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E4" w:rsidRPr="00AB6856" w:rsidRDefault="000D671F" w:rsidP="00AB685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B6856">
        <w:rPr>
          <w:b/>
          <w:bCs/>
          <w:i/>
          <w:iCs/>
          <w:sz w:val="32"/>
          <w:szCs w:val="32"/>
          <w:u w:val="single"/>
        </w:rPr>
        <w:t>Pathology</w:t>
      </w:r>
    </w:p>
    <w:p w:rsidR="000D671F" w:rsidRPr="00AB6856" w:rsidRDefault="000D671F">
      <w:pPr>
        <w:rPr>
          <w:b/>
          <w:bCs/>
          <w:i/>
          <w:iCs/>
          <w:sz w:val="28"/>
          <w:szCs w:val="28"/>
        </w:rPr>
      </w:pPr>
      <w:r w:rsidRPr="00AB6856">
        <w:rPr>
          <w:b/>
          <w:bCs/>
          <w:i/>
          <w:iCs/>
          <w:sz w:val="28"/>
          <w:szCs w:val="28"/>
        </w:rPr>
        <w:t xml:space="preserve">Pituitary </w:t>
      </w:r>
      <w:r w:rsidR="00AB6856">
        <w:rPr>
          <w:b/>
          <w:bCs/>
          <w:i/>
          <w:iCs/>
          <w:sz w:val="28"/>
          <w:szCs w:val="28"/>
        </w:rPr>
        <w:t>gland</w:t>
      </w:r>
      <w:r w:rsidRPr="00AB6856">
        <w:rPr>
          <w:b/>
          <w:bCs/>
          <w:i/>
          <w:iCs/>
          <w:sz w:val="28"/>
          <w:szCs w:val="28"/>
        </w:rPr>
        <w:t>:</w:t>
      </w:r>
    </w:p>
    <w:p w:rsidR="000D671F" w:rsidRPr="00AB6856" w:rsidRDefault="000D671F" w:rsidP="000D671F">
      <w:pPr>
        <w:rPr>
          <w:b/>
          <w:bCs/>
          <w:i/>
          <w:iCs/>
        </w:rPr>
      </w:pPr>
      <w:r w:rsidRPr="00AB6856">
        <w:rPr>
          <w:b/>
          <w:bCs/>
          <w:i/>
          <w:iCs/>
        </w:rPr>
        <w:t>Anterior pituitary:</w:t>
      </w:r>
    </w:p>
    <w:p w:rsidR="00A231B5" w:rsidRDefault="00A231B5" w:rsidP="00A231B5">
      <w:r>
        <w:t xml:space="preserve">Notes: </w:t>
      </w:r>
    </w:p>
    <w:p w:rsidR="00A231B5" w:rsidRDefault="00A231B5" w:rsidP="00A231B5">
      <w:pPr>
        <w:pStyle w:val="ListParagraph"/>
        <w:numPr>
          <w:ilvl w:val="0"/>
          <w:numId w:val="2"/>
        </w:numPr>
      </w:pPr>
      <w:r>
        <w:t xml:space="preserve">Diseases related to anterior pituitary gland causes either </w:t>
      </w:r>
      <w:proofErr w:type="spellStart"/>
      <w:r>
        <w:t>hyperpituitarism</w:t>
      </w:r>
      <w:proofErr w:type="spellEnd"/>
      <w:r>
        <w:t xml:space="preserve">  OR </w:t>
      </w:r>
      <w:proofErr w:type="spellStart"/>
      <w:r>
        <w:t>hypopituitarism</w:t>
      </w:r>
      <w:proofErr w:type="spellEnd"/>
    </w:p>
    <w:p w:rsidR="00A231B5" w:rsidRDefault="00A231B5" w:rsidP="00A231B5">
      <w:pPr>
        <w:pStyle w:val="ListParagraph"/>
        <w:numPr>
          <w:ilvl w:val="0"/>
          <w:numId w:val="3"/>
        </w:numPr>
      </w:pPr>
      <w:proofErr w:type="spellStart"/>
      <w:r>
        <w:t>Hyperpituitarism</w:t>
      </w:r>
      <w:proofErr w:type="spellEnd"/>
      <w:r>
        <w:t xml:space="preserve"> (excessive secretion of one or more of hormones) is caused by: </w:t>
      </w:r>
    </w:p>
    <w:p w:rsidR="00A231B5" w:rsidRDefault="00A231B5" w:rsidP="00A231B5">
      <w:pPr>
        <w:pStyle w:val="ListParagraph"/>
        <w:numPr>
          <w:ilvl w:val="0"/>
          <w:numId w:val="4"/>
        </w:numPr>
      </w:pPr>
      <w:r w:rsidRPr="00A231B5">
        <w:rPr>
          <w:b/>
          <w:bCs/>
        </w:rPr>
        <w:t>Adenoma</w:t>
      </w:r>
      <w:r>
        <w:t xml:space="preserve">  (few adenoma are </w:t>
      </w:r>
      <w:proofErr w:type="spellStart"/>
      <w:r>
        <w:t>bilineage</w:t>
      </w:r>
      <w:proofErr w:type="spellEnd"/>
      <w:r>
        <w:t>, such as GH +prolactin)           b)hyperplasia           c)carcinoma</w:t>
      </w:r>
    </w:p>
    <w:p w:rsidR="00A231B5" w:rsidRDefault="00A231B5" w:rsidP="00A231B5">
      <w:pPr>
        <w:pStyle w:val="ListParagraph"/>
        <w:numPr>
          <w:ilvl w:val="0"/>
          <w:numId w:val="3"/>
        </w:numPr>
      </w:pPr>
      <w:proofErr w:type="spellStart"/>
      <w:r>
        <w:t>Hupopituitarism</w:t>
      </w:r>
      <w:proofErr w:type="spellEnd"/>
      <w:r>
        <w:t xml:space="preserve"> (deficiency of one or more of pituitary hormones) is caused by :</w:t>
      </w:r>
    </w:p>
    <w:p w:rsidR="00A231B5" w:rsidRDefault="00A231B5" w:rsidP="00A231B5">
      <w:pPr>
        <w:pStyle w:val="ListParagraph"/>
        <w:numPr>
          <w:ilvl w:val="0"/>
          <w:numId w:val="5"/>
        </w:numPr>
      </w:pPr>
      <w:r w:rsidRPr="00A231B5">
        <w:rPr>
          <w:b/>
          <w:bCs/>
        </w:rPr>
        <w:t>Non functional adenoma</w:t>
      </w:r>
      <w:r>
        <w:t xml:space="preserve">                 b) congenital </w:t>
      </w:r>
      <w:proofErr w:type="spellStart"/>
      <w:r>
        <w:t>hypoplasia</w:t>
      </w:r>
      <w:proofErr w:type="spellEnd"/>
      <w:r>
        <w:t xml:space="preserve">                  c)</w:t>
      </w:r>
      <w:r w:rsidRPr="00A231B5">
        <w:rPr>
          <w:b/>
          <w:bCs/>
        </w:rPr>
        <w:t>ischemia(Sheehan syndrome)</w:t>
      </w:r>
      <w:r>
        <w:t xml:space="preserve">               </w:t>
      </w:r>
    </w:p>
    <w:p w:rsidR="00A231B5" w:rsidRDefault="00A231B5" w:rsidP="00A231B5">
      <w:pPr>
        <w:pStyle w:val="ListParagraph"/>
        <w:ind w:left="2340"/>
      </w:pPr>
      <w:r>
        <w:t xml:space="preserve">  d) </w:t>
      </w:r>
      <w:proofErr w:type="gramStart"/>
      <w:r>
        <w:t>surgery</w:t>
      </w:r>
      <w:proofErr w:type="gramEnd"/>
      <w:r>
        <w:t xml:space="preserve">             e) radiation            f) inflammation          h)</w:t>
      </w:r>
      <w:r w:rsidRPr="00A231B5">
        <w:rPr>
          <w:b/>
          <w:bCs/>
        </w:rPr>
        <w:t>bone disease (</w:t>
      </w:r>
      <w:proofErr w:type="spellStart"/>
      <w:r w:rsidRPr="00A231B5">
        <w:rPr>
          <w:b/>
          <w:bCs/>
        </w:rPr>
        <w:t>osteopetrosis</w:t>
      </w:r>
      <w:proofErr w:type="spellEnd"/>
      <w:r w:rsidRPr="00A231B5">
        <w:rPr>
          <w:b/>
          <w:bCs/>
        </w:rPr>
        <w:t>)</w:t>
      </w:r>
    </w:p>
    <w:p w:rsidR="00A231B5" w:rsidRDefault="00A231B5" w:rsidP="00A231B5">
      <w:r>
        <w:t xml:space="preserve">2.  </w:t>
      </w:r>
      <w:proofErr w:type="gramStart"/>
      <w:r>
        <w:t>pituitary</w:t>
      </w:r>
      <w:proofErr w:type="gramEnd"/>
      <w:r>
        <w:t xml:space="preserve"> adenomas can be:</w:t>
      </w:r>
    </w:p>
    <w:p w:rsidR="00A231B5" w:rsidRDefault="00A231B5" w:rsidP="00A231B5">
      <w:r>
        <w:t xml:space="preserve">a)  </w:t>
      </w:r>
      <w:proofErr w:type="gramStart"/>
      <w:r>
        <w:t>functional</w:t>
      </w:r>
      <w:proofErr w:type="gramEnd"/>
      <w:r>
        <w:t xml:space="preserve"> OR non functional. Non functional adenomas can be silent (non secretory) OR hormone negative (non synthesizing)</w:t>
      </w:r>
    </w:p>
    <w:p w:rsidR="00A231B5" w:rsidRDefault="00A231B5" w:rsidP="00A231B5">
      <w:r>
        <w:t xml:space="preserve">b) </w:t>
      </w:r>
      <w:proofErr w:type="gramStart"/>
      <w:r>
        <w:t>sporadic</w:t>
      </w:r>
      <w:proofErr w:type="gramEnd"/>
      <w:r>
        <w:t xml:space="preserve"> (97%) OR </w:t>
      </w:r>
      <w:proofErr w:type="spellStart"/>
      <w:proofErr w:type="gramStart"/>
      <w:r>
        <w:t>syndromic</w:t>
      </w:r>
      <w:proofErr w:type="spellEnd"/>
      <w:r>
        <w:t xml:space="preserve">  (</w:t>
      </w:r>
      <w:proofErr w:type="gramEnd"/>
      <w:r>
        <w:t>3% multiple endocrine neoplasia)</w:t>
      </w:r>
    </w:p>
    <w:p w:rsidR="00A231B5" w:rsidRDefault="00A231B5" w:rsidP="00A231B5">
      <w:r>
        <w:t>c) &lt;1 cm (micro adenoma</w:t>
      </w:r>
      <w:proofErr w:type="gramStart"/>
      <w:r>
        <w:t>)  OR</w:t>
      </w:r>
      <w:proofErr w:type="gramEnd"/>
      <w:r>
        <w:t xml:space="preserve">  &gt;1cm called (macro adenoma)</w:t>
      </w:r>
    </w:p>
    <w:p w:rsidR="00A231B5" w:rsidRDefault="00A231B5" w:rsidP="00A231B5">
      <w:r>
        <w:t xml:space="preserve">3. </w:t>
      </w:r>
      <w:proofErr w:type="gramStart"/>
      <w:r>
        <w:t>pituitary</w:t>
      </w:r>
      <w:proofErr w:type="gramEnd"/>
      <w:r>
        <w:t xml:space="preserve"> tumors(adenoma) cause :damage to optic nerve (temporal </w:t>
      </w:r>
      <w:proofErr w:type="spellStart"/>
      <w:r>
        <w:t>hemianopsia</w:t>
      </w:r>
      <w:proofErr w:type="spellEnd"/>
      <w:r>
        <w:t>) / increased intracranial pressure (headache ,nausea , and vomit)</w:t>
      </w:r>
    </w:p>
    <w:p w:rsidR="00A231B5" w:rsidRDefault="00A231B5" w:rsidP="00D4464E">
      <w:r>
        <w:t xml:space="preserve">4. </w:t>
      </w:r>
      <w:proofErr w:type="gramStart"/>
      <w:r>
        <w:t>pituitary</w:t>
      </w:r>
      <w:proofErr w:type="gramEnd"/>
      <w:r>
        <w:t xml:space="preserve"> adenomas have a </w:t>
      </w:r>
      <w:r w:rsidRPr="00A231B5">
        <w:rPr>
          <w:b/>
          <w:bCs/>
        </w:rPr>
        <w:t>mutant G-protein</w:t>
      </w:r>
      <w:r>
        <w:t xml:space="preserve"> with autonomous activity.</w:t>
      </w:r>
    </w:p>
    <w:p w:rsidR="00D4464E" w:rsidRPr="00D4464E" w:rsidRDefault="00631E9A" w:rsidP="00D4464E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3.6pt;margin-top:24.25pt;width:1.6pt;height:38.85pt;z-index:25166028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D4464E" w:rsidRPr="00D4464E">
        <w:rPr>
          <w:b/>
          <w:bCs/>
          <w:i/>
          <w:iCs/>
        </w:rPr>
        <w:t>Pituitary adenomas</w:t>
      </w:r>
    </w:p>
    <w:p w:rsidR="00A231B5" w:rsidRDefault="00A231B5" w:rsidP="000D671F"/>
    <w:tbl>
      <w:tblPr>
        <w:tblStyle w:val="TableGrid"/>
        <w:tblpPr w:leftFromText="180" w:rightFromText="180" w:vertAnchor="text" w:horzAnchor="margin" w:tblpXSpec="center" w:tblpY="-520"/>
        <w:tblW w:w="14294" w:type="dxa"/>
        <w:tblLayout w:type="fixed"/>
        <w:tblLook w:val="04A0"/>
      </w:tblPr>
      <w:tblGrid>
        <w:gridCol w:w="2776"/>
        <w:gridCol w:w="2158"/>
        <w:gridCol w:w="1996"/>
        <w:gridCol w:w="1278"/>
        <w:gridCol w:w="3420"/>
        <w:gridCol w:w="2666"/>
      </w:tblGrid>
      <w:tr w:rsidR="00A231B5" w:rsidTr="003D0F75">
        <w:trPr>
          <w:trHeight w:val="539"/>
        </w:trPr>
        <w:tc>
          <w:tcPr>
            <w:tcW w:w="2776" w:type="dxa"/>
          </w:tcPr>
          <w:p w:rsidR="00A231B5" w:rsidRDefault="00A231B5" w:rsidP="003D0F75">
            <w:r>
              <w:lastRenderedPageBreak/>
              <w:t>adenoma</w:t>
            </w:r>
          </w:p>
        </w:tc>
        <w:tc>
          <w:tcPr>
            <w:tcW w:w="2158" w:type="dxa"/>
          </w:tcPr>
          <w:p w:rsidR="00A231B5" w:rsidRDefault="00A231B5" w:rsidP="003D0F75">
            <w:r>
              <w:t>Type</w:t>
            </w:r>
          </w:p>
          <w:p w:rsidR="00A231B5" w:rsidRDefault="00A231B5" w:rsidP="003D0F75">
            <w:r>
              <w:t>(functioning/Non functioning)</w:t>
            </w:r>
          </w:p>
        </w:tc>
        <w:tc>
          <w:tcPr>
            <w:tcW w:w="1996" w:type="dxa"/>
          </w:tcPr>
          <w:p w:rsidR="00A231B5" w:rsidRDefault="00A231B5" w:rsidP="003D0F75">
            <w:r>
              <w:t>Size (macro/micro)adenoma</w:t>
            </w:r>
          </w:p>
        </w:tc>
        <w:tc>
          <w:tcPr>
            <w:tcW w:w="1278" w:type="dxa"/>
          </w:tcPr>
          <w:p w:rsidR="00A231B5" w:rsidRDefault="00A231B5" w:rsidP="003D0F75">
            <w:r>
              <w:t>Onset of symptoms</w:t>
            </w:r>
          </w:p>
        </w:tc>
        <w:tc>
          <w:tcPr>
            <w:tcW w:w="3420" w:type="dxa"/>
          </w:tcPr>
          <w:p w:rsidR="00A231B5" w:rsidRDefault="00A231B5" w:rsidP="003D0F75">
            <w:r>
              <w:t>symptoms</w:t>
            </w:r>
          </w:p>
        </w:tc>
        <w:tc>
          <w:tcPr>
            <w:tcW w:w="2666" w:type="dxa"/>
          </w:tcPr>
          <w:p w:rsidR="00A231B5" w:rsidRDefault="00A231B5" w:rsidP="003D0F75">
            <w:r>
              <w:t>notes</w:t>
            </w:r>
          </w:p>
        </w:tc>
      </w:tr>
      <w:tr w:rsidR="00A231B5" w:rsidTr="003D0F75">
        <w:trPr>
          <w:trHeight w:val="2861"/>
        </w:trPr>
        <w:tc>
          <w:tcPr>
            <w:tcW w:w="2776" w:type="dxa"/>
          </w:tcPr>
          <w:p w:rsidR="00A231B5" w:rsidRDefault="00A231B5" w:rsidP="003D0F75">
            <w:r>
              <w:t>Prolactinoma(most common adenoma)</w:t>
            </w:r>
          </w:p>
        </w:tc>
        <w:tc>
          <w:tcPr>
            <w:tcW w:w="2158" w:type="dxa"/>
          </w:tcPr>
          <w:p w:rsidR="00A231B5" w:rsidRDefault="00A231B5" w:rsidP="003D0F75">
            <w:r>
              <w:t>functional</w:t>
            </w:r>
          </w:p>
        </w:tc>
        <w:tc>
          <w:tcPr>
            <w:tcW w:w="1996" w:type="dxa"/>
          </w:tcPr>
          <w:p w:rsidR="00A231B5" w:rsidRPr="00EB679A" w:rsidRDefault="00A231B5" w:rsidP="003D0F75">
            <w:pPr>
              <w:rPr>
                <w:b/>
                <w:bCs/>
              </w:rPr>
            </w:pPr>
            <w:r w:rsidRPr="00EB679A">
              <w:rPr>
                <w:b/>
                <w:bCs/>
              </w:rPr>
              <w:t>Premenopausal women: micro adenoma</w:t>
            </w:r>
          </w:p>
          <w:p w:rsidR="00A231B5" w:rsidRDefault="00A231B5" w:rsidP="003D0F75">
            <w:r w:rsidRPr="00EB679A">
              <w:rPr>
                <w:b/>
                <w:bCs/>
              </w:rPr>
              <w:t>Men &amp; postmenopausal women: macro adenoma</w:t>
            </w:r>
          </w:p>
        </w:tc>
        <w:tc>
          <w:tcPr>
            <w:tcW w:w="1278" w:type="dxa"/>
          </w:tcPr>
          <w:p w:rsidR="00A231B5" w:rsidRDefault="00A231B5" w:rsidP="003D0F75">
            <w:r>
              <w:t>Premenopausal women: early</w:t>
            </w:r>
          </w:p>
          <w:p w:rsidR="00A231B5" w:rsidRDefault="00A231B5" w:rsidP="003D0F75">
            <w:r>
              <w:t>Postmenopausal women&amp; men: late</w:t>
            </w:r>
          </w:p>
        </w:tc>
        <w:tc>
          <w:tcPr>
            <w:tcW w:w="3420" w:type="dxa"/>
          </w:tcPr>
          <w:p w:rsidR="00A231B5" w:rsidRDefault="00A231B5" w:rsidP="003D0F75">
            <w:r>
              <w:t>Amenorrhea /galactorrhea/loss of libido /infertility</w:t>
            </w:r>
          </w:p>
        </w:tc>
        <w:tc>
          <w:tcPr>
            <w:tcW w:w="2666" w:type="dxa"/>
          </w:tcPr>
          <w:p w:rsidR="00A231B5" w:rsidRPr="00EB679A" w:rsidRDefault="00A231B5" w:rsidP="003D0F75">
            <w:pPr>
              <w:rPr>
                <w:b/>
                <w:bCs/>
              </w:rPr>
            </w:pPr>
            <w:r w:rsidRPr="00EB679A">
              <w:rPr>
                <w:b/>
                <w:bCs/>
              </w:rPr>
              <w:t>HyperProlactinoma (excessive prolactin secretion</w:t>
            </w:r>
            <w:proofErr w:type="gramStart"/>
            <w:r w:rsidRPr="00EB679A">
              <w:rPr>
                <w:b/>
                <w:bCs/>
              </w:rPr>
              <w:t>)can</w:t>
            </w:r>
            <w:proofErr w:type="gramEnd"/>
            <w:r w:rsidRPr="00EB679A">
              <w:rPr>
                <w:b/>
                <w:bCs/>
              </w:rPr>
              <w:t xml:space="preserve"> be  caused by conditions other than  prolactin secreting pituitary adenoma such as the stalk effect which causes interruption in the hypothalamic pituitary axis.</w:t>
            </w:r>
          </w:p>
        </w:tc>
      </w:tr>
      <w:tr w:rsidR="00A231B5" w:rsidTr="003D0F75">
        <w:trPr>
          <w:trHeight w:val="2789"/>
        </w:trPr>
        <w:tc>
          <w:tcPr>
            <w:tcW w:w="2776" w:type="dxa"/>
          </w:tcPr>
          <w:p w:rsidR="00A231B5" w:rsidRDefault="00A231B5" w:rsidP="003D0F75">
            <w:r>
              <w:t>Gh-producing tumors (second most common adenoma)</w:t>
            </w:r>
          </w:p>
        </w:tc>
        <w:tc>
          <w:tcPr>
            <w:tcW w:w="2158" w:type="dxa"/>
          </w:tcPr>
          <w:p w:rsidR="00A231B5" w:rsidRDefault="00A231B5" w:rsidP="003D0F75">
            <w:r>
              <w:t>Functional (secretes little amounts of GH)</w:t>
            </w:r>
          </w:p>
        </w:tc>
        <w:tc>
          <w:tcPr>
            <w:tcW w:w="1996" w:type="dxa"/>
          </w:tcPr>
          <w:p w:rsidR="00A231B5" w:rsidRDefault="00A231B5" w:rsidP="003D0F75">
            <w:r>
              <w:t xml:space="preserve">Macro adenoma </w:t>
            </w:r>
          </w:p>
        </w:tc>
        <w:tc>
          <w:tcPr>
            <w:tcW w:w="1278" w:type="dxa"/>
          </w:tcPr>
          <w:p w:rsidR="00A231B5" w:rsidRDefault="00A231B5" w:rsidP="003D0F75">
            <w:r>
              <w:t>late</w:t>
            </w:r>
          </w:p>
        </w:tc>
        <w:tc>
          <w:tcPr>
            <w:tcW w:w="3420" w:type="dxa"/>
          </w:tcPr>
          <w:p w:rsidR="00A231B5" w:rsidRDefault="00A231B5" w:rsidP="003D0F75">
            <w:r>
              <w:t>-Before the epiphyses is closed(childhood):</w:t>
            </w:r>
          </w:p>
          <w:p w:rsidR="00A231B5" w:rsidRDefault="00A231B5" w:rsidP="003D0F75">
            <w:r>
              <w:t>Gigantism</w:t>
            </w:r>
          </w:p>
          <w:p w:rsidR="00A231B5" w:rsidRDefault="00A231B5" w:rsidP="003D0F75">
            <w:r>
              <w:t>-After the epiphyses is closed (adult hood): acromegally</w:t>
            </w:r>
          </w:p>
          <w:p w:rsidR="00A231B5" w:rsidRDefault="00A231B5" w:rsidP="003D0F75">
            <w:r>
              <w:t>-Also develops hypertension/diabetes/heart failure.</w:t>
            </w:r>
          </w:p>
        </w:tc>
        <w:tc>
          <w:tcPr>
            <w:tcW w:w="2666" w:type="dxa"/>
          </w:tcPr>
          <w:p w:rsidR="00A231B5" w:rsidRDefault="00A231B5" w:rsidP="003D0F75">
            <w:r>
              <w:t>GH stimulates the secretion of Insulin Like Growth factor from the liver</w:t>
            </w:r>
          </w:p>
        </w:tc>
      </w:tr>
      <w:tr w:rsidR="00A231B5" w:rsidTr="003D0F75">
        <w:trPr>
          <w:trHeight w:val="710"/>
        </w:trPr>
        <w:tc>
          <w:tcPr>
            <w:tcW w:w="2776" w:type="dxa"/>
          </w:tcPr>
          <w:p w:rsidR="00A231B5" w:rsidRDefault="00A231B5" w:rsidP="003D0F75">
            <w:r>
              <w:t xml:space="preserve">Corticotroph cell adenoma   </w:t>
            </w:r>
          </w:p>
        </w:tc>
        <w:tc>
          <w:tcPr>
            <w:tcW w:w="2158" w:type="dxa"/>
          </w:tcPr>
          <w:p w:rsidR="00A231B5" w:rsidRDefault="00A231B5" w:rsidP="003D0F75">
            <w:r>
              <w:t>functional</w:t>
            </w:r>
          </w:p>
        </w:tc>
        <w:tc>
          <w:tcPr>
            <w:tcW w:w="1996" w:type="dxa"/>
          </w:tcPr>
          <w:p w:rsidR="00A231B5" w:rsidRDefault="00A231B5" w:rsidP="003D0F75">
            <w:r>
              <w:t>Micro adenoma</w:t>
            </w:r>
          </w:p>
        </w:tc>
        <w:tc>
          <w:tcPr>
            <w:tcW w:w="1278" w:type="dxa"/>
          </w:tcPr>
          <w:p w:rsidR="00A231B5" w:rsidRDefault="00A231B5" w:rsidP="003D0F75">
            <w:r>
              <w:t>early</w:t>
            </w:r>
          </w:p>
        </w:tc>
        <w:tc>
          <w:tcPr>
            <w:tcW w:w="3420" w:type="dxa"/>
          </w:tcPr>
          <w:p w:rsidR="00A231B5" w:rsidRPr="00EB679A" w:rsidRDefault="00A231B5" w:rsidP="003D0F75">
            <w:pPr>
              <w:rPr>
                <w:b/>
                <w:bCs/>
              </w:rPr>
            </w:pPr>
            <w:r>
              <w:t>-</w:t>
            </w:r>
            <w:r w:rsidRPr="00EB679A">
              <w:rPr>
                <w:b/>
                <w:bCs/>
              </w:rPr>
              <w:t>Cushing disease( bilateral adrenal enlargement)</w:t>
            </w:r>
          </w:p>
          <w:p w:rsidR="00A231B5" w:rsidRDefault="00A231B5" w:rsidP="003D0F75">
            <w:r w:rsidRPr="00EB679A">
              <w:rPr>
                <w:b/>
                <w:bCs/>
              </w:rPr>
              <w:t>-Hyperpigmentation (ACTH &amp; MSH share precursor)</w:t>
            </w:r>
            <w:r>
              <w:t xml:space="preserve">  </w:t>
            </w:r>
          </w:p>
        </w:tc>
        <w:tc>
          <w:tcPr>
            <w:tcW w:w="2666" w:type="dxa"/>
          </w:tcPr>
          <w:p w:rsidR="00A231B5" w:rsidRPr="00EB679A" w:rsidRDefault="00A231B5" w:rsidP="003D0F75">
            <w:pPr>
              <w:rPr>
                <w:b/>
                <w:bCs/>
                <w:color w:val="FF0000"/>
              </w:rPr>
            </w:pPr>
            <w:r w:rsidRPr="00EB679A">
              <w:rPr>
                <w:b/>
                <w:bCs/>
                <w:color w:val="FF0000"/>
              </w:rPr>
              <w:t xml:space="preserve">Corticotroph adenoma may develop after bilateral </w:t>
            </w:r>
            <w:proofErr w:type="spellStart"/>
            <w:r w:rsidRPr="00EB679A">
              <w:rPr>
                <w:b/>
                <w:bCs/>
                <w:color w:val="FF0000"/>
              </w:rPr>
              <w:t>adrenolectomy</w:t>
            </w:r>
            <w:proofErr w:type="spellEnd"/>
            <w:r w:rsidRPr="00EB679A">
              <w:rPr>
                <w:b/>
                <w:bCs/>
                <w:color w:val="FF0000"/>
              </w:rPr>
              <w:t xml:space="preserve">  and this condition is called Nelson syndrome</w:t>
            </w:r>
          </w:p>
        </w:tc>
      </w:tr>
      <w:tr w:rsidR="00A231B5" w:rsidTr="003D0F75">
        <w:trPr>
          <w:trHeight w:val="2514"/>
        </w:trPr>
        <w:tc>
          <w:tcPr>
            <w:tcW w:w="2776" w:type="dxa"/>
          </w:tcPr>
          <w:p w:rsidR="00A231B5" w:rsidRDefault="00A231B5" w:rsidP="003D0F75">
            <w:r>
              <w:lastRenderedPageBreak/>
              <w:t>Gonadotoph adenoma(rare)</w:t>
            </w:r>
          </w:p>
        </w:tc>
        <w:tc>
          <w:tcPr>
            <w:tcW w:w="2158" w:type="dxa"/>
          </w:tcPr>
          <w:p w:rsidR="00A231B5" w:rsidRDefault="00A231B5" w:rsidP="003D0F75">
            <w:r>
              <w:t xml:space="preserve">Functional but the amount of hormones secreted is very minimal and thus </w:t>
            </w:r>
            <w:proofErr w:type="spellStart"/>
            <w:r>
              <w:t>isnot</w:t>
            </w:r>
            <w:proofErr w:type="spellEnd"/>
            <w:r>
              <w:t xml:space="preserve"> responsible for the symptoms appearing</w:t>
            </w:r>
          </w:p>
          <w:p w:rsidR="00A231B5" w:rsidRDefault="00A231B5" w:rsidP="003D0F75">
            <w:r>
              <w:t xml:space="preserve">.so the </w:t>
            </w:r>
            <w:proofErr w:type="spellStart"/>
            <w:r>
              <w:t>symtomps</w:t>
            </w:r>
            <w:proofErr w:type="spellEnd"/>
            <w:r>
              <w:t xml:space="preserve"> are related to mass effect</w:t>
            </w:r>
          </w:p>
        </w:tc>
        <w:tc>
          <w:tcPr>
            <w:tcW w:w="1996" w:type="dxa"/>
          </w:tcPr>
          <w:p w:rsidR="00A231B5" w:rsidRDefault="00A231B5" w:rsidP="003D0F75">
            <w:proofErr w:type="spellStart"/>
            <w:r>
              <w:t>macroadenoma</w:t>
            </w:r>
            <w:proofErr w:type="spellEnd"/>
          </w:p>
        </w:tc>
        <w:tc>
          <w:tcPr>
            <w:tcW w:w="1278" w:type="dxa"/>
          </w:tcPr>
          <w:p w:rsidR="00A231B5" w:rsidRDefault="00A231B5" w:rsidP="003D0F75">
            <w:r>
              <w:t>late</w:t>
            </w:r>
          </w:p>
        </w:tc>
        <w:tc>
          <w:tcPr>
            <w:tcW w:w="3420" w:type="dxa"/>
          </w:tcPr>
          <w:p w:rsidR="00A231B5" w:rsidRDefault="00A231B5" w:rsidP="003D0F75"/>
          <w:p w:rsidR="00A231B5" w:rsidRDefault="00A231B5" w:rsidP="003D0F75"/>
          <w:p w:rsidR="00A231B5" w:rsidRDefault="00A231B5" w:rsidP="003D0F75">
            <w:pPr>
              <w:jc w:val="center"/>
            </w:pPr>
            <w:r>
              <w:t>_ _ _ _ _</w:t>
            </w:r>
          </w:p>
        </w:tc>
        <w:tc>
          <w:tcPr>
            <w:tcW w:w="2666" w:type="dxa"/>
          </w:tcPr>
          <w:p w:rsidR="00A231B5" w:rsidRDefault="00A231B5" w:rsidP="003D0F75"/>
          <w:p w:rsidR="00A231B5" w:rsidRDefault="00A231B5" w:rsidP="003D0F75"/>
          <w:p w:rsidR="00A231B5" w:rsidRDefault="00A231B5" w:rsidP="003D0F75">
            <w:pPr>
              <w:jc w:val="center"/>
            </w:pPr>
            <w:r>
              <w:t>_ _ _ _ _</w:t>
            </w:r>
          </w:p>
        </w:tc>
      </w:tr>
      <w:tr w:rsidR="00A231B5" w:rsidTr="003D0F75">
        <w:trPr>
          <w:trHeight w:val="3315"/>
        </w:trPr>
        <w:tc>
          <w:tcPr>
            <w:tcW w:w="2776" w:type="dxa"/>
          </w:tcPr>
          <w:p w:rsidR="00A231B5" w:rsidRDefault="00A231B5" w:rsidP="003D0F75">
            <w:r>
              <w:t>Thyrotroph adenoma(rare)</w:t>
            </w:r>
          </w:p>
        </w:tc>
        <w:tc>
          <w:tcPr>
            <w:tcW w:w="2158" w:type="dxa"/>
          </w:tcPr>
          <w:p w:rsidR="00A231B5" w:rsidRDefault="00A231B5" w:rsidP="003D0F75">
            <w:r>
              <w:t xml:space="preserve">Functional but the amount of hormones secreted </w:t>
            </w:r>
            <w:proofErr w:type="gramStart"/>
            <w:r>
              <w:t>is</w:t>
            </w:r>
            <w:proofErr w:type="gramEnd"/>
            <w:r>
              <w:t xml:space="preserve"> very minimal and thus is not responsible for the symptoms appearing. </w:t>
            </w:r>
            <w:proofErr w:type="gramStart"/>
            <w:r>
              <w:t>so</w:t>
            </w:r>
            <w:proofErr w:type="gramEnd"/>
            <w:r>
              <w:t xml:space="preserve"> symptoms are related to mass effect. </w:t>
            </w:r>
          </w:p>
          <w:p w:rsidR="00A231B5" w:rsidRDefault="00A231B5" w:rsidP="003D0F75">
            <w:r>
              <w:t xml:space="preserve">But in some cases it is responsible of hyperthyroidism </w:t>
            </w:r>
          </w:p>
        </w:tc>
        <w:tc>
          <w:tcPr>
            <w:tcW w:w="1996" w:type="dxa"/>
          </w:tcPr>
          <w:p w:rsidR="00A231B5" w:rsidRDefault="00A231B5" w:rsidP="003D0F75">
            <w:proofErr w:type="spellStart"/>
            <w:r>
              <w:t>macroadenoma</w:t>
            </w:r>
            <w:proofErr w:type="spellEnd"/>
          </w:p>
        </w:tc>
        <w:tc>
          <w:tcPr>
            <w:tcW w:w="1278" w:type="dxa"/>
          </w:tcPr>
          <w:p w:rsidR="00A231B5" w:rsidRDefault="00A231B5" w:rsidP="003D0F75">
            <w:r>
              <w:t>late</w:t>
            </w:r>
          </w:p>
        </w:tc>
        <w:tc>
          <w:tcPr>
            <w:tcW w:w="3420" w:type="dxa"/>
          </w:tcPr>
          <w:p w:rsidR="00A231B5" w:rsidRDefault="00A231B5" w:rsidP="003D0F75"/>
          <w:p w:rsidR="00A231B5" w:rsidRDefault="00A231B5" w:rsidP="003D0F75"/>
          <w:p w:rsidR="00A231B5" w:rsidRDefault="00A231B5" w:rsidP="003D0F75"/>
          <w:p w:rsidR="00A231B5" w:rsidRDefault="00A231B5" w:rsidP="003D0F75"/>
          <w:p w:rsidR="00A231B5" w:rsidRDefault="00A231B5" w:rsidP="003D0F75"/>
          <w:p w:rsidR="00A231B5" w:rsidRDefault="00A231B5" w:rsidP="003D0F75">
            <w:pPr>
              <w:jc w:val="center"/>
            </w:pPr>
            <w:r>
              <w:t>_ _ _ _ _</w:t>
            </w:r>
          </w:p>
        </w:tc>
        <w:tc>
          <w:tcPr>
            <w:tcW w:w="2666" w:type="dxa"/>
          </w:tcPr>
          <w:p w:rsidR="00A231B5" w:rsidRDefault="00A231B5" w:rsidP="003D0F75">
            <w:pPr>
              <w:jc w:val="center"/>
            </w:pPr>
          </w:p>
          <w:p w:rsidR="00A231B5" w:rsidRDefault="00A231B5" w:rsidP="003D0F75">
            <w:pPr>
              <w:jc w:val="center"/>
            </w:pPr>
          </w:p>
          <w:p w:rsidR="00A231B5" w:rsidRDefault="00A231B5" w:rsidP="003D0F75">
            <w:pPr>
              <w:jc w:val="center"/>
            </w:pPr>
          </w:p>
          <w:p w:rsidR="00A231B5" w:rsidRDefault="00A231B5" w:rsidP="003D0F75">
            <w:pPr>
              <w:jc w:val="center"/>
            </w:pPr>
          </w:p>
          <w:p w:rsidR="00A231B5" w:rsidRDefault="00A231B5" w:rsidP="003D0F75">
            <w:pPr>
              <w:jc w:val="center"/>
            </w:pPr>
          </w:p>
          <w:p w:rsidR="00A231B5" w:rsidRDefault="00A231B5" w:rsidP="003D0F75">
            <w:pPr>
              <w:jc w:val="center"/>
            </w:pPr>
            <w:r>
              <w:t>_ _ _ _ _</w:t>
            </w:r>
          </w:p>
        </w:tc>
      </w:tr>
    </w:tbl>
    <w:p w:rsidR="00AB6856" w:rsidRDefault="00AB6856" w:rsidP="00AB6856"/>
    <w:p w:rsidR="00AB6856" w:rsidRDefault="008120D9" w:rsidP="00AB6856">
      <w:r w:rsidRPr="00AB6856">
        <w:rPr>
          <w:b/>
          <w:bCs/>
          <w:i/>
          <w:iCs/>
        </w:rPr>
        <w:t>Posterior pituitary</w:t>
      </w:r>
      <w:r>
        <w:t xml:space="preserve"> (secretes ADH &amp; oxyticin):</w:t>
      </w:r>
    </w:p>
    <w:p w:rsidR="008120D9" w:rsidRDefault="008120D9" w:rsidP="00AB6856">
      <w:r>
        <w:t xml:space="preserve"> *ADH acts on the kidney to promote water reabsorbtion.</w:t>
      </w:r>
    </w:p>
    <w:p w:rsidR="00AB6856" w:rsidRDefault="00631E9A" w:rsidP="00AB6856">
      <w:pPr>
        <w:pStyle w:val="ListParagraph"/>
        <w:ind w:left="0"/>
      </w:pPr>
      <w:r>
        <w:rPr>
          <w:noProof/>
        </w:rPr>
        <w:pict>
          <v:shape id="_x0000_s1026" type="#_x0000_t32" style="position:absolute;margin-left:286.4pt;margin-top:5.05pt;width:0;height:39.65pt;z-index:251658240" o:connectortype="straight" strokecolor="black [3213]" strokeweight="3pt">
            <v:shadow type="perspective" color="#7f7f7f [1601]" opacity=".5" offset="1pt" offset2="-1pt"/>
          </v:shape>
        </w:pict>
      </w:r>
      <w:r w:rsidR="008120D9">
        <w:t xml:space="preserve">1) </w:t>
      </w:r>
      <w:r w:rsidR="008120D9" w:rsidRPr="00EB679A">
        <w:rPr>
          <w:b/>
          <w:bCs/>
        </w:rPr>
        <w:t>ADH deficiency (diabetes inspidius) is:</w:t>
      </w:r>
      <w:r w:rsidR="00AB6856">
        <w:t xml:space="preserve">                                                    2) </w:t>
      </w:r>
      <w:r w:rsidR="00AB6856" w:rsidRPr="00EB679A">
        <w:rPr>
          <w:b/>
          <w:bCs/>
          <w:color w:val="FF0000"/>
        </w:rPr>
        <w:t>Excessive ADH (syndrome of inappropriate ADH) is:</w:t>
      </w:r>
    </w:p>
    <w:p w:rsidR="00AB6856" w:rsidRPr="00EB679A" w:rsidRDefault="00AB6856" w:rsidP="00AB6856">
      <w:pPr>
        <w:pStyle w:val="ListParagraph"/>
        <w:ind w:left="0"/>
        <w:rPr>
          <w:b/>
          <w:bCs/>
          <w:color w:val="FF0000"/>
        </w:rPr>
      </w:pPr>
      <w:r>
        <w:t xml:space="preserve">   </w:t>
      </w:r>
      <w:r w:rsidR="008120D9">
        <w:t xml:space="preserve">  </w:t>
      </w:r>
      <w:r w:rsidR="008120D9" w:rsidRPr="00EB679A">
        <w:rPr>
          <w:b/>
          <w:bCs/>
        </w:rPr>
        <w:t>Caused by: head trauma, tumors, and surgery</w:t>
      </w:r>
      <w:r>
        <w:t xml:space="preserve">                                          </w:t>
      </w:r>
      <w:r w:rsidRPr="00EB679A">
        <w:rPr>
          <w:b/>
          <w:bCs/>
          <w:color w:val="FF0000"/>
        </w:rPr>
        <w:t>Caused by: paraneoplastic syndrome (small cell carcinoma of the lung)</w:t>
      </w:r>
    </w:p>
    <w:p w:rsidR="00BE5522" w:rsidRDefault="00AB6856" w:rsidP="00BE5522">
      <w:pPr>
        <w:pStyle w:val="ListParagraph"/>
        <w:ind w:left="0"/>
      </w:pPr>
      <w:r>
        <w:t xml:space="preserve">   </w:t>
      </w:r>
      <w:r w:rsidR="008120D9">
        <w:t xml:space="preserve">  </w:t>
      </w:r>
      <w:r w:rsidR="008120D9" w:rsidRPr="00EB679A">
        <w:rPr>
          <w:b/>
          <w:bCs/>
        </w:rPr>
        <w:t>Symptoms: polyurae, dilute urine, hypernatremia)</w:t>
      </w:r>
      <w:r>
        <w:t xml:space="preserve">                                  </w:t>
      </w:r>
      <w:r w:rsidRPr="00EB679A">
        <w:rPr>
          <w:b/>
          <w:bCs/>
          <w:color w:val="FF0000"/>
        </w:rPr>
        <w:t>Symptoms: hyponatremia, and brain edema.</w:t>
      </w:r>
    </w:p>
    <w:p w:rsidR="00AB6856" w:rsidRDefault="00AB6856" w:rsidP="00BE5522">
      <w:pPr>
        <w:pStyle w:val="ListParagraph"/>
        <w:ind w:left="0"/>
      </w:pPr>
      <w:r>
        <w:lastRenderedPageBreak/>
        <w:t>Thyroid gland:</w:t>
      </w:r>
    </w:p>
    <w:p w:rsidR="00E706B8" w:rsidRDefault="00E706B8" w:rsidP="00AB6856">
      <w:pPr>
        <w:pStyle w:val="ListParagraph"/>
        <w:ind w:left="0"/>
      </w:pPr>
      <w:r>
        <w:t xml:space="preserve">Notes: </w:t>
      </w:r>
    </w:p>
    <w:p w:rsidR="00E706B8" w:rsidRDefault="00E706B8" w:rsidP="00AB6856">
      <w:pPr>
        <w:pStyle w:val="ListParagraph"/>
        <w:ind w:left="0"/>
      </w:pPr>
      <w:r>
        <w:t>Thyrotoxicosis: hypermetabolic state caused by increased T3 &amp; T4 in the blood</w:t>
      </w:r>
    </w:p>
    <w:p w:rsidR="00E706B8" w:rsidRDefault="00E706B8" w:rsidP="00AB6856">
      <w:pPr>
        <w:pStyle w:val="ListParagraph"/>
        <w:ind w:left="0"/>
      </w:pPr>
      <w:r>
        <w:t xml:space="preserve">                            Caused </w:t>
      </w:r>
      <w:proofErr w:type="gramStart"/>
      <w:r>
        <w:t>by :</w:t>
      </w:r>
      <w:proofErr w:type="gramEnd"/>
      <w:r>
        <w:t xml:space="preserve"> 1) </w:t>
      </w:r>
      <w:r w:rsidRPr="00EB679A">
        <w:rPr>
          <w:b/>
          <w:bCs/>
        </w:rPr>
        <w:t>increased function of thyroid gland (hyperthyroidism)</w:t>
      </w:r>
    </w:p>
    <w:p w:rsidR="00E706B8" w:rsidRDefault="00E706B8" w:rsidP="00E706B8">
      <w:pPr>
        <w:pStyle w:val="ListParagraph"/>
        <w:tabs>
          <w:tab w:val="left" w:pos="2378"/>
        </w:tabs>
        <w:ind w:left="0"/>
      </w:pPr>
      <w:r>
        <w:tab/>
        <w:t xml:space="preserve"> 2) Exogenous source of thyroid hormones</w:t>
      </w:r>
    </w:p>
    <w:p w:rsidR="00E706B8" w:rsidRDefault="00E706B8" w:rsidP="00E706B8">
      <w:pPr>
        <w:pStyle w:val="ListParagraph"/>
        <w:tabs>
          <w:tab w:val="left" w:pos="2378"/>
        </w:tabs>
        <w:ind w:left="0"/>
      </w:pPr>
      <w:r>
        <w:t xml:space="preserve">    </w:t>
      </w:r>
      <w:r>
        <w:tab/>
        <w:t xml:space="preserve"> 3) Thyroiditis (physical damage to thyroid gland)</w:t>
      </w:r>
    </w:p>
    <w:p w:rsidR="00E706B8" w:rsidRDefault="00E706B8" w:rsidP="00E706B8">
      <w:pPr>
        <w:pStyle w:val="ListParagraph"/>
        <w:tabs>
          <w:tab w:val="left" w:pos="1294"/>
        </w:tabs>
        <w:ind w:left="0"/>
      </w:pPr>
      <w:r>
        <w:tab/>
        <w:t xml:space="preserve"> Symptoms: heat intolerance, excessive sweating, soft flushed warm skin, nervousness, increased sympathetic stimulation,</w:t>
      </w:r>
    </w:p>
    <w:p w:rsidR="00E706B8" w:rsidRDefault="00E706B8" w:rsidP="00740197">
      <w:pPr>
        <w:pStyle w:val="ListParagraph"/>
        <w:tabs>
          <w:tab w:val="left" w:pos="2476"/>
        </w:tabs>
        <w:ind w:left="0"/>
      </w:pPr>
      <w:r>
        <w:t xml:space="preserve">        </w:t>
      </w:r>
      <w:r>
        <w:tab/>
        <w:t xml:space="preserve">Tremor, irritability, GI: diarrhea &amp; malabsorbtion, </w:t>
      </w:r>
      <w:proofErr w:type="gramStart"/>
      <w:r>
        <w:t>Cardiac :</w:t>
      </w:r>
      <w:proofErr w:type="gramEnd"/>
      <w:r>
        <w:t xml:space="preserve"> arrhythmia &amp; palpitation, </w:t>
      </w:r>
      <w:r w:rsidR="00740197">
        <w:t>ocular</w:t>
      </w:r>
      <w:r>
        <w:t>:</w:t>
      </w:r>
      <w:r w:rsidR="00740197">
        <w:t xml:space="preserve"> lid lag &amp; wide staring </w:t>
      </w:r>
    </w:p>
    <w:p w:rsidR="00740197" w:rsidRDefault="00740197" w:rsidP="00740197">
      <w:pPr>
        <w:pStyle w:val="ListParagraph"/>
        <w:tabs>
          <w:tab w:val="left" w:pos="2476"/>
        </w:tabs>
        <w:ind w:left="0"/>
      </w:pPr>
      <w:r>
        <w:tab/>
        <w:t xml:space="preserve">Eyes, </w:t>
      </w:r>
      <w:r w:rsidRPr="00EB679A">
        <w:rPr>
          <w:b/>
          <w:bCs/>
        </w:rPr>
        <w:t xml:space="preserve">thyroid storm: life </w:t>
      </w:r>
      <w:proofErr w:type="gramStart"/>
      <w:r w:rsidRPr="00EB679A">
        <w:rPr>
          <w:b/>
          <w:bCs/>
        </w:rPr>
        <w:t>threatening</w:t>
      </w:r>
      <w:r>
        <w:t xml:space="preserve"> ,</w:t>
      </w:r>
      <w:proofErr w:type="gramEnd"/>
      <w:r>
        <w:t xml:space="preserve"> </w:t>
      </w:r>
      <w:r w:rsidRPr="00EB679A">
        <w:rPr>
          <w:b/>
          <w:bCs/>
        </w:rPr>
        <w:t>apathetic hyper thyroidism : asymptomatic in elderly.</w:t>
      </w:r>
    </w:p>
    <w:p w:rsidR="00740197" w:rsidRDefault="00740197" w:rsidP="00740197">
      <w:pPr>
        <w:pStyle w:val="ListParagraph"/>
        <w:tabs>
          <w:tab w:val="left" w:pos="2476"/>
        </w:tabs>
        <w:ind w:left="0"/>
        <w:rPr>
          <w:b/>
          <w:bCs/>
        </w:rPr>
      </w:pPr>
      <w:r>
        <w:tab/>
      </w:r>
      <w:r>
        <w:rPr>
          <w:b/>
          <w:bCs/>
        </w:rPr>
        <w:t>Exopthalmus (hyperthyroidism eyes): most common in GRAVE’s disease.</w:t>
      </w:r>
    </w:p>
    <w:p w:rsidR="00740197" w:rsidRDefault="00740197" w:rsidP="00740197">
      <w:pPr>
        <w:pStyle w:val="ListParagraph"/>
        <w:tabs>
          <w:tab w:val="left" w:pos="2476"/>
        </w:tabs>
        <w:ind w:left="0"/>
      </w:pPr>
      <w:r>
        <w:t>Hypothyroidism: low level of T3 in blood.</w:t>
      </w:r>
    </w:p>
    <w:p w:rsidR="00740197" w:rsidRDefault="00740197" w:rsidP="004E12E5">
      <w:pPr>
        <w:pStyle w:val="ListParagraph"/>
        <w:tabs>
          <w:tab w:val="left" w:pos="2476"/>
        </w:tabs>
        <w:ind w:left="0"/>
      </w:pPr>
      <w:r>
        <w:t xml:space="preserve">                               Symptoms: </w:t>
      </w:r>
      <w:r w:rsidR="004E12E5">
        <w:t>1</w:t>
      </w:r>
      <w:r>
        <w:t xml:space="preserve">) </w:t>
      </w:r>
      <w:r w:rsidRPr="00EB679A">
        <w:rPr>
          <w:b/>
          <w:bCs/>
        </w:rPr>
        <w:t>cretinism:</w:t>
      </w:r>
      <w:r>
        <w:t xml:space="preserve"> developing in infants or early childhood .manifested </w:t>
      </w:r>
      <w:proofErr w:type="gramStart"/>
      <w:r>
        <w:t>by :</w:t>
      </w:r>
      <w:proofErr w:type="gramEnd"/>
      <w:r>
        <w:t xml:space="preserve"> </w:t>
      </w:r>
      <w:r w:rsidR="004E12E5">
        <w:t>impaired skeletal and CNS development ,</w:t>
      </w:r>
    </w:p>
    <w:p w:rsidR="004E12E5" w:rsidRDefault="004E12E5" w:rsidP="00740197">
      <w:pPr>
        <w:pStyle w:val="ListParagraph"/>
        <w:tabs>
          <w:tab w:val="left" w:pos="2476"/>
        </w:tabs>
        <w:ind w:left="0"/>
      </w:pPr>
      <w:r>
        <w:t xml:space="preserve">                                                         </w:t>
      </w:r>
      <w:proofErr w:type="gramStart"/>
      <w:r>
        <w:t>Mental retardation, short stature, coarse face, protruding tongue.</w:t>
      </w:r>
      <w:proofErr w:type="gramEnd"/>
      <w:r>
        <w:t xml:space="preserve"> </w:t>
      </w:r>
      <w:proofErr w:type="gramStart"/>
      <w:r>
        <w:t>Caused by: low iodine, inborn enzyme errors.</w:t>
      </w:r>
      <w:proofErr w:type="gramEnd"/>
    </w:p>
    <w:p w:rsidR="004E12E5" w:rsidRDefault="004E12E5" w:rsidP="004E12E5">
      <w:pPr>
        <w:tabs>
          <w:tab w:val="left" w:pos="2476"/>
        </w:tabs>
        <w:spacing w:line="240" w:lineRule="auto"/>
      </w:pPr>
      <w:r>
        <w:t xml:space="preserve">                                                     2) </w:t>
      </w:r>
      <w:r w:rsidRPr="00EB679A">
        <w:rPr>
          <w:b/>
          <w:bCs/>
        </w:rPr>
        <w:t>Myxedema:</w:t>
      </w:r>
      <w:r>
        <w:t xml:space="preserve"> adult onset disease manifested by: slow mental process, apathy, cold intolerance, constipation, </w:t>
      </w:r>
    </w:p>
    <w:p w:rsidR="00BE5522" w:rsidRDefault="004E12E5" w:rsidP="004E12E5">
      <w:pPr>
        <w:tabs>
          <w:tab w:val="left" w:pos="2476"/>
        </w:tabs>
        <w:spacing w:before="100" w:beforeAutospacing="1" w:line="240" w:lineRule="auto"/>
      </w:pPr>
      <w:r>
        <w:t xml:space="preserve">                                                         </w:t>
      </w:r>
      <w:proofErr w:type="gramStart"/>
      <w:r>
        <w:t>Anemia, bradycardia, heart failure.</w:t>
      </w:r>
      <w:proofErr w:type="gramEnd"/>
      <w:r>
        <w:t xml:space="preserve">        </w:t>
      </w:r>
    </w:p>
    <w:p w:rsidR="00BE5522" w:rsidRDefault="004E12E5" w:rsidP="00BE5522">
      <w:pPr>
        <w:pStyle w:val="ListParagraph"/>
        <w:ind w:left="0"/>
        <w:rPr>
          <w:b/>
          <w:bCs/>
        </w:rPr>
      </w:pPr>
      <w:r>
        <w:t xml:space="preserve">   </w:t>
      </w:r>
      <w:r w:rsidR="00BE5522">
        <w:rPr>
          <w:b/>
          <w:bCs/>
        </w:rPr>
        <w:t xml:space="preserve">Diffuse and multi nodular goiter: 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>-A goiter is an enlargement of the thyroid gland. It reflects impaired synthesis of thyroid hormone which leads to a compensatory enlargement of the gland in order to produce higher amounts of hormones.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>Goiters can be endemic or sporadic:</w:t>
      </w:r>
    </w:p>
    <w:p w:rsidR="00BE5522" w:rsidRDefault="00BE5522" w:rsidP="00BE552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endemic goiter: 10% or more of the population has goiter ,in areas where soil , water and food contain little iodine (Himalaya)</w:t>
      </w:r>
    </w:p>
    <w:p w:rsidR="00BE5522" w:rsidRDefault="00BE5522" w:rsidP="00BE5522">
      <w:pPr>
        <w:pStyle w:val="ListParagraph"/>
        <w:numPr>
          <w:ilvl w:val="0"/>
          <w:numId w:val="7"/>
        </w:numPr>
        <w:rPr>
          <w:b/>
          <w:bCs/>
        </w:rPr>
      </w:pPr>
      <w:proofErr w:type="gramStart"/>
      <w:r>
        <w:rPr>
          <w:b/>
          <w:bCs/>
        </w:rPr>
        <w:t>sporadic</w:t>
      </w:r>
      <w:proofErr w:type="gramEnd"/>
      <w:r>
        <w:rPr>
          <w:b/>
          <w:bCs/>
        </w:rPr>
        <w:t xml:space="preserve"> goiter: idiopathic mostly. Could be caused by ingestion of substances interfering with thyroid hormone synthesis such as excessive calcium intake, cabbage, cauliflower or enzymatic deficiency. </w:t>
      </w:r>
    </w:p>
    <w:p w:rsidR="00BE5522" w:rsidRPr="00BE5522" w:rsidRDefault="00BE5522" w:rsidP="00BE5522">
      <w:pPr>
        <w:pStyle w:val="ListParagraph"/>
        <w:ind w:left="0"/>
        <w:rPr>
          <w:b/>
          <w:bCs/>
          <w:highlight w:val="yellow"/>
        </w:rPr>
      </w:pPr>
      <w:r>
        <w:rPr>
          <w:b/>
          <w:bCs/>
          <w:noProof/>
        </w:rPr>
        <w:pict>
          <v:shape id="_x0000_s1035" type="#_x0000_t32" style="position:absolute;margin-left:582.45pt;margin-top:23.85pt;width:31.55pt;height:.05pt;flip:y;z-index:251663360" o:connectortype="straight">
            <v:stroke endarrow="block"/>
          </v:shape>
        </w:pict>
      </w:r>
      <w:r>
        <w:rPr>
          <w:b/>
          <w:bCs/>
          <w:noProof/>
        </w:rPr>
        <w:pict>
          <v:shape id="_x0000_s1034" type="#_x0000_t32" style="position:absolute;margin-left:55.8pt;margin-top:23.85pt;width:25.9pt;height:.05pt;z-index:251662336" o:connectortype="straight">
            <v:stroke endarrow="block"/>
          </v:shape>
        </w:pict>
      </w:r>
      <w:r>
        <w:rPr>
          <w:b/>
          <w:bCs/>
        </w:rPr>
        <w:t>-</w:t>
      </w:r>
      <w:r w:rsidRPr="00BE5522">
        <w:rPr>
          <w:b/>
          <w:bCs/>
          <w:highlight w:val="yellow"/>
        </w:rPr>
        <w:t>it is commonly caused by iodine deficiency which leads to compensatory rise in TSH causing hypertrophy &amp; hyperplasia of follicular epithelium               (diffuse goiter)- similar to Grave’s disease-  so that thyroid hormones level can get back to normal (</w:t>
      </w:r>
      <w:proofErr w:type="spellStart"/>
      <w:r w:rsidRPr="00BE5522">
        <w:rPr>
          <w:b/>
          <w:bCs/>
          <w:highlight w:val="yellow"/>
        </w:rPr>
        <w:t>euthyroid</w:t>
      </w:r>
      <w:proofErr w:type="spellEnd"/>
      <w:r w:rsidRPr="00BE5522">
        <w:rPr>
          <w:b/>
          <w:bCs/>
          <w:highlight w:val="yellow"/>
        </w:rPr>
        <w:t xml:space="preserve">).   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 w:rsidRPr="00BE5522">
        <w:rPr>
          <w:b/>
          <w:bCs/>
          <w:noProof/>
          <w:highlight w:val="yellow"/>
        </w:rPr>
        <w:pict>
          <v:shape id="_x0000_s1036" type="#_x0000_t32" style="position:absolute;margin-left:152.75pt;margin-top:24.55pt;width:25.9pt;height:.05pt;z-index:251664384" o:connectortype="straight">
            <v:stroke endarrow="block"/>
          </v:shape>
        </w:pict>
      </w:r>
      <w:r w:rsidRPr="00BE5522">
        <w:rPr>
          <w:b/>
          <w:bCs/>
          <w:highlight w:val="yellow"/>
        </w:rPr>
        <w:t xml:space="preserve">When </w:t>
      </w:r>
      <w:proofErr w:type="spellStart"/>
      <w:r w:rsidRPr="00BE5522">
        <w:rPr>
          <w:b/>
          <w:bCs/>
          <w:highlight w:val="yellow"/>
        </w:rPr>
        <w:t>euthyroid</w:t>
      </w:r>
      <w:proofErr w:type="spellEnd"/>
      <w:r w:rsidRPr="00BE5522">
        <w:rPr>
          <w:b/>
          <w:bCs/>
          <w:highlight w:val="yellow"/>
        </w:rPr>
        <w:t xml:space="preserve"> level is reached , TSH  decreases , follicular epithelium becomes small and flat , with predominance of colloid forming               ( colloid nodule or colloid goiter)            with repeated attacks of hyperplasia and hypertrophy  (if the underlying cause of hypo thyroidism </w:t>
      </w:r>
      <w:r w:rsidRPr="00BE5522">
        <w:rPr>
          <w:b/>
          <w:bCs/>
          <w:highlight w:val="yellow"/>
        </w:rPr>
        <w:lastRenderedPageBreak/>
        <w:t>persist) ,variable proliferation will occur  ,fibrosis , hemorrhage ,</w:t>
      </w:r>
      <w:proofErr w:type="spellStart"/>
      <w:r w:rsidRPr="00BE5522">
        <w:rPr>
          <w:b/>
          <w:bCs/>
          <w:highlight w:val="yellow"/>
        </w:rPr>
        <w:t>cyctic</w:t>
      </w:r>
      <w:proofErr w:type="spellEnd"/>
      <w:r w:rsidRPr="00BE5522">
        <w:rPr>
          <w:b/>
          <w:bCs/>
          <w:highlight w:val="yellow"/>
        </w:rPr>
        <w:t xml:space="preserve"> degeneration ,calcification goiter is irregular forming  (multinodular goiter).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Notes: 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>**</w:t>
      </w:r>
      <w:r w:rsidRPr="00BE5522">
        <w:rPr>
          <w:b/>
          <w:bCs/>
          <w:highlight w:val="yellow"/>
        </w:rPr>
        <w:t xml:space="preserve">all diffuse </w:t>
      </w:r>
      <w:proofErr w:type="gramStart"/>
      <w:r w:rsidRPr="00BE5522">
        <w:rPr>
          <w:b/>
          <w:bCs/>
          <w:highlight w:val="yellow"/>
        </w:rPr>
        <w:t>goiter</w:t>
      </w:r>
      <w:proofErr w:type="gramEnd"/>
      <w:r w:rsidRPr="00BE5522">
        <w:rPr>
          <w:b/>
          <w:bCs/>
          <w:highlight w:val="yellow"/>
        </w:rPr>
        <w:t xml:space="preserve"> which develop at early stages will eventually progress to multinodular goiter.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>**normally: follicular epithelial cells are heterogeneous in response to TSH.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**both mono </w:t>
      </w:r>
      <w:proofErr w:type="spellStart"/>
      <w:r>
        <w:rPr>
          <w:b/>
          <w:bCs/>
        </w:rPr>
        <w:t>clonal</w:t>
      </w:r>
      <w:proofErr w:type="spellEnd"/>
      <w:r>
        <w:rPr>
          <w:b/>
          <w:bCs/>
        </w:rPr>
        <w:t xml:space="preserve"> and poly </w:t>
      </w:r>
      <w:proofErr w:type="spellStart"/>
      <w:r>
        <w:rPr>
          <w:b/>
          <w:bCs/>
        </w:rPr>
        <w:t>clonal</w:t>
      </w:r>
      <w:proofErr w:type="spellEnd"/>
      <w:r>
        <w:rPr>
          <w:b/>
          <w:bCs/>
        </w:rPr>
        <w:t xml:space="preserve"> nodules are present.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>**</w:t>
      </w:r>
      <w:r w:rsidRPr="00BE5522">
        <w:rPr>
          <w:b/>
          <w:bCs/>
          <w:highlight w:val="yellow"/>
        </w:rPr>
        <w:t>some nodules in multinodular goiter become dominant and secrete excess hormone (toxic multinodular goiter) which causes Plummer syndrome.</w:t>
      </w:r>
    </w:p>
    <w:p w:rsidR="00BE5522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-clinically: the </w:t>
      </w:r>
      <w:r w:rsidRPr="00BE5522">
        <w:rPr>
          <w:b/>
          <w:bCs/>
          <w:highlight w:val="yellow"/>
        </w:rPr>
        <w:t xml:space="preserve">main complaint is a mass in the neck </w:t>
      </w:r>
      <w:proofErr w:type="gramStart"/>
      <w:r w:rsidRPr="00BE5522">
        <w:rPr>
          <w:b/>
          <w:bCs/>
          <w:highlight w:val="yellow"/>
        </w:rPr>
        <w:t>causing :</w:t>
      </w:r>
      <w:proofErr w:type="gramEnd"/>
      <w:r w:rsidRPr="00BE5522">
        <w:rPr>
          <w:b/>
          <w:bCs/>
          <w:highlight w:val="yellow"/>
        </w:rPr>
        <w:t xml:space="preserve"> cosmetic  problems, stridor, dysphagia, compression of vessels</w:t>
      </w:r>
      <w:r>
        <w:rPr>
          <w:b/>
          <w:bCs/>
        </w:rPr>
        <w:t>.</w:t>
      </w:r>
    </w:p>
    <w:p w:rsidR="00BE5522" w:rsidRDefault="00BE5522" w:rsidP="00BE5522">
      <w:pPr>
        <w:pStyle w:val="ListParagraph"/>
        <w:tabs>
          <w:tab w:val="left" w:pos="1019"/>
        </w:tabs>
        <w:ind w:left="0"/>
        <w:rPr>
          <w:b/>
          <w:bCs/>
        </w:rPr>
      </w:pPr>
      <w:r>
        <w:rPr>
          <w:b/>
          <w:bCs/>
        </w:rPr>
        <w:tab/>
        <w:t>Plummer syndrome: when toxic multinodular goiter produces hyperthyroidism (no ocular disease)</w:t>
      </w:r>
    </w:p>
    <w:p w:rsidR="004E12E5" w:rsidRDefault="00BE5522" w:rsidP="00BE5522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                    Some patients have hypothyroidism.</w:t>
      </w: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Default="00BE5522" w:rsidP="00BE5522">
      <w:pPr>
        <w:pStyle w:val="ListParagraph"/>
        <w:ind w:left="0"/>
        <w:rPr>
          <w:b/>
          <w:bCs/>
        </w:rPr>
      </w:pPr>
    </w:p>
    <w:p w:rsidR="00BE5522" w:rsidRPr="00BE5522" w:rsidRDefault="00BE5522" w:rsidP="00BE5522">
      <w:pPr>
        <w:pStyle w:val="ListParagraph"/>
        <w:ind w:left="0"/>
        <w:rPr>
          <w:b/>
          <w:bCs/>
        </w:rPr>
      </w:pPr>
    </w:p>
    <w:p w:rsidR="004E12E5" w:rsidRDefault="004E12E5" w:rsidP="00740197">
      <w:pPr>
        <w:pStyle w:val="ListParagraph"/>
        <w:tabs>
          <w:tab w:val="left" w:pos="2476"/>
        </w:tabs>
        <w:ind w:left="0"/>
      </w:pPr>
    </w:p>
    <w:tbl>
      <w:tblPr>
        <w:tblStyle w:val="TableGrid"/>
        <w:tblW w:w="14468" w:type="dxa"/>
        <w:tblInd w:w="-680" w:type="dxa"/>
        <w:tblLayout w:type="fixed"/>
        <w:tblLook w:val="04A0"/>
      </w:tblPr>
      <w:tblGrid>
        <w:gridCol w:w="2048"/>
        <w:gridCol w:w="1080"/>
        <w:gridCol w:w="1440"/>
        <w:gridCol w:w="1980"/>
        <w:gridCol w:w="2520"/>
        <w:gridCol w:w="1170"/>
        <w:gridCol w:w="2520"/>
        <w:gridCol w:w="1710"/>
      </w:tblGrid>
      <w:tr w:rsidR="00D93807" w:rsidTr="00EB679A">
        <w:tc>
          <w:tcPr>
            <w:tcW w:w="14468" w:type="dxa"/>
            <w:gridSpan w:val="8"/>
          </w:tcPr>
          <w:p w:rsidR="00D93807" w:rsidRPr="00BE5522" w:rsidRDefault="00D93807" w:rsidP="00AB685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E5522">
              <w:rPr>
                <w:b/>
                <w:bCs/>
              </w:rPr>
              <w:lastRenderedPageBreak/>
              <w:t>NON neoplastic thyroid gland diseases</w:t>
            </w:r>
          </w:p>
        </w:tc>
      </w:tr>
      <w:tr w:rsidR="00D93807" w:rsidTr="00EB679A">
        <w:trPr>
          <w:trHeight w:val="746"/>
        </w:trPr>
        <w:tc>
          <w:tcPr>
            <w:tcW w:w="2048" w:type="dxa"/>
          </w:tcPr>
          <w:p w:rsidR="00D93807" w:rsidRDefault="00D93807" w:rsidP="00AB6856">
            <w:pPr>
              <w:pStyle w:val="ListParagraph"/>
              <w:ind w:left="0"/>
            </w:pPr>
            <w:r>
              <w:t xml:space="preserve">Disease </w:t>
            </w:r>
          </w:p>
        </w:tc>
        <w:tc>
          <w:tcPr>
            <w:tcW w:w="1080" w:type="dxa"/>
          </w:tcPr>
          <w:p w:rsidR="00D93807" w:rsidRDefault="00D93807" w:rsidP="00AB6856">
            <w:pPr>
              <w:pStyle w:val="ListParagraph"/>
              <w:ind w:left="0"/>
            </w:pPr>
            <w:r>
              <w:t>Predominance (Male/ Female)</w:t>
            </w:r>
          </w:p>
        </w:tc>
        <w:tc>
          <w:tcPr>
            <w:tcW w:w="1440" w:type="dxa"/>
          </w:tcPr>
          <w:p w:rsidR="00D93807" w:rsidRDefault="00D93807" w:rsidP="003C353F">
            <w:pPr>
              <w:pStyle w:val="ListParagraph"/>
              <w:ind w:left="0"/>
            </w:pPr>
            <w:r>
              <w:t>Hypo/ hyper thyroidism</w:t>
            </w:r>
          </w:p>
        </w:tc>
        <w:tc>
          <w:tcPr>
            <w:tcW w:w="1980" w:type="dxa"/>
          </w:tcPr>
          <w:p w:rsidR="00D93807" w:rsidRDefault="00D93807" w:rsidP="00AB6856">
            <w:pPr>
              <w:pStyle w:val="ListParagraph"/>
              <w:ind w:left="0"/>
            </w:pPr>
            <w:r>
              <w:t>Presence of GOITER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>(painful OR painless)</w:t>
            </w:r>
          </w:p>
        </w:tc>
        <w:tc>
          <w:tcPr>
            <w:tcW w:w="2520" w:type="dxa"/>
          </w:tcPr>
          <w:p w:rsidR="00D93807" w:rsidRDefault="00E706B8" w:rsidP="00AB6856">
            <w:pPr>
              <w:pStyle w:val="ListParagraph"/>
              <w:ind w:left="0"/>
            </w:pPr>
            <w:r>
              <w:t>pathogenesis</w:t>
            </w:r>
          </w:p>
        </w:tc>
        <w:tc>
          <w:tcPr>
            <w:tcW w:w="1170" w:type="dxa"/>
          </w:tcPr>
          <w:p w:rsidR="00D93807" w:rsidRDefault="00D93807" w:rsidP="00AB6856">
            <w:pPr>
              <w:pStyle w:val="ListParagraph"/>
              <w:ind w:left="0"/>
            </w:pPr>
            <w:r>
              <w:t>Genetic predisposition</w:t>
            </w:r>
          </w:p>
        </w:tc>
        <w:tc>
          <w:tcPr>
            <w:tcW w:w="2520" w:type="dxa"/>
          </w:tcPr>
          <w:p w:rsidR="00D93807" w:rsidRDefault="00D93807" w:rsidP="00AB6856">
            <w:pPr>
              <w:pStyle w:val="ListParagraph"/>
              <w:ind w:left="0"/>
            </w:pPr>
            <w:r>
              <w:t>morphology</w:t>
            </w:r>
          </w:p>
        </w:tc>
        <w:tc>
          <w:tcPr>
            <w:tcW w:w="1710" w:type="dxa"/>
          </w:tcPr>
          <w:p w:rsidR="00D93807" w:rsidRDefault="00D93807" w:rsidP="00AB6856">
            <w:pPr>
              <w:pStyle w:val="ListParagraph"/>
              <w:ind w:left="0"/>
            </w:pPr>
            <w:r>
              <w:t>Clinical manifestation</w:t>
            </w:r>
          </w:p>
        </w:tc>
      </w:tr>
      <w:tr w:rsidR="00D93807" w:rsidTr="00EB679A">
        <w:tc>
          <w:tcPr>
            <w:tcW w:w="2048" w:type="dxa"/>
          </w:tcPr>
          <w:p w:rsidR="00D93807" w:rsidRDefault="00D93807" w:rsidP="00AB6856">
            <w:pPr>
              <w:pStyle w:val="ListParagraph"/>
              <w:ind w:left="0"/>
            </w:pPr>
            <w:r>
              <w:t>Chronic lymphocytic (Hashimoto) thyroiditis</w:t>
            </w:r>
          </w:p>
          <w:p w:rsidR="003D0F75" w:rsidRDefault="003D0F75" w:rsidP="00AB6856">
            <w:pPr>
              <w:pStyle w:val="ListParagraph"/>
              <w:ind w:left="0"/>
            </w:pPr>
            <w:r>
              <w:t>-most common cause of hypothyroidism-</w:t>
            </w:r>
          </w:p>
          <w:p w:rsidR="00D93807" w:rsidRDefault="00D93807" w:rsidP="00AB6856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D93807" w:rsidRDefault="00D93807" w:rsidP="00AB6856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1440" w:type="dxa"/>
          </w:tcPr>
          <w:p w:rsidR="00D93807" w:rsidRDefault="00D93807" w:rsidP="00463760">
            <w:pPr>
              <w:pStyle w:val="ListParagraph"/>
              <w:ind w:left="0"/>
            </w:pPr>
            <w:r w:rsidRPr="00463760">
              <w:rPr>
                <w:b/>
                <w:bCs/>
              </w:rPr>
              <w:t>hypo</w:t>
            </w:r>
          </w:p>
        </w:tc>
        <w:tc>
          <w:tcPr>
            <w:tcW w:w="1980" w:type="dxa"/>
          </w:tcPr>
          <w:p w:rsidR="00D93807" w:rsidRDefault="00D93807" w:rsidP="00AB6856">
            <w:pPr>
              <w:pStyle w:val="ListParagraph"/>
              <w:ind w:left="0"/>
            </w:pPr>
            <w:r>
              <w:t xml:space="preserve">Present, painless </w:t>
            </w:r>
          </w:p>
        </w:tc>
        <w:tc>
          <w:tcPr>
            <w:tcW w:w="2520" w:type="dxa"/>
          </w:tcPr>
          <w:p w:rsidR="00D93807" w:rsidRDefault="00D93807" w:rsidP="00AB6856">
            <w:pPr>
              <w:pStyle w:val="ListParagraph"/>
              <w:ind w:left="0"/>
            </w:pPr>
            <w:r>
              <w:t>-</w:t>
            </w:r>
            <w:r w:rsidRPr="00EB679A">
              <w:rPr>
                <w:b/>
                <w:bCs/>
                <w:color w:val="FF0000"/>
              </w:rPr>
              <w:t>autoimmune</w:t>
            </w:r>
            <w:r>
              <w:t xml:space="preserve"> disease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 xml:space="preserve">-depletion of epithelial </w:t>
            </w:r>
            <w:proofErr w:type="gramStart"/>
            <w:r>
              <w:t>cells ,replaced</w:t>
            </w:r>
            <w:proofErr w:type="gramEnd"/>
            <w:r>
              <w:t xml:space="preserve"> by lymphocytes and plasma cells.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>-</w:t>
            </w:r>
            <w:proofErr w:type="spellStart"/>
            <w:r>
              <w:t>autoreactive</w:t>
            </w:r>
            <w:proofErr w:type="spellEnd"/>
            <w:r>
              <w:t xml:space="preserve"> CD4+T-LYMPHOCYTES against normal thyroid antigens.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>-</w:t>
            </w:r>
            <w:proofErr w:type="spellStart"/>
            <w:r>
              <w:t>autoreactive</w:t>
            </w:r>
            <w:proofErr w:type="spellEnd"/>
            <w:r>
              <w:t xml:space="preserve"> CD4 T-LYMPHOCYTES  produce INF-Y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 xml:space="preserve">-recruitment  of macrophages ,CD8+T-lymphocutes and plasma cells </w:t>
            </w:r>
          </w:p>
        </w:tc>
        <w:tc>
          <w:tcPr>
            <w:tcW w:w="1170" w:type="dxa"/>
          </w:tcPr>
          <w:p w:rsidR="00D93807" w:rsidRDefault="00D93807" w:rsidP="007853AB">
            <w:pPr>
              <w:pStyle w:val="ListParagraph"/>
              <w:ind w:left="0"/>
            </w:pPr>
            <w:r>
              <w:t>Family history,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>HLA-DR3,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>HLA-DR5</w:t>
            </w:r>
          </w:p>
        </w:tc>
        <w:tc>
          <w:tcPr>
            <w:tcW w:w="2520" w:type="dxa"/>
          </w:tcPr>
          <w:p w:rsidR="00D93807" w:rsidRDefault="00D93807" w:rsidP="00AB6856">
            <w:pPr>
              <w:pStyle w:val="ListParagraph"/>
              <w:ind w:left="0"/>
            </w:pPr>
            <w:r>
              <w:t>Grossly:</w:t>
            </w:r>
          </w:p>
          <w:p w:rsidR="00D93807" w:rsidRPr="00EB679A" w:rsidRDefault="00D93807" w:rsidP="00AB6856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t xml:space="preserve">- </w:t>
            </w:r>
            <w:r w:rsidRPr="00EB679A">
              <w:rPr>
                <w:b/>
                <w:bCs/>
                <w:color w:val="FF0000"/>
              </w:rPr>
              <w:t xml:space="preserve">diffuse homogeneous enlargement of thyroid gland </w:t>
            </w:r>
          </w:p>
          <w:p w:rsidR="00D93807" w:rsidRDefault="00D93807" w:rsidP="00D93807">
            <w:pPr>
              <w:pStyle w:val="ListParagraph"/>
              <w:ind w:left="0"/>
            </w:pPr>
            <w:r>
              <w:t>-intact capsule, not adherent to adjacent structures.</w:t>
            </w:r>
          </w:p>
          <w:p w:rsidR="00D93807" w:rsidRDefault="00D93807" w:rsidP="00D93807">
            <w:pPr>
              <w:pStyle w:val="ListParagraph"/>
              <w:ind w:left="0"/>
            </w:pPr>
            <w:r>
              <w:t>Microscopically:</w:t>
            </w:r>
          </w:p>
          <w:p w:rsidR="007E0F89" w:rsidRDefault="007E0F89" w:rsidP="00D93807">
            <w:pPr>
              <w:pStyle w:val="ListParagraph"/>
              <w:ind w:left="0"/>
            </w:pPr>
            <w:r>
              <w:t>-</w:t>
            </w:r>
            <w:proofErr w:type="spellStart"/>
            <w:r>
              <w:t>infilteration</w:t>
            </w:r>
            <w:proofErr w:type="spellEnd"/>
            <w:r>
              <w:t xml:space="preserve"> with B -lymphocytes(</w:t>
            </w:r>
            <w:r w:rsidRPr="00EB679A">
              <w:rPr>
                <w:b/>
                <w:bCs/>
                <w:color w:val="FF0000"/>
              </w:rPr>
              <w:t>germinal centers</w:t>
            </w:r>
            <w:r>
              <w:t>), plasma cells ,T-lymphocytes and macrophages</w:t>
            </w:r>
          </w:p>
          <w:p w:rsidR="00D93807" w:rsidRDefault="00D93807" w:rsidP="00D93807">
            <w:pPr>
              <w:pStyle w:val="ListParagraph"/>
              <w:ind w:left="0"/>
            </w:pPr>
            <w:r>
              <w:t xml:space="preserve">-atrophic follicular epithelium with </w:t>
            </w:r>
            <w:proofErr w:type="spellStart"/>
            <w:r>
              <w:t>metaplastic</w:t>
            </w:r>
            <w:proofErr w:type="spellEnd"/>
            <w:r>
              <w:t xml:space="preserve"> changes to large, pink </w:t>
            </w:r>
            <w:proofErr w:type="spellStart"/>
            <w:r>
              <w:t>cuboidal</w:t>
            </w:r>
            <w:proofErr w:type="spellEnd"/>
            <w:r>
              <w:t xml:space="preserve"> cells called </w:t>
            </w:r>
            <w:r w:rsidRPr="00EB679A">
              <w:rPr>
                <w:b/>
                <w:bCs/>
                <w:color w:val="FF0000"/>
              </w:rPr>
              <w:t>HURTHLE cells</w:t>
            </w:r>
            <w:r w:rsidR="007E0F89" w:rsidRPr="00EB679A">
              <w:rPr>
                <w:b/>
                <w:bCs/>
                <w:color w:val="FF0000"/>
              </w:rPr>
              <w:t xml:space="preserve"> </w:t>
            </w:r>
            <w:r w:rsidRPr="00EB679A">
              <w:rPr>
                <w:b/>
                <w:bCs/>
                <w:color w:val="FF0000"/>
              </w:rPr>
              <w:t>or OXYFIL cells</w:t>
            </w:r>
          </w:p>
          <w:p w:rsidR="00D93807" w:rsidRDefault="00D93807" w:rsidP="00D93807">
            <w:pPr>
              <w:pStyle w:val="ListParagraph"/>
              <w:ind w:left="0"/>
            </w:pPr>
            <w:r>
              <w:t>-with time fibrosis and atrophy</w:t>
            </w:r>
          </w:p>
        </w:tc>
        <w:tc>
          <w:tcPr>
            <w:tcW w:w="1710" w:type="dxa"/>
          </w:tcPr>
          <w:p w:rsidR="00D93807" w:rsidRDefault="00D93807" w:rsidP="00AB6856">
            <w:pPr>
              <w:pStyle w:val="ListParagraph"/>
              <w:ind w:left="0"/>
            </w:pPr>
            <w:r>
              <w:t>-initial transient phase of thyrotoxicosis followed by progressive hypothyroidism</w:t>
            </w:r>
          </w:p>
          <w:p w:rsidR="00D93807" w:rsidRDefault="00D93807" w:rsidP="00AB6856">
            <w:pPr>
              <w:pStyle w:val="ListParagraph"/>
              <w:ind w:left="0"/>
            </w:pPr>
            <w:r>
              <w:t xml:space="preserve">-risk of </w:t>
            </w:r>
            <w:r w:rsidRPr="00EB679A">
              <w:rPr>
                <w:b/>
                <w:bCs/>
                <w:color w:val="FF0000"/>
              </w:rPr>
              <w:t>beta cell lymphoma but not thyroid carcinoma</w:t>
            </w:r>
          </w:p>
        </w:tc>
      </w:tr>
      <w:tr w:rsidR="00D93807" w:rsidTr="00EB679A">
        <w:tc>
          <w:tcPr>
            <w:tcW w:w="2048" w:type="dxa"/>
          </w:tcPr>
          <w:p w:rsidR="00D93807" w:rsidRDefault="00D93807" w:rsidP="00AB6856">
            <w:pPr>
              <w:pStyle w:val="ListParagraph"/>
              <w:ind w:left="0"/>
            </w:pPr>
            <w:proofErr w:type="spellStart"/>
            <w:r>
              <w:t>Subacute</w:t>
            </w:r>
            <w:proofErr w:type="spellEnd"/>
            <w:r>
              <w:t xml:space="preserve"> </w:t>
            </w:r>
            <w:proofErr w:type="spellStart"/>
            <w:r>
              <w:t>granulomatous</w:t>
            </w:r>
            <w:proofErr w:type="spellEnd"/>
            <w:r>
              <w:t xml:space="preserve"> (De </w:t>
            </w:r>
            <w:proofErr w:type="spellStart"/>
            <w:r>
              <w:t>Quervian</w:t>
            </w:r>
            <w:proofErr w:type="spellEnd"/>
            <w:r>
              <w:t>) thyroiditis</w:t>
            </w:r>
          </w:p>
        </w:tc>
        <w:tc>
          <w:tcPr>
            <w:tcW w:w="1080" w:type="dxa"/>
          </w:tcPr>
          <w:p w:rsidR="00D93807" w:rsidRDefault="00D93807" w:rsidP="00AB6856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1440" w:type="dxa"/>
          </w:tcPr>
          <w:p w:rsidR="00D93807" w:rsidRPr="00FE6021" w:rsidRDefault="00FE6021" w:rsidP="00FE6021">
            <w:pPr>
              <w:pStyle w:val="ListParagraph"/>
              <w:ind w:left="0"/>
              <w:rPr>
                <w:b/>
                <w:bCs/>
              </w:rPr>
            </w:pPr>
            <w:r w:rsidRPr="00FE6021">
              <w:rPr>
                <w:b/>
                <w:bCs/>
              </w:rPr>
              <w:t>hyper</w:t>
            </w:r>
          </w:p>
        </w:tc>
        <w:tc>
          <w:tcPr>
            <w:tcW w:w="1980" w:type="dxa"/>
          </w:tcPr>
          <w:p w:rsidR="00D93807" w:rsidRDefault="00D93807" w:rsidP="00AB6856">
            <w:pPr>
              <w:pStyle w:val="ListParagraph"/>
              <w:ind w:left="0"/>
            </w:pPr>
            <w:r>
              <w:t>Present, painful</w:t>
            </w:r>
          </w:p>
        </w:tc>
        <w:tc>
          <w:tcPr>
            <w:tcW w:w="2520" w:type="dxa"/>
          </w:tcPr>
          <w:p w:rsidR="00D93807" w:rsidRDefault="00D93807" w:rsidP="00AB6856">
            <w:pPr>
              <w:pStyle w:val="ListParagraph"/>
              <w:ind w:left="0"/>
            </w:pPr>
            <w:r>
              <w:t>-</w:t>
            </w:r>
            <w:r w:rsidRPr="00EB679A">
              <w:rPr>
                <w:b/>
                <w:bCs/>
                <w:color w:val="FF0000"/>
              </w:rPr>
              <w:t>viral infection or post viral inflammation</w:t>
            </w:r>
            <w:r>
              <w:t xml:space="preserve"> </w:t>
            </w:r>
          </w:p>
        </w:tc>
        <w:tc>
          <w:tcPr>
            <w:tcW w:w="1170" w:type="dxa"/>
          </w:tcPr>
          <w:p w:rsidR="00D93807" w:rsidRDefault="00D93807" w:rsidP="00AB6856">
            <w:pPr>
              <w:pStyle w:val="ListParagraph"/>
              <w:ind w:left="0"/>
            </w:pPr>
          </w:p>
          <w:p w:rsidR="00FE6021" w:rsidRDefault="00FE6021" w:rsidP="007E0F89">
            <w:pPr>
              <w:pStyle w:val="ListParagraph"/>
              <w:ind w:left="0"/>
            </w:pPr>
            <w:r>
              <w:t xml:space="preserve">_ _ _ _ _ _ </w:t>
            </w:r>
          </w:p>
        </w:tc>
        <w:tc>
          <w:tcPr>
            <w:tcW w:w="2520" w:type="dxa"/>
          </w:tcPr>
          <w:p w:rsidR="00D93807" w:rsidRPr="00EB679A" w:rsidRDefault="00FE6021" w:rsidP="00AB6856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t xml:space="preserve">Grossly: </w:t>
            </w:r>
            <w:r w:rsidRPr="00EB679A">
              <w:rPr>
                <w:b/>
                <w:bCs/>
                <w:color w:val="FF0000"/>
              </w:rPr>
              <w:t xml:space="preserve">enlargement of the thyroid gland, could be asymmetrical, not adherent </w:t>
            </w:r>
          </w:p>
          <w:p w:rsidR="00FE6021" w:rsidRDefault="00FE6021" w:rsidP="00AB6856">
            <w:pPr>
              <w:pStyle w:val="ListParagraph"/>
              <w:ind w:left="0"/>
            </w:pPr>
            <w:r>
              <w:t>Microscopically:</w:t>
            </w:r>
          </w:p>
          <w:p w:rsidR="00FE6021" w:rsidRDefault="00FE6021" w:rsidP="00AB6856">
            <w:pPr>
              <w:pStyle w:val="ListParagraph"/>
              <w:ind w:left="0"/>
            </w:pPr>
            <w:r>
              <w:lastRenderedPageBreak/>
              <w:t>-disruption of thyroid follicle.</w:t>
            </w:r>
          </w:p>
          <w:p w:rsidR="00FE6021" w:rsidRDefault="00FE6021" w:rsidP="00AB6856">
            <w:pPr>
              <w:pStyle w:val="ListParagraph"/>
              <w:ind w:left="0"/>
            </w:pPr>
            <w:r>
              <w:t>-infiltration by granulocytes, lymphocytes, plasma cells ad macrophages.</w:t>
            </w:r>
          </w:p>
          <w:p w:rsidR="00FE6021" w:rsidRDefault="00FE6021" w:rsidP="00AB6856">
            <w:pPr>
              <w:pStyle w:val="ListParagraph"/>
              <w:ind w:left="0"/>
            </w:pPr>
            <w:r>
              <w:t>-</w:t>
            </w:r>
            <w:r w:rsidRPr="00EB679A">
              <w:rPr>
                <w:b/>
                <w:bCs/>
                <w:color w:val="FF0000"/>
              </w:rPr>
              <w:t>extravasated colloid initiates foreign body reaction, forming granulomas.</w:t>
            </w:r>
          </w:p>
        </w:tc>
        <w:tc>
          <w:tcPr>
            <w:tcW w:w="1710" w:type="dxa"/>
          </w:tcPr>
          <w:p w:rsidR="00D93807" w:rsidRDefault="00FE6021" w:rsidP="00FE6021">
            <w:pPr>
              <w:pStyle w:val="ListParagraph"/>
              <w:ind w:left="0"/>
            </w:pPr>
            <w:r>
              <w:lastRenderedPageBreak/>
              <w:t>Fever, malaise, transient hyperthyroidism, leukocytosis</w:t>
            </w:r>
          </w:p>
          <w:p w:rsidR="00FE6021" w:rsidRDefault="00FE6021" w:rsidP="00FE6021">
            <w:pPr>
              <w:pStyle w:val="ListParagraph"/>
              <w:ind w:left="0"/>
            </w:pPr>
            <w:r>
              <w:t xml:space="preserve">-self limited </w:t>
            </w:r>
          </w:p>
        </w:tc>
      </w:tr>
      <w:tr w:rsidR="00D93807" w:rsidTr="00EB679A">
        <w:tc>
          <w:tcPr>
            <w:tcW w:w="2048" w:type="dxa"/>
          </w:tcPr>
          <w:p w:rsidR="00D93807" w:rsidRDefault="00FE6021" w:rsidP="00AB6856">
            <w:pPr>
              <w:pStyle w:val="ListParagraph"/>
              <w:ind w:left="0"/>
            </w:pPr>
            <w:proofErr w:type="spellStart"/>
            <w:r>
              <w:lastRenderedPageBreak/>
              <w:t>Subacute</w:t>
            </w:r>
            <w:proofErr w:type="spellEnd"/>
            <w:r>
              <w:t xml:space="preserve"> </w:t>
            </w:r>
            <w:proofErr w:type="spellStart"/>
            <w:r>
              <w:t>lymphoctic</w:t>
            </w:r>
            <w:proofErr w:type="spellEnd"/>
            <w:r>
              <w:t xml:space="preserve"> thyroiditis</w:t>
            </w:r>
          </w:p>
        </w:tc>
        <w:tc>
          <w:tcPr>
            <w:tcW w:w="1080" w:type="dxa"/>
          </w:tcPr>
          <w:p w:rsidR="00D93807" w:rsidRDefault="00FE6021" w:rsidP="00AB6856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1440" w:type="dxa"/>
          </w:tcPr>
          <w:p w:rsidR="00D93807" w:rsidRPr="00EB679A" w:rsidRDefault="007E0F89" w:rsidP="003C353F">
            <w:pPr>
              <w:pStyle w:val="ListParagraph"/>
              <w:ind w:left="0"/>
              <w:rPr>
                <w:b/>
                <w:bCs/>
              </w:rPr>
            </w:pPr>
            <w:r w:rsidRPr="00EB679A">
              <w:rPr>
                <w:b/>
                <w:bCs/>
              </w:rPr>
              <w:t>hyper</w:t>
            </w:r>
          </w:p>
        </w:tc>
        <w:tc>
          <w:tcPr>
            <w:tcW w:w="1980" w:type="dxa"/>
          </w:tcPr>
          <w:p w:rsidR="00D93807" w:rsidRDefault="007E0F89" w:rsidP="00AB6856">
            <w:pPr>
              <w:pStyle w:val="ListParagraph"/>
              <w:ind w:left="0"/>
            </w:pPr>
            <w:r>
              <w:t>No or minimal goiter</w:t>
            </w:r>
          </w:p>
        </w:tc>
        <w:tc>
          <w:tcPr>
            <w:tcW w:w="2520" w:type="dxa"/>
          </w:tcPr>
          <w:p w:rsidR="007E0F89" w:rsidRPr="00EB679A" w:rsidRDefault="007E0F89" w:rsidP="00AB6856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t>-</w:t>
            </w:r>
            <w:r w:rsidRPr="00EB679A">
              <w:rPr>
                <w:b/>
                <w:bCs/>
                <w:color w:val="FF0000"/>
              </w:rPr>
              <w:t>autoimmune</w:t>
            </w:r>
          </w:p>
          <w:p w:rsidR="00D93807" w:rsidRDefault="007E0F89" w:rsidP="00AB6856">
            <w:pPr>
              <w:pStyle w:val="ListParagraph"/>
              <w:ind w:left="0"/>
            </w:pPr>
            <w:r w:rsidRPr="00EB679A">
              <w:rPr>
                <w:b/>
                <w:bCs/>
                <w:color w:val="FF0000"/>
              </w:rPr>
              <w:t>-develops in post partum women and returns in future pregnancies</w:t>
            </w:r>
          </w:p>
        </w:tc>
        <w:tc>
          <w:tcPr>
            <w:tcW w:w="1170" w:type="dxa"/>
          </w:tcPr>
          <w:p w:rsidR="00D93807" w:rsidRDefault="00D93807" w:rsidP="00AB6856">
            <w:pPr>
              <w:pStyle w:val="ListParagraph"/>
              <w:ind w:left="0"/>
            </w:pPr>
          </w:p>
          <w:p w:rsidR="007E0F89" w:rsidRDefault="007E0F89" w:rsidP="00AB6856">
            <w:pPr>
              <w:pStyle w:val="ListParagraph"/>
              <w:ind w:left="0"/>
            </w:pPr>
          </w:p>
          <w:p w:rsidR="007E0F89" w:rsidRDefault="007E0F89" w:rsidP="00AB6856">
            <w:pPr>
              <w:pStyle w:val="ListParagraph"/>
              <w:ind w:left="0"/>
            </w:pPr>
            <w:r>
              <w:t>_ _ _ _ _ _</w:t>
            </w:r>
          </w:p>
        </w:tc>
        <w:tc>
          <w:tcPr>
            <w:tcW w:w="2520" w:type="dxa"/>
          </w:tcPr>
          <w:p w:rsidR="00D93807" w:rsidRDefault="007E0F89" w:rsidP="00AB6856">
            <w:pPr>
              <w:pStyle w:val="ListParagraph"/>
              <w:ind w:left="0"/>
            </w:pPr>
            <w:r>
              <w:t>Microscopically:</w:t>
            </w:r>
          </w:p>
          <w:p w:rsidR="007E0F89" w:rsidRDefault="007E0F89" w:rsidP="00AB6856">
            <w:pPr>
              <w:pStyle w:val="ListParagraph"/>
              <w:ind w:left="0"/>
            </w:pPr>
            <w:r>
              <w:t xml:space="preserve">-lymphocytic infiltration, </w:t>
            </w:r>
            <w:r w:rsidRPr="00EB679A">
              <w:rPr>
                <w:b/>
                <w:bCs/>
                <w:color w:val="FF0000"/>
              </w:rPr>
              <w:t>germinal centers, but no HURTHLE cells</w:t>
            </w:r>
            <w:r>
              <w:t xml:space="preserve"> </w:t>
            </w:r>
          </w:p>
        </w:tc>
        <w:tc>
          <w:tcPr>
            <w:tcW w:w="1710" w:type="dxa"/>
          </w:tcPr>
          <w:p w:rsidR="00D93807" w:rsidRDefault="00D93807" w:rsidP="00AB6856">
            <w:pPr>
              <w:pStyle w:val="ListParagraph"/>
              <w:ind w:left="0"/>
            </w:pPr>
          </w:p>
          <w:p w:rsidR="007E0F89" w:rsidRDefault="007E0F89" w:rsidP="00AB6856">
            <w:pPr>
              <w:pStyle w:val="ListParagraph"/>
              <w:ind w:left="0"/>
            </w:pPr>
          </w:p>
          <w:p w:rsidR="007E0F89" w:rsidRDefault="007E0F89" w:rsidP="00AB6856">
            <w:pPr>
              <w:pStyle w:val="ListParagraph"/>
              <w:ind w:left="0"/>
            </w:pPr>
            <w:r>
              <w:t>_ _ _ _ _ _ _ _ _</w:t>
            </w:r>
          </w:p>
        </w:tc>
      </w:tr>
      <w:tr w:rsidR="00D93807" w:rsidTr="00EB679A">
        <w:tc>
          <w:tcPr>
            <w:tcW w:w="2048" w:type="dxa"/>
          </w:tcPr>
          <w:p w:rsidR="00D93807" w:rsidRDefault="007E0F89" w:rsidP="00AB6856">
            <w:pPr>
              <w:pStyle w:val="ListParagraph"/>
              <w:ind w:left="0"/>
            </w:pPr>
            <w:r>
              <w:t xml:space="preserve">Riedel thyroiditis </w:t>
            </w:r>
          </w:p>
        </w:tc>
        <w:tc>
          <w:tcPr>
            <w:tcW w:w="1080" w:type="dxa"/>
          </w:tcPr>
          <w:p w:rsidR="00D93807" w:rsidRDefault="00D93807" w:rsidP="00AB6856">
            <w:pPr>
              <w:pStyle w:val="ListParagraph"/>
              <w:ind w:left="0"/>
            </w:pPr>
          </w:p>
          <w:p w:rsidR="00200188" w:rsidRDefault="00200188" w:rsidP="00AB6856">
            <w:pPr>
              <w:pStyle w:val="ListParagraph"/>
              <w:ind w:left="0"/>
            </w:pPr>
          </w:p>
          <w:p w:rsidR="00200188" w:rsidRDefault="00200188" w:rsidP="00AB6856">
            <w:pPr>
              <w:pStyle w:val="ListParagraph"/>
              <w:ind w:left="0"/>
            </w:pPr>
          </w:p>
          <w:p w:rsidR="00200188" w:rsidRDefault="00200188" w:rsidP="00AB6856">
            <w:pPr>
              <w:pStyle w:val="ListParagraph"/>
              <w:ind w:left="0"/>
            </w:pPr>
            <w:r>
              <w:t>_ _ _ _ _ _ _ _</w:t>
            </w:r>
          </w:p>
        </w:tc>
        <w:tc>
          <w:tcPr>
            <w:tcW w:w="1440" w:type="dxa"/>
          </w:tcPr>
          <w:p w:rsidR="00D93807" w:rsidRDefault="00D93807" w:rsidP="003C353F">
            <w:pPr>
              <w:pStyle w:val="ListParagraph"/>
              <w:ind w:left="0"/>
            </w:pPr>
          </w:p>
          <w:p w:rsidR="00200188" w:rsidRDefault="00200188" w:rsidP="003C353F">
            <w:pPr>
              <w:pStyle w:val="ListParagraph"/>
              <w:ind w:left="0"/>
            </w:pPr>
          </w:p>
          <w:p w:rsidR="00200188" w:rsidRDefault="00200188" w:rsidP="003C353F">
            <w:pPr>
              <w:pStyle w:val="ListParagraph"/>
              <w:ind w:left="0"/>
            </w:pPr>
          </w:p>
          <w:p w:rsidR="00200188" w:rsidRDefault="00200188" w:rsidP="003C353F">
            <w:pPr>
              <w:pStyle w:val="ListParagraph"/>
              <w:ind w:left="0"/>
            </w:pPr>
            <w:r>
              <w:t xml:space="preserve">_ _ _ _ _ _ _ </w:t>
            </w:r>
          </w:p>
        </w:tc>
        <w:tc>
          <w:tcPr>
            <w:tcW w:w="1980" w:type="dxa"/>
          </w:tcPr>
          <w:p w:rsidR="00200188" w:rsidRDefault="00200188" w:rsidP="00AB6856">
            <w:pPr>
              <w:pStyle w:val="ListParagraph"/>
              <w:ind w:left="0"/>
            </w:pPr>
            <w:r>
              <w:t>Adherent hard goiter</w:t>
            </w:r>
          </w:p>
        </w:tc>
        <w:tc>
          <w:tcPr>
            <w:tcW w:w="2520" w:type="dxa"/>
          </w:tcPr>
          <w:p w:rsidR="00D93807" w:rsidRDefault="007E0F89" w:rsidP="00200188">
            <w:pPr>
              <w:pStyle w:val="ListParagraph"/>
              <w:ind w:left="0"/>
            </w:pPr>
            <w:r>
              <w:t>-unkn</w:t>
            </w:r>
            <w:r w:rsidR="00200188">
              <w:t>ow</w:t>
            </w:r>
            <w:r>
              <w:t xml:space="preserve">n etiology, </w:t>
            </w:r>
            <w:r w:rsidRPr="00EB679A">
              <w:rPr>
                <w:b/>
                <w:bCs/>
                <w:color w:val="FF0000"/>
              </w:rPr>
              <w:t>maybe autoimmune</w:t>
            </w:r>
          </w:p>
          <w:p w:rsidR="00200188" w:rsidRPr="00EB679A" w:rsidRDefault="00200188" w:rsidP="00200188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t xml:space="preserve">- </w:t>
            </w:r>
            <w:r w:rsidRPr="00EB679A">
              <w:rPr>
                <w:b/>
                <w:bCs/>
                <w:color w:val="FF0000"/>
              </w:rPr>
              <w:t>Progressive fibrosis of thyroid and surrounding structures</w:t>
            </w:r>
          </w:p>
          <w:p w:rsidR="00200188" w:rsidRDefault="00200188" w:rsidP="00200188">
            <w:pPr>
              <w:pStyle w:val="ListParagraph"/>
              <w:ind w:left="0"/>
            </w:pPr>
            <w:r w:rsidRPr="00EB679A">
              <w:rPr>
                <w:b/>
                <w:bCs/>
                <w:color w:val="FF0000"/>
              </w:rPr>
              <w:t>-fibrosis in other organs (</w:t>
            </w:r>
            <w:proofErr w:type="spellStart"/>
            <w:r w:rsidRPr="00EB679A">
              <w:rPr>
                <w:b/>
                <w:bCs/>
                <w:color w:val="FF0000"/>
              </w:rPr>
              <w:t>retroperitonium</w:t>
            </w:r>
            <w:proofErr w:type="spellEnd"/>
            <w:r w:rsidRPr="00EB679A">
              <w:rPr>
                <w:b/>
                <w:bCs/>
                <w:color w:val="FF0000"/>
              </w:rPr>
              <w:t>)</w:t>
            </w:r>
          </w:p>
        </w:tc>
        <w:tc>
          <w:tcPr>
            <w:tcW w:w="1170" w:type="dxa"/>
          </w:tcPr>
          <w:p w:rsidR="00D93807" w:rsidRDefault="00D93807" w:rsidP="00AB6856">
            <w:pPr>
              <w:pStyle w:val="ListParagraph"/>
              <w:ind w:left="0"/>
            </w:pPr>
          </w:p>
          <w:p w:rsidR="00740197" w:rsidRDefault="00740197" w:rsidP="00AB6856">
            <w:pPr>
              <w:pStyle w:val="ListParagraph"/>
              <w:ind w:left="0"/>
            </w:pPr>
          </w:p>
          <w:p w:rsidR="00740197" w:rsidRDefault="00740197" w:rsidP="00AB6856">
            <w:pPr>
              <w:pStyle w:val="ListParagraph"/>
              <w:ind w:left="0"/>
            </w:pPr>
          </w:p>
          <w:p w:rsidR="00740197" w:rsidRDefault="00740197" w:rsidP="00AB6856">
            <w:pPr>
              <w:pStyle w:val="ListParagraph"/>
              <w:ind w:left="0"/>
            </w:pPr>
            <w:r>
              <w:t>_ _ _ _ _ _</w:t>
            </w:r>
          </w:p>
        </w:tc>
        <w:tc>
          <w:tcPr>
            <w:tcW w:w="2520" w:type="dxa"/>
          </w:tcPr>
          <w:p w:rsidR="00D93807" w:rsidRDefault="00200188" w:rsidP="00AB6856">
            <w:pPr>
              <w:pStyle w:val="ListParagraph"/>
              <w:ind w:left="0"/>
            </w:pPr>
            <w:r>
              <w:t>Microscopically:</w:t>
            </w:r>
          </w:p>
          <w:p w:rsidR="00200188" w:rsidRPr="00EB679A" w:rsidRDefault="00200188" w:rsidP="00AB6856">
            <w:pPr>
              <w:pStyle w:val="ListParagraph"/>
              <w:ind w:left="0"/>
              <w:rPr>
                <w:b/>
                <w:bCs/>
              </w:rPr>
            </w:pPr>
            <w:r w:rsidRPr="00EB679A">
              <w:rPr>
                <w:b/>
                <w:bCs/>
              </w:rPr>
              <w:t>Thick fibrous bands with minimal follicles</w:t>
            </w:r>
          </w:p>
        </w:tc>
        <w:tc>
          <w:tcPr>
            <w:tcW w:w="1710" w:type="dxa"/>
          </w:tcPr>
          <w:p w:rsidR="00D93807" w:rsidRDefault="00200188" w:rsidP="00AB6856">
            <w:pPr>
              <w:pStyle w:val="ListParagraph"/>
              <w:ind w:left="0"/>
            </w:pPr>
            <w:r>
              <w:t>Adherent hard enlargement (goiter) of the thyroid gland</w:t>
            </w:r>
          </w:p>
        </w:tc>
      </w:tr>
      <w:tr w:rsidR="00D93807" w:rsidTr="00EB679A">
        <w:trPr>
          <w:trHeight w:val="2339"/>
        </w:trPr>
        <w:tc>
          <w:tcPr>
            <w:tcW w:w="2048" w:type="dxa"/>
          </w:tcPr>
          <w:p w:rsidR="00D93807" w:rsidRDefault="00200188" w:rsidP="00AB6856">
            <w:pPr>
              <w:pStyle w:val="ListParagraph"/>
              <w:ind w:left="0"/>
            </w:pPr>
            <w:r>
              <w:t>Palpitation thyroiditis</w:t>
            </w:r>
          </w:p>
        </w:tc>
        <w:tc>
          <w:tcPr>
            <w:tcW w:w="1080" w:type="dxa"/>
          </w:tcPr>
          <w:p w:rsidR="00D93807" w:rsidRDefault="00200188" w:rsidP="00AB6856">
            <w:pPr>
              <w:pStyle w:val="ListParagraph"/>
              <w:ind w:left="0"/>
            </w:pPr>
            <w:r>
              <w:t xml:space="preserve">_ _ _ _ _ _ _ _ </w:t>
            </w:r>
          </w:p>
        </w:tc>
        <w:tc>
          <w:tcPr>
            <w:tcW w:w="1440" w:type="dxa"/>
          </w:tcPr>
          <w:p w:rsidR="00D93807" w:rsidRPr="00EB679A" w:rsidRDefault="00200188" w:rsidP="003C353F">
            <w:pPr>
              <w:pStyle w:val="ListParagraph"/>
              <w:ind w:left="0"/>
              <w:rPr>
                <w:b/>
                <w:bCs/>
              </w:rPr>
            </w:pPr>
            <w:r w:rsidRPr="00EB679A">
              <w:rPr>
                <w:b/>
                <w:bCs/>
              </w:rPr>
              <w:t xml:space="preserve">Unlike De </w:t>
            </w:r>
            <w:r w:rsidR="00E706B8" w:rsidRPr="00EB679A">
              <w:rPr>
                <w:b/>
                <w:bCs/>
              </w:rPr>
              <w:t>-</w:t>
            </w:r>
            <w:proofErr w:type="spellStart"/>
            <w:r w:rsidRPr="00EB679A">
              <w:rPr>
                <w:b/>
                <w:bCs/>
              </w:rPr>
              <w:t>Que</w:t>
            </w:r>
            <w:r w:rsidR="00E706B8" w:rsidRPr="00EB679A">
              <w:rPr>
                <w:b/>
                <w:bCs/>
              </w:rPr>
              <w:t>rvian</w:t>
            </w:r>
            <w:proofErr w:type="spellEnd"/>
            <w:r w:rsidR="00E706B8" w:rsidRPr="00EB679A">
              <w:rPr>
                <w:b/>
                <w:bCs/>
              </w:rPr>
              <w:t xml:space="preserve"> thyroiditis there is no abnormality in thyroid function </w:t>
            </w:r>
          </w:p>
          <w:p w:rsidR="00517E10" w:rsidRPr="00EB679A" w:rsidRDefault="00517E10" w:rsidP="003C353F">
            <w:pPr>
              <w:pStyle w:val="ListParagraph"/>
              <w:ind w:left="0"/>
              <w:rPr>
                <w:b/>
                <w:bCs/>
              </w:rPr>
            </w:pPr>
          </w:p>
          <w:p w:rsidR="00EB679A" w:rsidRDefault="00EB679A" w:rsidP="003C353F">
            <w:pPr>
              <w:pStyle w:val="ListParagraph"/>
              <w:ind w:left="0"/>
            </w:pPr>
          </w:p>
          <w:p w:rsidR="00517E10" w:rsidRDefault="00517E10" w:rsidP="003C353F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D93807" w:rsidRDefault="00200188" w:rsidP="00AB6856">
            <w:pPr>
              <w:pStyle w:val="ListParagraph"/>
              <w:ind w:left="0"/>
            </w:pPr>
            <w:r>
              <w:t>_ _ _ _ _ _ _ _ _ _ _</w:t>
            </w:r>
          </w:p>
        </w:tc>
        <w:tc>
          <w:tcPr>
            <w:tcW w:w="2520" w:type="dxa"/>
          </w:tcPr>
          <w:p w:rsidR="00D93807" w:rsidRDefault="00200188" w:rsidP="00AB6856">
            <w:pPr>
              <w:pStyle w:val="ListParagraph"/>
              <w:ind w:left="0"/>
            </w:pPr>
            <w:r>
              <w:t>Vigorous palpitation of the gland</w:t>
            </w:r>
          </w:p>
        </w:tc>
        <w:tc>
          <w:tcPr>
            <w:tcW w:w="1170" w:type="dxa"/>
          </w:tcPr>
          <w:p w:rsidR="00D93807" w:rsidRDefault="00200188" w:rsidP="00AB6856">
            <w:pPr>
              <w:pStyle w:val="ListParagraph"/>
              <w:ind w:left="0"/>
            </w:pPr>
            <w:r>
              <w:t xml:space="preserve">_ _ _ _ _ _ </w:t>
            </w:r>
          </w:p>
        </w:tc>
        <w:tc>
          <w:tcPr>
            <w:tcW w:w="2520" w:type="dxa"/>
          </w:tcPr>
          <w:p w:rsidR="00D93807" w:rsidRDefault="00200188" w:rsidP="00AB6856">
            <w:pPr>
              <w:pStyle w:val="ListParagraph"/>
              <w:ind w:left="0"/>
            </w:pPr>
            <w:r>
              <w:t xml:space="preserve">Microscopically: </w:t>
            </w:r>
          </w:p>
          <w:p w:rsidR="00200188" w:rsidRDefault="00200188" w:rsidP="00AB6856">
            <w:pPr>
              <w:pStyle w:val="ListParagraph"/>
              <w:ind w:left="0"/>
            </w:pPr>
            <w:r>
              <w:t>Multifocal follicular disruption with chronic inflammatory cells and occasional giant cell formation</w:t>
            </w:r>
          </w:p>
        </w:tc>
        <w:tc>
          <w:tcPr>
            <w:tcW w:w="1710" w:type="dxa"/>
          </w:tcPr>
          <w:p w:rsidR="00D93807" w:rsidRDefault="00D93807" w:rsidP="00AB6856">
            <w:pPr>
              <w:pStyle w:val="ListParagraph"/>
              <w:ind w:left="0"/>
            </w:pPr>
          </w:p>
        </w:tc>
      </w:tr>
      <w:tr w:rsidR="00740197" w:rsidTr="00EB679A">
        <w:tc>
          <w:tcPr>
            <w:tcW w:w="2048" w:type="dxa"/>
          </w:tcPr>
          <w:p w:rsidR="00740197" w:rsidRDefault="004E12E5" w:rsidP="00AB6856">
            <w:pPr>
              <w:pStyle w:val="ListParagraph"/>
              <w:ind w:left="0"/>
            </w:pPr>
            <w:r>
              <w:lastRenderedPageBreak/>
              <w:t xml:space="preserve">Grave’s disease </w:t>
            </w:r>
          </w:p>
          <w:p w:rsidR="003D0F75" w:rsidRDefault="003D0F75" w:rsidP="00AB6856">
            <w:pPr>
              <w:pStyle w:val="ListParagraph"/>
              <w:ind w:left="0"/>
            </w:pPr>
            <w:r>
              <w:t>Most common cause of hyper thyroidism</w:t>
            </w:r>
          </w:p>
        </w:tc>
        <w:tc>
          <w:tcPr>
            <w:tcW w:w="1080" w:type="dxa"/>
          </w:tcPr>
          <w:p w:rsidR="00740197" w:rsidRDefault="003D0F75" w:rsidP="00AB6856">
            <w:pPr>
              <w:pStyle w:val="ListParagraph"/>
              <w:ind w:left="0"/>
            </w:pPr>
            <w:r>
              <w:t>females</w:t>
            </w:r>
          </w:p>
        </w:tc>
        <w:tc>
          <w:tcPr>
            <w:tcW w:w="1440" w:type="dxa"/>
          </w:tcPr>
          <w:p w:rsidR="00740197" w:rsidRPr="00EB679A" w:rsidRDefault="00CD1F15" w:rsidP="003C353F">
            <w:pPr>
              <w:pStyle w:val="ListParagraph"/>
              <w:ind w:left="0"/>
              <w:rPr>
                <w:b/>
                <w:bCs/>
              </w:rPr>
            </w:pPr>
            <w:r w:rsidRPr="00EB679A">
              <w:rPr>
                <w:b/>
                <w:bCs/>
              </w:rPr>
              <w:t>H</w:t>
            </w:r>
            <w:r w:rsidR="00517E10" w:rsidRPr="00EB679A">
              <w:rPr>
                <w:b/>
                <w:bCs/>
              </w:rPr>
              <w:t>yper</w:t>
            </w:r>
            <w:r w:rsidRPr="00EB679A">
              <w:rPr>
                <w:b/>
                <w:bCs/>
              </w:rPr>
              <w:t xml:space="preserve"> with transient episodes of hypo</w:t>
            </w:r>
          </w:p>
        </w:tc>
        <w:tc>
          <w:tcPr>
            <w:tcW w:w="1980" w:type="dxa"/>
          </w:tcPr>
          <w:p w:rsidR="00740197" w:rsidRDefault="00CD1F15" w:rsidP="00AB6856">
            <w:pPr>
              <w:pStyle w:val="ListParagraph"/>
              <w:ind w:left="0"/>
            </w:pPr>
            <w:r>
              <w:t>present</w:t>
            </w:r>
          </w:p>
        </w:tc>
        <w:tc>
          <w:tcPr>
            <w:tcW w:w="2520" w:type="dxa"/>
          </w:tcPr>
          <w:p w:rsidR="00740197" w:rsidRPr="00EB679A" w:rsidRDefault="003D0F75" w:rsidP="003D0F75">
            <w:pPr>
              <w:pStyle w:val="ListParagraph"/>
              <w:ind w:left="0"/>
              <w:rPr>
                <w:b/>
                <w:bCs/>
              </w:rPr>
            </w:pPr>
            <w:r>
              <w:t>-</w:t>
            </w:r>
            <w:r w:rsidRPr="00EB679A">
              <w:rPr>
                <w:b/>
                <w:bCs/>
                <w:color w:val="FF0000"/>
              </w:rPr>
              <w:t>autoimmune</w:t>
            </w:r>
          </w:p>
          <w:p w:rsidR="003D0F75" w:rsidRDefault="003D0F75" w:rsidP="003D0F75">
            <w:pPr>
              <w:pStyle w:val="ListParagraph"/>
              <w:ind w:left="0"/>
            </w:pPr>
            <w:r>
              <w:t xml:space="preserve">-break in CD4 tolerance against normal thyroid antigens which activates B-lymphocytes to secrete auto anti bodies </w:t>
            </w:r>
          </w:p>
          <w:p w:rsidR="003D0F75" w:rsidRDefault="003D0F75" w:rsidP="003D0F75">
            <w:pPr>
              <w:pStyle w:val="ListParagraph"/>
              <w:ind w:left="0"/>
            </w:pPr>
            <w:r>
              <w:t>-antibodies are:</w:t>
            </w:r>
          </w:p>
          <w:p w:rsidR="003D0F75" w:rsidRPr="00EB679A" w:rsidRDefault="003D0F75" w:rsidP="003D0F75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t xml:space="preserve">1) </w:t>
            </w:r>
            <w:proofErr w:type="gramStart"/>
            <w:r w:rsidRPr="00EB679A">
              <w:rPr>
                <w:b/>
                <w:bCs/>
                <w:color w:val="FF0000"/>
              </w:rPr>
              <w:t>thyroid</w:t>
            </w:r>
            <w:proofErr w:type="gramEnd"/>
            <w:r w:rsidRPr="00EB679A">
              <w:rPr>
                <w:b/>
                <w:bCs/>
                <w:color w:val="FF0000"/>
              </w:rPr>
              <w:t xml:space="preserve"> stimulating immunoglobulin (TSH) specific : stimulates secretion of thyroid hormones.</w:t>
            </w:r>
          </w:p>
          <w:p w:rsidR="003D0F75" w:rsidRPr="00EB679A" w:rsidRDefault="003D0F75" w:rsidP="003D0F75">
            <w:pPr>
              <w:pStyle w:val="ListParagraph"/>
              <w:ind w:left="0"/>
              <w:rPr>
                <w:b/>
                <w:bCs/>
                <w:color w:val="FF0000"/>
              </w:rPr>
            </w:pPr>
            <w:proofErr w:type="gramStart"/>
            <w:r w:rsidRPr="00EB679A">
              <w:rPr>
                <w:b/>
                <w:bCs/>
                <w:color w:val="FF0000"/>
              </w:rPr>
              <w:t>2)thyroid</w:t>
            </w:r>
            <w:proofErr w:type="gramEnd"/>
            <w:r w:rsidRPr="00EB679A">
              <w:rPr>
                <w:b/>
                <w:bCs/>
                <w:color w:val="FF0000"/>
              </w:rPr>
              <w:t xml:space="preserve"> growth stimulating immunoglobulin (TGI): stimulates proliferation of follicular epithelium.</w:t>
            </w:r>
          </w:p>
          <w:p w:rsidR="003D0F75" w:rsidRDefault="00517E10" w:rsidP="003D0F75">
            <w:pPr>
              <w:pStyle w:val="ListParagraph"/>
              <w:ind w:left="0"/>
            </w:pPr>
            <w:proofErr w:type="gramStart"/>
            <w:r>
              <w:t>3)</w:t>
            </w:r>
            <w:r w:rsidR="003D0F75">
              <w:t>TSH</w:t>
            </w:r>
            <w:proofErr w:type="gramEnd"/>
            <w:r w:rsidR="003D0F75">
              <w:t>-binding inhibitor immunoglobulin (TBII): prevents TSH  binding to its receptor and stimulates proliferation of follicular cells. Other forms inhibit thyroid function.</w:t>
            </w:r>
          </w:p>
          <w:p w:rsidR="00517E10" w:rsidRDefault="00517E10" w:rsidP="003D0F75">
            <w:pPr>
              <w:pStyle w:val="ListParagraph"/>
              <w:ind w:left="0"/>
            </w:pPr>
            <w:proofErr w:type="gramStart"/>
            <w:r>
              <w:t>4)anti</w:t>
            </w:r>
            <w:proofErr w:type="gramEnd"/>
            <w:r>
              <w:t xml:space="preserve"> </w:t>
            </w:r>
            <w:proofErr w:type="spellStart"/>
            <w:r>
              <w:t>thyroglobulin</w:t>
            </w:r>
            <w:proofErr w:type="spellEnd"/>
            <w:r>
              <w:t xml:space="preserve">, anti thyroid </w:t>
            </w:r>
            <w:proofErr w:type="spellStart"/>
            <w:r>
              <w:t>peroxidase</w:t>
            </w:r>
            <w:proofErr w:type="spellEnd"/>
            <w:r>
              <w:t>.</w:t>
            </w:r>
          </w:p>
          <w:p w:rsidR="003D0F75" w:rsidRDefault="003D0F75" w:rsidP="003D0F75">
            <w:pPr>
              <w:pStyle w:val="ListParagraph"/>
              <w:ind w:left="0"/>
            </w:pPr>
          </w:p>
          <w:p w:rsidR="003D0F75" w:rsidRDefault="003D0F75" w:rsidP="003D0F7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740197" w:rsidRDefault="003D0F75" w:rsidP="00AB6856">
            <w:pPr>
              <w:pStyle w:val="ListParagraph"/>
              <w:ind w:left="0"/>
            </w:pPr>
            <w:r>
              <w:t xml:space="preserve">Family history, </w:t>
            </w:r>
          </w:p>
          <w:p w:rsidR="003D0F75" w:rsidRDefault="003D0F75" w:rsidP="003D0F75">
            <w:pPr>
              <w:pStyle w:val="ListParagraph"/>
              <w:ind w:left="0"/>
            </w:pPr>
            <w:r>
              <w:t>HLA-DR3 &amp; B8</w:t>
            </w:r>
          </w:p>
        </w:tc>
        <w:tc>
          <w:tcPr>
            <w:tcW w:w="2520" w:type="dxa"/>
          </w:tcPr>
          <w:p w:rsidR="00740197" w:rsidRDefault="00517E10" w:rsidP="00AB6856">
            <w:pPr>
              <w:pStyle w:val="ListParagraph"/>
              <w:ind w:left="0"/>
            </w:pPr>
            <w:r>
              <w:t>Grossly:</w:t>
            </w:r>
          </w:p>
          <w:p w:rsidR="00517E10" w:rsidRDefault="00517E10" w:rsidP="00AB6856">
            <w:pPr>
              <w:pStyle w:val="ListParagraph"/>
              <w:ind w:left="0"/>
            </w:pPr>
            <w:r>
              <w:t xml:space="preserve">-Diffuse </w:t>
            </w:r>
            <w:proofErr w:type="spellStart"/>
            <w:r>
              <w:t>goiter,soft</w:t>
            </w:r>
            <w:proofErr w:type="spellEnd"/>
            <w:r>
              <w:t xml:space="preserve">, non adherent </w:t>
            </w:r>
          </w:p>
          <w:p w:rsidR="00517E10" w:rsidRDefault="00517E10" w:rsidP="00AB6856">
            <w:pPr>
              <w:pStyle w:val="ListParagraph"/>
              <w:ind w:left="0"/>
            </w:pPr>
            <w:r>
              <w:t>-intact capsule</w:t>
            </w:r>
          </w:p>
          <w:p w:rsidR="00517E10" w:rsidRDefault="00517E10" w:rsidP="00AB6856">
            <w:pPr>
              <w:pStyle w:val="ListParagraph"/>
              <w:ind w:left="0"/>
            </w:pPr>
            <w:r>
              <w:t>Microscopically:</w:t>
            </w:r>
          </w:p>
          <w:p w:rsidR="00517E10" w:rsidRDefault="00517E10" w:rsidP="00AB6856">
            <w:pPr>
              <w:pStyle w:val="ListParagraph"/>
              <w:ind w:left="0"/>
            </w:pPr>
            <w:r>
              <w:t xml:space="preserve">-hyperplastic follicular epithelial cells (tall. Columnar crowded, small papillae, project into follicular lumen, lack of </w:t>
            </w:r>
            <w:proofErr w:type="spellStart"/>
            <w:r>
              <w:t>fibrovascular</w:t>
            </w:r>
            <w:proofErr w:type="spellEnd"/>
            <w:r>
              <w:t xml:space="preserve"> cores)</w:t>
            </w:r>
          </w:p>
          <w:p w:rsidR="00517E10" w:rsidRDefault="00517E10" w:rsidP="00AB6856">
            <w:pPr>
              <w:pStyle w:val="ListParagraph"/>
              <w:ind w:left="0"/>
            </w:pPr>
            <w:r>
              <w:t>-colloid is pale, scalloped margins</w:t>
            </w:r>
          </w:p>
          <w:p w:rsidR="00517E10" w:rsidRPr="00EB679A" w:rsidRDefault="00517E10" w:rsidP="00AB6856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t xml:space="preserve">-lymphoid infiltrate, </w:t>
            </w:r>
            <w:r w:rsidRPr="00EB679A">
              <w:rPr>
                <w:b/>
                <w:bCs/>
                <w:color w:val="FF0000"/>
              </w:rPr>
              <w:t>germinal centers.</w:t>
            </w:r>
          </w:p>
          <w:p w:rsidR="00EB679A" w:rsidRDefault="00517E10" w:rsidP="00EB679A">
            <w:pPr>
              <w:pStyle w:val="ListParagraph"/>
              <w:ind w:left="0"/>
            </w:pPr>
            <w:r>
              <w:t xml:space="preserve">  </w:t>
            </w:r>
          </w:p>
          <w:p w:rsidR="00517E10" w:rsidRDefault="00631E9A" w:rsidP="00EB679A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27" type="#_x0000_t32" style="position:absolute;margin-left:116.8pt;margin-top:2.85pt;width:77.55pt;height:0;z-index:251659264" o:connectortype="straight"/>
              </w:pict>
            </w:r>
            <w:r w:rsidR="00517E10">
              <w:t>***in the skin it causes:</w:t>
            </w:r>
          </w:p>
          <w:p w:rsidR="00517E10" w:rsidRDefault="00517E10" w:rsidP="00AB6856">
            <w:pPr>
              <w:pStyle w:val="ListParagraph"/>
              <w:ind w:left="0"/>
            </w:pPr>
            <w:r>
              <w:t xml:space="preserve">Edema, lymphocyte </w:t>
            </w:r>
            <w:r w:rsidR="00CD1F15">
              <w:t>infiltration and glycosami</w:t>
            </w:r>
            <w:r>
              <w:t>n</w:t>
            </w:r>
            <w:r w:rsidR="00CD1F15">
              <w:t>o</w:t>
            </w:r>
            <w:r>
              <w:t>glycans</w:t>
            </w:r>
            <w:r w:rsidR="00CD1F15">
              <w:t xml:space="preserve"> deposition (infiltrative </w:t>
            </w:r>
            <w:proofErr w:type="spellStart"/>
            <w:r w:rsidR="00CD1F15">
              <w:t>dermatopathy</w:t>
            </w:r>
            <w:proofErr w:type="spellEnd"/>
            <w:r w:rsidR="00CD1F15">
              <w:t>)</w:t>
            </w:r>
          </w:p>
          <w:p w:rsidR="00CD1F15" w:rsidRDefault="00CD1F15" w:rsidP="00CD1F15">
            <w:pPr>
              <w:pStyle w:val="ListParagraph"/>
              <w:ind w:left="0"/>
            </w:pPr>
            <w:r>
              <w:t xml:space="preserve">***in the eye (infiltrative </w:t>
            </w:r>
            <w:proofErr w:type="spellStart"/>
            <w:r>
              <w:t>opthalmopathy</w:t>
            </w:r>
            <w:proofErr w:type="spellEnd"/>
            <w:r>
              <w:t xml:space="preserve">) is caused by: </w:t>
            </w:r>
            <w:proofErr w:type="spellStart"/>
            <w:r>
              <w:t>infilteration</w:t>
            </w:r>
            <w:proofErr w:type="spellEnd"/>
            <w:r>
              <w:t xml:space="preserve"> by inflammatory cells /inflammatory edema/accumulation of extracellular matrix/increased fat cells.</w:t>
            </w:r>
          </w:p>
        </w:tc>
        <w:tc>
          <w:tcPr>
            <w:tcW w:w="1710" w:type="dxa"/>
          </w:tcPr>
          <w:p w:rsidR="00740197" w:rsidRDefault="00CD1F15" w:rsidP="00D4464E">
            <w:pPr>
              <w:pStyle w:val="ListParagraph"/>
              <w:ind w:left="0"/>
            </w:pPr>
            <w:r>
              <w:t xml:space="preserve">Triad: </w:t>
            </w:r>
            <w:r w:rsidRPr="00EB679A">
              <w:rPr>
                <w:b/>
                <w:bCs/>
                <w:color w:val="FF0000"/>
              </w:rPr>
              <w:t xml:space="preserve">thyrotoxicosis/ </w:t>
            </w:r>
            <w:r w:rsidR="00D4464E" w:rsidRPr="00EB679A">
              <w:rPr>
                <w:b/>
                <w:bCs/>
                <w:color w:val="FF0000"/>
              </w:rPr>
              <w:t xml:space="preserve">infiltrative </w:t>
            </w:r>
            <w:proofErr w:type="spellStart"/>
            <w:r w:rsidRPr="00EB679A">
              <w:rPr>
                <w:b/>
                <w:bCs/>
                <w:color w:val="FF0000"/>
              </w:rPr>
              <w:t>opthalmopathy</w:t>
            </w:r>
            <w:proofErr w:type="spellEnd"/>
            <w:r w:rsidRPr="00EB679A">
              <w:rPr>
                <w:b/>
                <w:bCs/>
                <w:color w:val="FF0000"/>
              </w:rPr>
              <w:t xml:space="preserve"> / localized infiltrative </w:t>
            </w:r>
            <w:proofErr w:type="spellStart"/>
            <w:r w:rsidRPr="00EB679A">
              <w:rPr>
                <w:b/>
                <w:bCs/>
                <w:color w:val="FF0000"/>
              </w:rPr>
              <w:t>dermatopathy</w:t>
            </w:r>
            <w:proofErr w:type="spellEnd"/>
            <w:r w:rsidRPr="00EB679A">
              <w:rPr>
                <w:b/>
                <w:bCs/>
                <w:color w:val="FF0000"/>
              </w:rPr>
              <w:t xml:space="preserve"> ( </w:t>
            </w:r>
            <w:proofErr w:type="spellStart"/>
            <w:r w:rsidRPr="00EB679A">
              <w:rPr>
                <w:b/>
                <w:bCs/>
                <w:color w:val="FF0000"/>
              </w:rPr>
              <w:t>peritibial</w:t>
            </w:r>
            <w:proofErr w:type="spellEnd"/>
            <w:r w:rsidRPr="00EB679A">
              <w:rPr>
                <w:b/>
                <w:bCs/>
                <w:color w:val="FF0000"/>
              </w:rPr>
              <w:t xml:space="preserve"> Myxedema)</w:t>
            </w:r>
            <w:r>
              <w:t xml:space="preserve">   </w:t>
            </w:r>
          </w:p>
          <w:p w:rsidR="00CD1F15" w:rsidRDefault="00CD1F15" w:rsidP="00AB6856">
            <w:pPr>
              <w:pStyle w:val="ListParagraph"/>
              <w:ind w:left="0"/>
            </w:pPr>
          </w:p>
          <w:p w:rsidR="00CD1F15" w:rsidRDefault="00CD1F15" w:rsidP="00AB6856">
            <w:pPr>
              <w:pStyle w:val="ListParagraph"/>
              <w:ind w:left="0"/>
            </w:pPr>
          </w:p>
          <w:p w:rsidR="00CD1F15" w:rsidRDefault="00CD1F15" w:rsidP="00AB6856">
            <w:pPr>
              <w:pStyle w:val="ListParagraph"/>
              <w:ind w:left="0"/>
            </w:pPr>
          </w:p>
          <w:p w:rsidR="00CD1F15" w:rsidRDefault="00CD1F15" w:rsidP="00AB6856">
            <w:pPr>
              <w:pStyle w:val="ListParagraph"/>
              <w:ind w:left="0"/>
            </w:pPr>
          </w:p>
          <w:p w:rsidR="00CD1F15" w:rsidRDefault="00CD1F15" w:rsidP="00AB6856">
            <w:pPr>
              <w:pStyle w:val="ListParagraph"/>
              <w:ind w:left="0"/>
            </w:pPr>
          </w:p>
          <w:p w:rsidR="00D4464E" w:rsidRDefault="00D4464E" w:rsidP="00CD1F15"/>
          <w:p w:rsidR="00D4464E" w:rsidRDefault="00D4464E" w:rsidP="00CD1F15"/>
          <w:p w:rsidR="00D4464E" w:rsidRDefault="00D4464E" w:rsidP="00CD1F15"/>
          <w:p w:rsidR="00CD1F15" w:rsidRPr="00BE5522" w:rsidRDefault="00CD1F15" w:rsidP="00CD1F15">
            <w:pPr>
              <w:rPr>
                <w:highlight w:val="yellow"/>
              </w:rPr>
            </w:pPr>
            <w:r w:rsidRPr="00BE5522">
              <w:rPr>
                <w:highlight w:val="yellow"/>
              </w:rPr>
              <w:t xml:space="preserve">Notes: </w:t>
            </w:r>
          </w:p>
          <w:p w:rsidR="00CD1F15" w:rsidRPr="00BE5522" w:rsidRDefault="00CD1F15" w:rsidP="00CD1F15">
            <w:pPr>
              <w:rPr>
                <w:highlight w:val="yellow"/>
              </w:rPr>
            </w:pPr>
            <w:r w:rsidRPr="00BE5522">
              <w:rPr>
                <w:highlight w:val="yellow"/>
              </w:rPr>
              <w:t xml:space="preserve">-Exopthalmus is caused by infiltrative </w:t>
            </w:r>
            <w:proofErr w:type="spellStart"/>
            <w:r w:rsidRPr="00BE5522">
              <w:rPr>
                <w:highlight w:val="yellow"/>
              </w:rPr>
              <w:t>opthalmopathy</w:t>
            </w:r>
            <w:proofErr w:type="spellEnd"/>
          </w:p>
          <w:p w:rsidR="00CD1F15" w:rsidRPr="00CD1F15" w:rsidRDefault="00CD1F15" w:rsidP="00CD1F15">
            <w:r w:rsidRPr="00BE5522">
              <w:rPr>
                <w:highlight w:val="yellow"/>
              </w:rPr>
              <w:t xml:space="preserve">-Exopthalmus is persistent even with </w:t>
            </w:r>
            <w:proofErr w:type="spellStart"/>
            <w:r w:rsidRPr="00BE5522">
              <w:rPr>
                <w:highlight w:val="yellow"/>
              </w:rPr>
              <w:t>treartment</w:t>
            </w:r>
            <w:proofErr w:type="spellEnd"/>
            <w:r w:rsidRPr="00BE5522">
              <w:rPr>
                <w:highlight w:val="yellow"/>
              </w:rPr>
              <w:t>.</w:t>
            </w:r>
            <w:r>
              <w:t xml:space="preserve"> </w:t>
            </w:r>
          </w:p>
        </w:tc>
      </w:tr>
    </w:tbl>
    <w:p w:rsidR="00BE5522" w:rsidRDefault="00BE5522" w:rsidP="00AB6856">
      <w:pPr>
        <w:pStyle w:val="ListParagraph"/>
        <w:ind w:left="0"/>
        <w:rPr>
          <w:b/>
          <w:bCs/>
        </w:rPr>
      </w:pPr>
    </w:p>
    <w:tbl>
      <w:tblPr>
        <w:tblStyle w:val="TableGrid"/>
        <w:tblpPr w:leftFromText="180" w:rightFromText="180" w:vertAnchor="text" w:horzAnchor="margin" w:tblpY="-941"/>
        <w:tblW w:w="13608" w:type="dxa"/>
        <w:tblLayout w:type="fixed"/>
        <w:tblLook w:val="04A0"/>
      </w:tblPr>
      <w:tblGrid>
        <w:gridCol w:w="2236"/>
        <w:gridCol w:w="1202"/>
        <w:gridCol w:w="1170"/>
        <w:gridCol w:w="4230"/>
        <w:gridCol w:w="4770"/>
      </w:tblGrid>
      <w:tr w:rsidR="00BE5522" w:rsidTr="00BE5522">
        <w:tc>
          <w:tcPr>
            <w:tcW w:w="13608" w:type="dxa"/>
            <w:gridSpan w:val="5"/>
          </w:tcPr>
          <w:p w:rsidR="00BE5522" w:rsidRPr="00BE5522" w:rsidRDefault="00BE5522" w:rsidP="00BE552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E5522">
              <w:rPr>
                <w:rFonts w:asciiTheme="majorBidi" w:hAnsiTheme="majorBidi" w:cstheme="majorBidi"/>
                <w:b/>
                <w:bCs/>
              </w:rPr>
              <w:lastRenderedPageBreak/>
              <w:t>Neoplastic thyroid gland diseases</w:t>
            </w:r>
          </w:p>
        </w:tc>
      </w:tr>
      <w:tr w:rsidR="00BE5522" w:rsidTr="00BE5522">
        <w:tc>
          <w:tcPr>
            <w:tcW w:w="2236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Type of neoplasia</w:t>
            </w:r>
          </w:p>
        </w:tc>
        <w:tc>
          <w:tcPr>
            <w:tcW w:w="1202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location</w:t>
            </w:r>
          </w:p>
        </w:tc>
        <w:tc>
          <w:tcPr>
            <w:tcW w:w="11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Benign/ Malignant</w:t>
            </w:r>
          </w:p>
        </w:tc>
        <w:tc>
          <w:tcPr>
            <w:tcW w:w="4230" w:type="dxa"/>
          </w:tcPr>
          <w:p w:rsidR="00BE5522" w:rsidRDefault="00BE5522" w:rsidP="00BE552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Pathogenisis</w:t>
            </w:r>
            <w:proofErr w:type="spellEnd"/>
            <w:r>
              <w:rPr>
                <w:rFonts w:asciiTheme="majorBidi" w:hAnsiTheme="majorBidi" w:cstheme="majorBidi"/>
              </w:rPr>
              <w:t>/Genetic mutations</w:t>
            </w:r>
          </w:p>
        </w:tc>
        <w:tc>
          <w:tcPr>
            <w:tcW w:w="47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morphology</w:t>
            </w:r>
          </w:p>
        </w:tc>
      </w:tr>
      <w:tr w:rsidR="00BE5522" w:rsidTr="00BE5522">
        <w:tc>
          <w:tcPr>
            <w:tcW w:w="2236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Follicular adenoma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Mostly non functional (cold nodule) but rarely can be functional and cause hyperthyroidism</w:t>
            </w:r>
          </w:p>
        </w:tc>
        <w:tc>
          <w:tcPr>
            <w:tcW w:w="1202" w:type="dxa"/>
          </w:tcPr>
          <w:p w:rsidR="00BE5522" w:rsidRDefault="00BE5522" w:rsidP="00BE552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Follicular epithelium</w:t>
            </w:r>
          </w:p>
        </w:tc>
        <w:tc>
          <w:tcPr>
            <w:tcW w:w="1170" w:type="dxa"/>
          </w:tcPr>
          <w:p w:rsidR="00BE5522" w:rsidRDefault="00BE5522" w:rsidP="00BE552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benign</w:t>
            </w:r>
          </w:p>
        </w:tc>
        <w:tc>
          <w:tcPr>
            <w:tcW w:w="423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-activating mutations in TSH receptor or alpha subunit (of G protein) causing over production of </w:t>
            </w:r>
            <w:proofErr w:type="spellStart"/>
            <w:r>
              <w:rPr>
                <w:rFonts w:asciiTheme="majorBidi" w:hAnsiTheme="majorBidi" w:cstheme="majorBidi"/>
              </w:rPr>
              <w:t>cAMP</w:t>
            </w:r>
            <w:proofErr w:type="spellEnd"/>
            <w:r>
              <w:rPr>
                <w:rFonts w:asciiTheme="majorBidi" w:hAnsiTheme="majorBidi" w:cstheme="majorBidi"/>
              </w:rPr>
              <w:t xml:space="preserve"> which causes cell growth and mitosis.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-20% of cases have RAS (a G protein) mutations.</w:t>
            </w:r>
          </w:p>
        </w:tc>
        <w:tc>
          <w:tcPr>
            <w:tcW w:w="47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Grossly: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-difficult to distinguish from hyperplastic nodule or carcinoma.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-solitary, well demarcated mass with </w:t>
            </w:r>
            <w:proofErr w:type="gramStart"/>
            <w:r>
              <w:rPr>
                <w:rFonts w:asciiTheme="majorBidi" w:hAnsiTheme="majorBidi" w:cstheme="majorBidi"/>
              </w:rPr>
              <w:t>intact ,thin</w:t>
            </w:r>
            <w:proofErr w:type="gramEnd"/>
            <w:r>
              <w:rPr>
                <w:rFonts w:asciiTheme="majorBidi" w:hAnsiTheme="majorBidi" w:cstheme="majorBidi"/>
              </w:rPr>
              <w:t xml:space="preserve"> capsule (not present in hyperplastic  nodule).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Microscopically: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-uniform follicles contain colloid distinct from the rest of the thyroid. Cells are uniform.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-if follicular cells show HURTHLE cell changes it is called HURTHLE cell adenoma.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-atypia might be present but does not mean malignancy.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-no capsular invasion, if capsular invasion is present it is follicular carcinoma.  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  <w:tr w:rsidR="00BE5522" w:rsidTr="00BE5522">
        <w:trPr>
          <w:trHeight w:val="80"/>
        </w:trPr>
        <w:tc>
          <w:tcPr>
            <w:tcW w:w="2236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Papillary carcinoma (most common of thyroid carcinomas)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E5522">
              <w:rPr>
                <w:rFonts w:asciiTheme="majorBidi" w:hAnsiTheme="majorBidi" w:cstheme="majorBidi"/>
                <w:highlight w:val="yellow"/>
              </w:rPr>
              <w:t>Note: it is an indolent disease with 95% of 10 years survival</w:t>
            </w:r>
            <w:r>
              <w:rPr>
                <w:rFonts w:asciiTheme="majorBidi" w:hAnsiTheme="majorBidi" w:cstheme="majorBidi"/>
              </w:rPr>
              <w:t>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202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Follicular epithelium</w:t>
            </w:r>
          </w:p>
        </w:tc>
        <w:tc>
          <w:tcPr>
            <w:tcW w:w="1170" w:type="dxa"/>
          </w:tcPr>
          <w:p w:rsidR="00BE5522" w:rsidRDefault="00BE5522" w:rsidP="00BE5522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malignant</w:t>
            </w:r>
          </w:p>
        </w:tc>
        <w:tc>
          <w:tcPr>
            <w:tcW w:w="423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-history of previous ionizing radiation.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-mutations activating </w:t>
            </w:r>
            <w:proofErr w:type="spellStart"/>
            <w:r>
              <w:rPr>
                <w:rFonts w:asciiTheme="majorBidi" w:hAnsiTheme="majorBidi" w:cstheme="majorBidi"/>
              </w:rPr>
              <w:t>mitogen</w:t>
            </w:r>
            <w:proofErr w:type="spellEnd"/>
            <w:r>
              <w:rPr>
                <w:rFonts w:asciiTheme="majorBidi" w:hAnsiTheme="majorBidi" w:cstheme="majorBidi"/>
              </w:rPr>
              <w:t xml:space="preserve"> activating protein (MAP) </w:t>
            </w:r>
            <w:proofErr w:type="spellStart"/>
            <w:r>
              <w:rPr>
                <w:rFonts w:asciiTheme="majorBidi" w:hAnsiTheme="majorBidi" w:cstheme="majorBidi"/>
              </w:rPr>
              <w:t>kinase</w:t>
            </w:r>
            <w:proofErr w:type="spellEnd"/>
            <w:r>
              <w:rPr>
                <w:rFonts w:asciiTheme="majorBidi" w:hAnsiTheme="majorBidi" w:cstheme="majorBidi"/>
              </w:rPr>
              <w:t xml:space="preserve"> signaling pathway.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-1/3 </w:t>
            </w:r>
            <w:proofErr w:type="gramStart"/>
            <w:r>
              <w:rPr>
                <w:rFonts w:asciiTheme="majorBidi" w:hAnsiTheme="majorBidi" w:cstheme="majorBidi"/>
              </w:rPr>
              <w:t>have</w:t>
            </w:r>
            <w:proofErr w:type="gramEnd"/>
            <w:r>
              <w:rPr>
                <w:rFonts w:asciiTheme="majorBidi" w:hAnsiTheme="majorBidi" w:cstheme="majorBidi"/>
              </w:rPr>
              <w:t xml:space="preserve"> BRAF gene mutations which activate MAP.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-20% have mutations in RET gene rearrangement (tyrosine </w:t>
            </w:r>
            <w:proofErr w:type="spellStart"/>
            <w:r>
              <w:rPr>
                <w:rFonts w:asciiTheme="majorBidi" w:hAnsiTheme="majorBidi" w:cstheme="majorBidi"/>
              </w:rPr>
              <w:t>kinase</w:t>
            </w:r>
            <w:proofErr w:type="spellEnd"/>
            <w:r>
              <w:rPr>
                <w:rFonts w:asciiTheme="majorBidi" w:hAnsiTheme="majorBidi" w:cstheme="majorBidi"/>
              </w:rPr>
              <w:t xml:space="preserve"> receptor) creating novel gene (ret/PTC</w:t>
            </w:r>
            <w:proofErr w:type="gramStart"/>
            <w:r>
              <w:rPr>
                <w:rFonts w:asciiTheme="majorBidi" w:hAnsiTheme="majorBidi" w:cstheme="majorBidi"/>
              </w:rPr>
              <w:t>)which</w:t>
            </w:r>
            <w:proofErr w:type="gramEnd"/>
            <w:r>
              <w:rPr>
                <w:rFonts w:asciiTheme="majorBidi" w:hAnsiTheme="majorBidi" w:cstheme="majorBidi"/>
              </w:rPr>
              <w:t xml:space="preserve"> activate RET and MAP.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-10% have </w:t>
            </w:r>
            <w:proofErr w:type="spellStart"/>
            <w:r>
              <w:rPr>
                <w:rFonts w:asciiTheme="majorBidi" w:hAnsiTheme="majorBidi" w:cstheme="majorBidi"/>
              </w:rPr>
              <w:t>neurotropic</w:t>
            </w:r>
            <w:proofErr w:type="spellEnd"/>
            <w:r>
              <w:rPr>
                <w:rFonts w:asciiTheme="majorBidi" w:hAnsiTheme="majorBidi" w:cstheme="majorBidi"/>
              </w:rPr>
              <w:t xml:space="preserve"> tyrosine </w:t>
            </w:r>
            <w:proofErr w:type="spellStart"/>
            <w:r>
              <w:rPr>
                <w:rFonts w:asciiTheme="majorBidi" w:hAnsiTheme="majorBidi" w:cstheme="majorBidi"/>
              </w:rPr>
              <w:t>kinase</w:t>
            </w:r>
            <w:proofErr w:type="spellEnd"/>
            <w:r>
              <w:rPr>
                <w:rFonts w:asciiTheme="majorBidi" w:hAnsiTheme="majorBidi" w:cstheme="majorBidi"/>
              </w:rPr>
              <w:t xml:space="preserve"> receptor 1(NTRK1) mutations. </w:t>
            </w:r>
          </w:p>
        </w:tc>
        <w:tc>
          <w:tcPr>
            <w:tcW w:w="47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Grossly: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-painless mass in the neck.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-solitary or multiple.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-well circumscribed, sometimes encapsulated.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-commonly associated with lymph nodes metastasis but this does not affect prognosis.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Microscopically: 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Special nuclear features: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-optically clear nuclei, called ground glass or orphan ANNIE eyes.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-nuclear groves (</w:t>
            </w:r>
            <w:proofErr w:type="spellStart"/>
            <w:r>
              <w:rPr>
                <w:rFonts w:asciiTheme="majorBidi" w:hAnsiTheme="majorBidi" w:cstheme="majorBidi"/>
              </w:rPr>
              <w:t>psaudoinclusions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-papillary architecture.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-concentric calcification (</w:t>
            </w:r>
            <w:proofErr w:type="spellStart"/>
            <w:r>
              <w:rPr>
                <w:rFonts w:asciiTheme="majorBidi" w:hAnsiTheme="majorBidi" w:cstheme="majorBidi"/>
              </w:rPr>
              <w:t>psammoma</w:t>
            </w:r>
            <w:proofErr w:type="spellEnd"/>
            <w:r>
              <w:rPr>
                <w:rFonts w:asciiTheme="majorBidi" w:hAnsiTheme="majorBidi" w:cstheme="majorBidi"/>
              </w:rPr>
              <w:t xml:space="preserve"> bodies)</w:t>
            </w:r>
            <w:proofErr w:type="gramStart"/>
            <w:r>
              <w:rPr>
                <w:rFonts w:asciiTheme="majorBidi" w:hAnsiTheme="majorBidi" w:cstheme="majorBidi"/>
              </w:rPr>
              <w:t>,cysts</w:t>
            </w:r>
            <w:proofErr w:type="gramEnd"/>
            <w:r>
              <w:rPr>
                <w:rFonts w:asciiTheme="majorBidi" w:hAnsiTheme="majorBidi" w:cstheme="majorBidi"/>
              </w:rPr>
              <w:t xml:space="preserve"> are common.</w:t>
            </w:r>
          </w:p>
        </w:tc>
      </w:tr>
      <w:tr w:rsidR="00BE5522" w:rsidTr="00BE5522">
        <w:tc>
          <w:tcPr>
            <w:tcW w:w="2236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Follicular carcinoma (second most common thyroid carcinoma)</w:t>
            </w:r>
          </w:p>
        </w:tc>
        <w:tc>
          <w:tcPr>
            <w:tcW w:w="1202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Follicular epithelium </w:t>
            </w:r>
          </w:p>
        </w:tc>
        <w:tc>
          <w:tcPr>
            <w:tcW w:w="11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malignant</w:t>
            </w:r>
          </w:p>
        </w:tc>
        <w:tc>
          <w:tcPr>
            <w:tcW w:w="423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-associated with iodine deficiency 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-RAS mutations in 50% of cases.</w:t>
            </w:r>
          </w:p>
        </w:tc>
        <w:tc>
          <w:tcPr>
            <w:tcW w:w="47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Microscopically: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-Normal looking follicles ,may show HURTHLE cells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-invasion to capsule or lymphatics.</w:t>
            </w:r>
          </w:p>
        </w:tc>
      </w:tr>
      <w:tr w:rsidR="00BE5522" w:rsidTr="00BE5522">
        <w:tc>
          <w:tcPr>
            <w:tcW w:w="2236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Medullary carcinoma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(nueroendocrine neoplasm )</w:t>
            </w:r>
          </w:p>
        </w:tc>
        <w:tc>
          <w:tcPr>
            <w:tcW w:w="1202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Parafollicu</w:t>
            </w:r>
            <w:r>
              <w:rPr>
                <w:rFonts w:asciiTheme="majorBidi" w:hAnsiTheme="majorBidi" w:cstheme="majorBidi"/>
              </w:rPr>
              <w:lastRenderedPageBreak/>
              <w:t xml:space="preserve">lar cells </w:t>
            </w:r>
          </w:p>
        </w:tc>
        <w:tc>
          <w:tcPr>
            <w:tcW w:w="11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malignant</w:t>
            </w:r>
          </w:p>
        </w:tc>
        <w:tc>
          <w:tcPr>
            <w:tcW w:w="423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-80% are sporadic at old age.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-20% are familial (familial medullary thyroid carcinoma or multiple endocrine neoplasia) at young age, aggressive disease.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-RET gene mutations.</w:t>
            </w:r>
          </w:p>
        </w:tc>
        <w:tc>
          <w:tcPr>
            <w:tcW w:w="47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Grossly: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-solitary tumor (sporadic ) or multiple (familial)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Microscopically: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-secretes amyloid (derived from calcitonin</w:t>
            </w:r>
            <w:proofErr w:type="gramStart"/>
            <w:r>
              <w:rPr>
                <w:rFonts w:asciiTheme="majorBidi" w:hAnsiTheme="majorBidi" w:cstheme="majorBidi"/>
              </w:rPr>
              <w:t>) ,</w:t>
            </w:r>
            <w:proofErr w:type="gramEnd"/>
            <w:r>
              <w:rPr>
                <w:rFonts w:asciiTheme="majorBidi" w:hAnsiTheme="majorBidi" w:cstheme="majorBidi"/>
              </w:rPr>
              <w:t>positive for Congo red stain.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Amyloid appears as homogeneous extracellular material.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-C-cell hyperplasia in non tumerous areas.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Electron microscopy: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Membrane bound granules containing calcitonin.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E5522">
              <w:rPr>
                <w:rFonts w:asciiTheme="majorBidi" w:hAnsiTheme="majorBidi" w:cstheme="majorBidi"/>
                <w:highlight w:val="yellow"/>
              </w:rPr>
              <w:t>Note: there is an increased blood level of calcitonin but there is no hypocalcemia.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E5522" w:rsidTr="00BE5522">
        <w:tc>
          <w:tcPr>
            <w:tcW w:w="2236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Anaplastic carcinoma</w:t>
            </w:r>
          </w:p>
        </w:tc>
        <w:tc>
          <w:tcPr>
            <w:tcW w:w="1202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Follicular epithelium </w:t>
            </w:r>
          </w:p>
        </w:tc>
        <w:tc>
          <w:tcPr>
            <w:tcW w:w="11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Malignant (very aggressive), rapid growth and death within a year.</w:t>
            </w:r>
          </w:p>
        </w:tc>
        <w:tc>
          <w:tcPr>
            <w:tcW w:w="423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-history of multi nodular goiter or papillary thyroid carcinoma (PTC)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E5522">
              <w:rPr>
                <w:rFonts w:asciiTheme="majorBidi" w:hAnsiTheme="majorBidi" w:cstheme="majorBidi"/>
                <w:highlight w:val="yellow"/>
              </w:rPr>
              <w:t>Note: occurs at old age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4770" w:type="dxa"/>
          </w:tcPr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Microscopically:</w:t>
            </w:r>
          </w:p>
          <w:p w:rsidR="00BE5522" w:rsidRDefault="00BE5522" w:rsidP="00BE5522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-cells are large, epithelioid or spindle, pleomorphic.</w:t>
            </w:r>
          </w:p>
        </w:tc>
      </w:tr>
    </w:tbl>
    <w:p w:rsidR="00BE5522" w:rsidRPr="00BE5522" w:rsidRDefault="00BE5522" w:rsidP="00AB6856">
      <w:pPr>
        <w:pStyle w:val="ListParagraph"/>
        <w:ind w:left="0"/>
        <w:rPr>
          <w:b/>
          <w:bCs/>
        </w:rPr>
      </w:pPr>
    </w:p>
    <w:p w:rsidR="008120D9" w:rsidRDefault="00BE5522" w:rsidP="008120D9">
      <w:pPr>
        <w:pStyle w:val="ListParagraph"/>
      </w:pPr>
      <w:r>
        <w:t xml:space="preserve">Notes: </w:t>
      </w:r>
    </w:p>
    <w:p w:rsidR="00BE5522" w:rsidRDefault="00BE5522" w:rsidP="008120D9">
      <w:pPr>
        <w:pStyle w:val="ListParagraph"/>
      </w:pPr>
      <w:r>
        <w:t>**thyroid carcinomas are rare.</w:t>
      </w:r>
    </w:p>
    <w:p w:rsidR="00BE5522" w:rsidRDefault="00BE5522" w:rsidP="008120D9">
      <w:pPr>
        <w:pStyle w:val="ListParagraph"/>
      </w:pPr>
      <w:r>
        <w:t xml:space="preserve">**thyroid carcinomas are mostly occurring at young </w:t>
      </w:r>
      <w:proofErr w:type="gramStart"/>
      <w:r>
        <w:t>adulthood ,</w:t>
      </w:r>
      <w:proofErr w:type="gramEnd"/>
      <w:r>
        <w:t xml:space="preserve"> with female predominance (estrogen receptor)</w:t>
      </w:r>
    </w:p>
    <w:p w:rsidR="00BE5522" w:rsidRDefault="00BE5522" w:rsidP="008120D9">
      <w:pPr>
        <w:pStyle w:val="ListParagraph"/>
      </w:pPr>
      <w:r>
        <w:t>**old and pediatric cases might occur if cases are exposed to risk factor such as radiation.</w:t>
      </w:r>
    </w:p>
    <w:p w:rsidR="00BE5522" w:rsidRDefault="00BE5522" w:rsidP="00BE5522">
      <w:pPr>
        <w:pStyle w:val="ListParagraph"/>
        <w:jc w:val="center"/>
        <w:rPr>
          <w:rFonts w:ascii="Brush Script MT" w:hAnsi="Brush Script MT"/>
          <w:b/>
          <w:bCs/>
          <w:i/>
          <w:iCs/>
          <w:sz w:val="44"/>
          <w:szCs w:val="44"/>
        </w:rPr>
      </w:pPr>
    </w:p>
    <w:p w:rsidR="00BE5522" w:rsidRPr="00BE5522" w:rsidRDefault="00BE5522" w:rsidP="00BE5522">
      <w:pPr>
        <w:pStyle w:val="ListParagraph"/>
        <w:jc w:val="center"/>
        <w:rPr>
          <w:rFonts w:ascii="Brush Script MT" w:hAnsi="Brush Script MT"/>
          <w:b/>
          <w:bCs/>
          <w:i/>
          <w:iCs/>
          <w:sz w:val="44"/>
          <w:szCs w:val="44"/>
        </w:rPr>
      </w:pPr>
      <w:r w:rsidRPr="00BE5522">
        <w:rPr>
          <w:rFonts w:ascii="Brush Script MT" w:hAnsi="Brush Script MT"/>
          <w:b/>
          <w:bCs/>
          <w:i/>
          <w:iCs/>
          <w:sz w:val="44"/>
          <w:szCs w:val="44"/>
        </w:rPr>
        <w:t>Done by: Russole Emad</w:t>
      </w:r>
    </w:p>
    <w:p w:rsidR="00BE5522" w:rsidRPr="00BE5522" w:rsidRDefault="00BE5522" w:rsidP="00BE5522">
      <w:pPr>
        <w:pStyle w:val="ListParagraph"/>
        <w:jc w:val="center"/>
        <w:rPr>
          <w:rFonts w:ascii="Brush Script MT" w:hAnsi="Brush Script MT"/>
          <w:b/>
          <w:bCs/>
          <w:i/>
          <w:iCs/>
          <w:sz w:val="44"/>
          <w:szCs w:val="44"/>
        </w:rPr>
      </w:pPr>
      <w:r w:rsidRPr="00BE5522">
        <w:rPr>
          <w:rFonts w:ascii="Brush Script MT" w:hAnsi="Brush Script MT"/>
          <w:b/>
          <w:bCs/>
          <w:i/>
          <w:iCs/>
          <w:sz w:val="44"/>
          <w:szCs w:val="44"/>
        </w:rPr>
        <w:t xml:space="preserve">Good luck!!! </w:t>
      </w:r>
    </w:p>
    <w:p w:rsidR="008120D9" w:rsidRDefault="008120D9" w:rsidP="00A231B5"/>
    <w:p w:rsidR="00952581" w:rsidRDefault="00952581" w:rsidP="00952581"/>
    <w:p w:rsidR="00952581" w:rsidRDefault="00952581" w:rsidP="000D671F"/>
    <w:sectPr w:rsidR="00952581" w:rsidSect="007853AB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2B" w:rsidRDefault="0021122B" w:rsidP="00A231B5">
      <w:pPr>
        <w:spacing w:after="0" w:line="240" w:lineRule="auto"/>
      </w:pPr>
      <w:r>
        <w:separator/>
      </w:r>
    </w:p>
  </w:endnote>
  <w:endnote w:type="continuationSeparator" w:id="0">
    <w:p w:rsidR="0021122B" w:rsidRDefault="0021122B" w:rsidP="00A2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2B" w:rsidRDefault="0021122B" w:rsidP="00A231B5">
      <w:pPr>
        <w:spacing w:after="0" w:line="240" w:lineRule="auto"/>
      </w:pPr>
      <w:r>
        <w:separator/>
      </w:r>
    </w:p>
  </w:footnote>
  <w:footnote w:type="continuationSeparator" w:id="0">
    <w:p w:rsidR="0021122B" w:rsidRDefault="0021122B" w:rsidP="00A2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703"/>
    <w:multiLevelType w:val="hybridMultilevel"/>
    <w:tmpl w:val="ED4E79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1967BD"/>
    <w:multiLevelType w:val="hybridMultilevel"/>
    <w:tmpl w:val="F8F09288"/>
    <w:lvl w:ilvl="0" w:tplc="13B08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75003"/>
    <w:multiLevelType w:val="hybridMultilevel"/>
    <w:tmpl w:val="0B4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C2157"/>
    <w:multiLevelType w:val="hybridMultilevel"/>
    <w:tmpl w:val="01D6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E0F2F"/>
    <w:multiLevelType w:val="hybridMultilevel"/>
    <w:tmpl w:val="BA02699E"/>
    <w:lvl w:ilvl="0" w:tplc="51605772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F250425"/>
    <w:multiLevelType w:val="hybridMultilevel"/>
    <w:tmpl w:val="18A01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53DBD"/>
    <w:multiLevelType w:val="hybridMultilevel"/>
    <w:tmpl w:val="55ECA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71F"/>
    <w:rsid w:val="000D671F"/>
    <w:rsid w:val="00200188"/>
    <w:rsid w:val="0021122B"/>
    <w:rsid w:val="002A45E4"/>
    <w:rsid w:val="002B504C"/>
    <w:rsid w:val="003A3C25"/>
    <w:rsid w:val="003C353F"/>
    <w:rsid w:val="003D0F75"/>
    <w:rsid w:val="00463760"/>
    <w:rsid w:val="004C54BB"/>
    <w:rsid w:val="004E12E5"/>
    <w:rsid w:val="00506D77"/>
    <w:rsid w:val="00517E10"/>
    <w:rsid w:val="00631E9A"/>
    <w:rsid w:val="00740197"/>
    <w:rsid w:val="007853AB"/>
    <w:rsid w:val="007E0F89"/>
    <w:rsid w:val="008120D9"/>
    <w:rsid w:val="00952581"/>
    <w:rsid w:val="00A231B5"/>
    <w:rsid w:val="00A43026"/>
    <w:rsid w:val="00AB6856"/>
    <w:rsid w:val="00AC1547"/>
    <w:rsid w:val="00B4566B"/>
    <w:rsid w:val="00BE5522"/>
    <w:rsid w:val="00CD1F15"/>
    <w:rsid w:val="00D4464E"/>
    <w:rsid w:val="00D53BF6"/>
    <w:rsid w:val="00D80938"/>
    <w:rsid w:val="00D93807"/>
    <w:rsid w:val="00DB0007"/>
    <w:rsid w:val="00E706B8"/>
    <w:rsid w:val="00E91895"/>
    <w:rsid w:val="00EB679A"/>
    <w:rsid w:val="00FC2343"/>
    <w:rsid w:val="00FE5BF9"/>
    <w:rsid w:val="00F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941]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12" type="connector" idref="#_x0000_s1034"/>
        <o:r id="V:Rule13" type="connector" idref="#_x0000_s1035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B5"/>
  </w:style>
  <w:style w:type="paragraph" w:styleId="Footer">
    <w:name w:val="footer"/>
    <w:basedOn w:val="Normal"/>
    <w:link w:val="FooterChar"/>
    <w:uiPriority w:val="99"/>
    <w:semiHidden/>
    <w:unhideWhenUsed/>
    <w:rsid w:val="00A23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8E5BE-E2BF-4EF6-8057-EF90E901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2016-08-05T12:31:00Z</dcterms:created>
  <dcterms:modified xsi:type="dcterms:W3CDTF">2016-08-06T14:51:00Z</dcterms:modified>
</cp:coreProperties>
</file>