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C9576" w14:textId="15283449" w:rsidR="00043BD1" w:rsidRDefault="00043BD1" w:rsidP="00043BD1">
      <w:pPr>
        <w:jc w:val="center"/>
        <w:rPr>
          <w:b/>
          <w:bCs/>
          <w:sz w:val="28"/>
          <w:szCs w:val="28"/>
        </w:rPr>
      </w:pPr>
      <w:r w:rsidRPr="00043BD1">
        <w:rPr>
          <w:b/>
          <w:bCs/>
          <w:sz w:val="28"/>
          <w:szCs w:val="28"/>
        </w:rPr>
        <w:t>PHYSIOLOGY SUMMARY</w:t>
      </w:r>
    </w:p>
    <w:p w14:paraId="426AA01F" w14:textId="77777777" w:rsidR="00043BD1" w:rsidRPr="00043BD1" w:rsidRDefault="00043BD1" w:rsidP="00043BD1">
      <w:pPr>
        <w:jc w:val="center"/>
        <w:rPr>
          <w:b/>
          <w:bCs/>
          <w:sz w:val="28"/>
          <w:szCs w:val="28"/>
        </w:rPr>
      </w:pPr>
    </w:p>
    <w:p w14:paraId="2D610000" w14:textId="7EC7ED6E" w:rsidR="00043BD1" w:rsidRDefault="00043BD1" w:rsidP="00AA73B2">
      <w:pPr>
        <w:rPr>
          <w:sz w:val="28"/>
          <w:szCs w:val="28"/>
        </w:rPr>
      </w:pPr>
      <w:r w:rsidRPr="00043BD1">
        <w:rPr>
          <w:sz w:val="28"/>
          <w:szCs w:val="28"/>
        </w:rPr>
        <w:t>Only two systems control the human body</w:t>
      </w:r>
      <w:r>
        <w:rPr>
          <w:sz w:val="28"/>
          <w:szCs w:val="28"/>
        </w:rPr>
        <w:t xml:space="preserve"> functions</w:t>
      </w:r>
      <w:r w:rsidRPr="00043BD1">
        <w:rPr>
          <w:sz w:val="28"/>
          <w:szCs w:val="28"/>
        </w:rPr>
        <w:t>; the nervo</w:t>
      </w:r>
      <w:r>
        <w:rPr>
          <w:sz w:val="28"/>
          <w:szCs w:val="28"/>
        </w:rPr>
        <w:t xml:space="preserve">us system(for immediate action) </w:t>
      </w:r>
      <w:r w:rsidRPr="00043BD1">
        <w:rPr>
          <w:sz w:val="28"/>
          <w:szCs w:val="28"/>
        </w:rPr>
        <w:t xml:space="preserve">and the endocrine system (for delayed action). </w:t>
      </w:r>
    </w:p>
    <w:tbl>
      <w:tblPr>
        <w:tblStyle w:val="TableGrid"/>
        <w:tblW w:w="0" w:type="auto"/>
        <w:tblLook w:val="04A0" w:firstRow="1" w:lastRow="0" w:firstColumn="1" w:lastColumn="0" w:noHBand="0" w:noVBand="1"/>
      </w:tblPr>
      <w:tblGrid>
        <w:gridCol w:w="3116"/>
        <w:gridCol w:w="3117"/>
        <w:gridCol w:w="3117"/>
      </w:tblGrid>
      <w:tr w:rsidR="00364FF1" w14:paraId="7F749E8A" w14:textId="77777777" w:rsidTr="00364FF1">
        <w:tc>
          <w:tcPr>
            <w:tcW w:w="3116" w:type="dxa"/>
          </w:tcPr>
          <w:p w14:paraId="6E67AD90" w14:textId="347EF4DB" w:rsidR="00364FF1" w:rsidRDefault="00667C67" w:rsidP="00AA73B2">
            <w:pPr>
              <w:rPr>
                <w:sz w:val="28"/>
                <w:szCs w:val="28"/>
              </w:rPr>
            </w:pPr>
            <w:r>
              <w:rPr>
                <w:sz w:val="28"/>
                <w:szCs w:val="28"/>
              </w:rPr>
              <w:t xml:space="preserve">Characteristics </w:t>
            </w:r>
          </w:p>
        </w:tc>
        <w:tc>
          <w:tcPr>
            <w:tcW w:w="3117" w:type="dxa"/>
          </w:tcPr>
          <w:p w14:paraId="1A7A6F77" w14:textId="058444C3" w:rsidR="00364FF1" w:rsidRDefault="00667C67" w:rsidP="00AA73B2">
            <w:pPr>
              <w:rPr>
                <w:sz w:val="28"/>
                <w:szCs w:val="28"/>
              </w:rPr>
            </w:pPr>
            <w:r>
              <w:rPr>
                <w:sz w:val="28"/>
                <w:szCs w:val="28"/>
              </w:rPr>
              <w:t>Endocrine system</w:t>
            </w:r>
          </w:p>
        </w:tc>
        <w:tc>
          <w:tcPr>
            <w:tcW w:w="3117" w:type="dxa"/>
          </w:tcPr>
          <w:p w14:paraId="6612EF56" w14:textId="64E91AC2" w:rsidR="00364FF1" w:rsidRDefault="00A22283" w:rsidP="00AA73B2">
            <w:pPr>
              <w:rPr>
                <w:sz w:val="28"/>
                <w:szCs w:val="28"/>
              </w:rPr>
            </w:pPr>
            <w:r>
              <w:rPr>
                <w:sz w:val="28"/>
                <w:szCs w:val="28"/>
              </w:rPr>
              <w:t>Nervous</w:t>
            </w:r>
            <w:r w:rsidR="00875FD2">
              <w:rPr>
                <w:sz w:val="28"/>
                <w:szCs w:val="28"/>
              </w:rPr>
              <w:t xml:space="preserve"> system</w:t>
            </w:r>
          </w:p>
        </w:tc>
      </w:tr>
      <w:tr w:rsidR="00364FF1" w14:paraId="071F2AF5" w14:textId="77777777" w:rsidTr="00364FF1">
        <w:tc>
          <w:tcPr>
            <w:tcW w:w="3116" w:type="dxa"/>
          </w:tcPr>
          <w:p w14:paraId="37F30E57" w14:textId="63E722BB" w:rsidR="00364FF1" w:rsidRPr="000978EA" w:rsidRDefault="002C36D9" w:rsidP="00AA73B2">
            <w:r w:rsidRPr="000978EA">
              <w:t>Mechanism of control</w:t>
            </w:r>
          </w:p>
        </w:tc>
        <w:tc>
          <w:tcPr>
            <w:tcW w:w="3117" w:type="dxa"/>
          </w:tcPr>
          <w:p w14:paraId="027A0357" w14:textId="75C3B6CB" w:rsidR="00364FF1" w:rsidRPr="000978EA" w:rsidRDefault="00BC3173" w:rsidP="00BC3173">
            <w:r w:rsidRPr="000978EA">
              <w:t xml:space="preserve">Hormones are </w:t>
            </w:r>
            <w:r w:rsidR="001B1E21">
              <w:t xml:space="preserve">usually </w:t>
            </w:r>
            <w:r w:rsidRPr="000978EA">
              <w:t>delivered directly in the blood to tissues.</w:t>
            </w:r>
          </w:p>
        </w:tc>
        <w:tc>
          <w:tcPr>
            <w:tcW w:w="3117" w:type="dxa"/>
          </w:tcPr>
          <w:p w14:paraId="2B8C2228" w14:textId="70487ABC" w:rsidR="0008026C" w:rsidRPr="000978EA" w:rsidRDefault="0008026C" w:rsidP="004E4B24">
            <w:r w:rsidRPr="000978EA">
              <w:t xml:space="preserve">Neurotransmitters </w:t>
            </w:r>
            <w:r w:rsidR="008271F8">
              <w:t xml:space="preserve">are </w:t>
            </w:r>
            <w:r w:rsidRPr="000978EA">
              <w:t>released in response to nerve impulse</w:t>
            </w:r>
            <w:r w:rsidR="001B1E21">
              <w:t>s</w:t>
            </w:r>
            <w:r w:rsidRPr="000978EA">
              <w:t xml:space="preserve"> </w:t>
            </w:r>
            <w:r w:rsidR="002F0900" w:rsidRPr="000978EA">
              <w:t>and</w:t>
            </w:r>
            <w:r w:rsidR="004E4B24">
              <w:t xml:space="preserve"> </w:t>
            </w:r>
            <w:r w:rsidR="00A15D20" w:rsidRPr="000978EA">
              <w:t xml:space="preserve">move from: </w:t>
            </w:r>
            <w:r w:rsidRPr="000978EA">
              <w:t xml:space="preserve">neuron to neuron, neuron to muscle cell , or from neuron to gland cells. </w:t>
            </w:r>
          </w:p>
          <w:p w14:paraId="1DDECB04" w14:textId="77777777" w:rsidR="00364FF1" w:rsidRPr="000978EA" w:rsidRDefault="00364FF1" w:rsidP="00AA73B2"/>
        </w:tc>
      </w:tr>
      <w:tr w:rsidR="00364FF1" w14:paraId="5FDA4704" w14:textId="77777777" w:rsidTr="00364FF1">
        <w:tc>
          <w:tcPr>
            <w:tcW w:w="3116" w:type="dxa"/>
          </w:tcPr>
          <w:p w14:paraId="51BF9C98" w14:textId="6C37E20C" w:rsidR="002A1DCE" w:rsidRPr="000978EA" w:rsidRDefault="002A1DCE" w:rsidP="002A1DCE">
            <w:r w:rsidRPr="000978EA">
              <w:t xml:space="preserve">Affected cells </w:t>
            </w:r>
          </w:p>
        </w:tc>
        <w:tc>
          <w:tcPr>
            <w:tcW w:w="3117" w:type="dxa"/>
          </w:tcPr>
          <w:p w14:paraId="3EE757C6" w14:textId="501F69F2" w:rsidR="00364FF1" w:rsidRPr="000978EA" w:rsidRDefault="00FC68E1" w:rsidP="00AA73B2">
            <w:r w:rsidRPr="000978EA">
              <w:t>Almost all cells in the</w:t>
            </w:r>
            <w:r w:rsidR="00F359CD" w:rsidRPr="000978EA">
              <w:t xml:space="preserve"> </w:t>
            </w:r>
            <w:r w:rsidR="002C0A4B" w:rsidRPr="000978EA">
              <w:t>body</w:t>
            </w:r>
          </w:p>
        </w:tc>
        <w:tc>
          <w:tcPr>
            <w:tcW w:w="3117" w:type="dxa"/>
          </w:tcPr>
          <w:p w14:paraId="3DBDAD31" w14:textId="77777777" w:rsidR="00FC68E1" w:rsidRPr="000978EA" w:rsidRDefault="00FC68E1" w:rsidP="00FC68E1">
            <w:r w:rsidRPr="000978EA">
              <w:t xml:space="preserve">Nerves, muscles &amp; glands </w:t>
            </w:r>
          </w:p>
          <w:p w14:paraId="4C1F17A1" w14:textId="77777777" w:rsidR="00364FF1" w:rsidRPr="000978EA" w:rsidRDefault="00364FF1" w:rsidP="00AA73B2"/>
        </w:tc>
      </w:tr>
      <w:tr w:rsidR="002A1DCE" w14:paraId="2E347490" w14:textId="77777777" w:rsidTr="00364FF1">
        <w:tc>
          <w:tcPr>
            <w:tcW w:w="3116" w:type="dxa"/>
          </w:tcPr>
          <w:p w14:paraId="3555ACF1" w14:textId="4A7224EB" w:rsidR="002A1DCE" w:rsidRPr="000978EA" w:rsidRDefault="006F7780" w:rsidP="002A1DCE">
            <w:r w:rsidRPr="000978EA">
              <w:t>Types of actions</w:t>
            </w:r>
          </w:p>
        </w:tc>
        <w:tc>
          <w:tcPr>
            <w:tcW w:w="3117" w:type="dxa"/>
          </w:tcPr>
          <w:p w14:paraId="32D87603" w14:textId="1883E0BE" w:rsidR="002A1DCE" w:rsidRPr="000978EA" w:rsidRDefault="006A5080" w:rsidP="006A5080">
            <w:r w:rsidRPr="000978EA">
              <w:t>Changing in the metabolism either anabolism or catabolism</w:t>
            </w:r>
          </w:p>
        </w:tc>
        <w:tc>
          <w:tcPr>
            <w:tcW w:w="3117" w:type="dxa"/>
          </w:tcPr>
          <w:p w14:paraId="35A3E01B" w14:textId="7B92E444" w:rsidR="00785154" w:rsidRPr="000978EA" w:rsidRDefault="00785154" w:rsidP="00E47AC5">
            <w:r w:rsidRPr="000978EA">
              <w:t>Neuron to Neuron: action potential in the 2</w:t>
            </w:r>
            <w:r w:rsidR="00E47AC5" w:rsidRPr="000978EA">
              <w:rPr>
                <w:vertAlign w:val="superscript"/>
              </w:rPr>
              <w:t>nd</w:t>
            </w:r>
            <w:r w:rsidR="00E47AC5" w:rsidRPr="000978EA">
              <w:t xml:space="preserve"> </w:t>
            </w:r>
            <w:r w:rsidRPr="000978EA">
              <w:t xml:space="preserve">nerve </w:t>
            </w:r>
            <w:r w:rsidR="004E4B24">
              <w:t>.</w:t>
            </w:r>
          </w:p>
          <w:p w14:paraId="2C630234" w14:textId="4D4C0EF2" w:rsidR="00785154" w:rsidRPr="000978EA" w:rsidRDefault="00785154" w:rsidP="00E47AC5">
            <w:r w:rsidRPr="000978EA">
              <w:t xml:space="preserve">Neuron to muscle: muscle contraction </w:t>
            </w:r>
            <w:r w:rsidR="004E4B24">
              <w:t>.</w:t>
            </w:r>
          </w:p>
          <w:p w14:paraId="06410197" w14:textId="79E638B2" w:rsidR="00785154" w:rsidRPr="000978EA" w:rsidRDefault="00785154" w:rsidP="00E47AC5">
            <w:r w:rsidRPr="000978EA">
              <w:t xml:space="preserve">Neuron to glandular cells: secretions of enzymes or hormones </w:t>
            </w:r>
            <w:r w:rsidR="004E4B24">
              <w:t>.</w:t>
            </w:r>
          </w:p>
          <w:p w14:paraId="35343079" w14:textId="77777777" w:rsidR="002A1DCE" w:rsidRPr="000978EA" w:rsidRDefault="002A1DCE" w:rsidP="00AA73B2"/>
        </w:tc>
      </w:tr>
      <w:tr w:rsidR="009D2B3C" w14:paraId="203DBBAB" w14:textId="77777777" w:rsidTr="00364FF1">
        <w:tc>
          <w:tcPr>
            <w:tcW w:w="3116" w:type="dxa"/>
          </w:tcPr>
          <w:p w14:paraId="102AC4D6" w14:textId="38EABFAB" w:rsidR="009D2B3C" w:rsidRPr="000978EA" w:rsidRDefault="006001E7" w:rsidP="002A1DCE">
            <w:r w:rsidRPr="000978EA">
              <w:t>Time to onset of action</w:t>
            </w:r>
          </w:p>
        </w:tc>
        <w:tc>
          <w:tcPr>
            <w:tcW w:w="3117" w:type="dxa"/>
          </w:tcPr>
          <w:p w14:paraId="53CE0DE6" w14:textId="2D260C0F" w:rsidR="009D2B3C" w:rsidRPr="000978EA" w:rsidRDefault="001B1E21" w:rsidP="00AA73B2">
            <w:r>
              <w:t xml:space="preserve">Usually delayed, </w:t>
            </w:r>
            <w:r w:rsidR="00F3172E" w:rsidRPr="000978EA">
              <w:t>but s</w:t>
            </w:r>
            <w:r w:rsidR="00BE5781" w:rsidRPr="000978EA">
              <w:t>ometimes immediate</w:t>
            </w:r>
          </w:p>
        </w:tc>
        <w:tc>
          <w:tcPr>
            <w:tcW w:w="3117" w:type="dxa"/>
          </w:tcPr>
          <w:p w14:paraId="22F80753" w14:textId="7684FB99" w:rsidR="009D2B3C" w:rsidRPr="000978EA" w:rsidRDefault="001310B4" w:rsidP="00AA73B2">
            <w:r w:rsidRPr="000978EA">
              <w:t>Usually immediate</w:t>
            </w:r>
          </w:p>
        </w:tc>
      </w:tr>
      <w:tr w:rsidR="006001E7" w14:paraId="776F3FDB" w14:textId="77777777" w:rsidTr="00364FF1">
        <w:tc>
          <w:tcPr>
            <w:tcW w:w="3116" w:type="dxa"/>
          </w:tcPr>
          <w:p w14:paraId="7781E898" w14:textId="11CAA901" w:rsidR="006001E7" w:rsidRPr="000978EA" w:rsidRDefault="007F6FC8" w:rsidP="002A1DCE">
            <w:r w:rsidRPr="000978EA">
              <w:t xml:space="preserve">Duration of action </w:t>
            </w:r>
          </w:p>
        </w:tc>
        <w:tc>
          <w:tcPr>
            <w:tcW w:w="3117" w:type="dxa"/>
          </w:tcPr>
          <w:p w14:paraId="4DC5181D" w14:textId="6C909C5A" w:rsidR="006001E7" w:rsidRPr="000978EA" w:rsidRDefault="000978EA" w:rsidP="00AA73B2">
            <w:r w:rsidRPr="000978EA">
              <w:t>Generally longer</w:t>
            </w:r>
          </w:p>
        </w:tc>
        <w:tc>
          <w:tcPr>
            <w:tcW w:w="3117" w:type="dxa"/>
          </w:tcPr>
          <w:p w14:paraId="1D3AE4FB" w14:textId="66B51C7C" w:rsidR="006001E7" w:rsidRPr="000978EA" w:rsidRDefault="001310B4" w:rsidP="00AA73B2">
            <w:r w:rsidRPr="000978EA">
              <w:t>Generally brief</w:t>
            </w:r>
          </w:p>
        </w:tc>
      </w:tr>
    </w:tbl>
    <w:p w14:paraId="4D731C8F" w14:textId="77777777" w:rsidR="00B06D01" w:rsidRPr="00043BD1" w:rsidRDefault="00B06D01" w:rsidP="00AA73B2">
      <w:pPr>
        <w:rPr>
          <w:sz w:val="28"/>
          <w:szCs w:val="28"/>
        </w:rPr>
      </w:pPr>
    </w:p>
    <w:p w14:paraId="492200E6" w14:textId="54CD47F4" w:rsidR="00043BD1" w:rsidRPr="00043BD1" w:rsidRDefault="00043BD1" w:rsidP="00043BD1">
      <w:pPr>
        <w:rPr>
          <w:sz w:val="28"/>
          <w:szCs w:val="28"/>
        </w:rPr>
      </w:pPr>
    </w:p>
    <w:p w14:paraId="38894089" w14:textId="77777777" w:rsidR="00043BD1" w:rsidRPr="00043BD1" w:rsidRDefault="00043BD1" w:rsidP="00043BD1">
      <w:pPr>
        <w:rPr>
          <w:sz w:val="28"/>
          <w:szCs w:val="28"/>
        </w:rPr>
      </w:pPr>
      <w:r w:rsidRPr="00043BD1">
        <w:rPr>
          <w:sz w:val="28"/>
          <w:szCs w:val="28"/>
        </w:rPr>
        <w:t xml:space="preserve"> Types of glands:                                                                                                                                        </w:t>
      </w:r>
    </w:p>
    <w:p w14:paraId="6234F4C6" w14:textId="46CF2570" w:rsidR="00043BD1" w:rsidRPr="00043BD1" w:rsidRDefault="00043BD1" w:rsidP="00AA73B2">
      <w:pPr>
        <w:rPr>
          <w:sz w:val="28"/>
          <w:szCs w:val="28"/>
        </w:rPr>
      </w:pPr>
      <w:r w:rsidRPr="00043BD1">
        <w:rPr>
          <w:sz w:val="28"/>
          <w:szCs w:val="28"/>
        </w:rPr>
        <w:t>1)</w:t>
      </w:r>
      <w:r w:rsidRPr="004E4B24">
        <w:rPr>
          <w:i/>
          <w:iCs/>
          <w:sz w:val="28"/>
          <w:szCs w:val="28"/>
          <w:u w:val="single"/>
        </w:rPr>
        <w:t>Exocrine glands:</w:t>
      </w:r>
      <w:r w:rsidRPr="00043BD1">
        <w:rPr>
          <w:sz w:val="28"/>
          <w:szCs w:val="28"/>
        </w:rPr>
        <w:t xml:space="preserve"> their secretions are released into a duct which opens either inside the body(into a lumen) such as the intestine</w:t>
      </w:r>
      <w:r w:rsidR="001B1E21">
        <w:rPr>
          <w:sz w:val="28"/>
          <w:szCs w:val="28"/>
        </w:rPr>
        <w:t>s</w:t>
      </w:r>
      <w:r w:rsidRPr="00043BD1">
        <w:rPr>
          <w:sz w:val="28"/>
          <w:szCs w:val="28"/>
        </w:rPr>
        <w:t xml:space="preserve"> or outside the body</w:t>
      </w:r>
      <w:r w:rsidR="00B541FD">
        <w:rPr>
          <w:sz w:val="28"/>
          <w:szCs w:val="28"/>
        </w:rPr>
        <w:t>,</w:t>
      </w:r>
      <w:r w:rsidRPr="00043BD1">
        <w:rPr>
          <w:sz w:val="28"/>
          <w:szCs w:val="28"/>
        </w:rPr>
        <w:t xml:space="preserve"> such as sweat glands.          </w:t>
      </w:r>
    </w:p>
    <w:p w14:paraId="2A553740" w14:textId="73BE41C1" w:rsidR="00B541FD" w:rsidRPr="00B541FD" w:rsidRDefault="00043BD1" w:rsidP="00B541FD">
      <w:pPr>
        <w:rPr>
          <w:sz w:val="28"/>
          <w:szCs w:val="28"/>
        </w:rPr>
      </w:pPr>
      <w:r w:rsidRPr="00043BD1">
        <w:rPr>
          <w:sz w:val="28"/>
          <w:szCs w:val="28"/>
        </w:rPr>
        <w:t xml:space="preserve">2) </w:t>
      </w:r>
      <w:r w:rsidRPr="00DA6A2D">
        <w:rPr>
          <w:i/>
          <w:iCs/>
          <w:sz w:val="28"/>
          <w:szCs w:val="28"/>
          <w:u w:val="single"/>
        </w:rPr>
        <w:t>Endocrine glands:</w:t>
      </w:r>
      <w:r w:rsidR="00B541FD">
        <w:rPr>
          <w:i/>
          <w:iCs/>
          <w:sz w:val="28"/>
          <w:szCs w:val="28"/>
          <w:u w:val="single"/>
        </w:rPr>
        <w:t xml:space="preserve"> </w:t>
      </w:r>
      <w:r w:rsidR="00B541FD">
        <w:rPr>
          <w:sz w:val="28"/>
          <w:szCs w:val="28"/>
        </w:rPr>
        <w:t xml:space="preserve"> there’re 2 types :</w:t>
      </w:r>
    </w:p>
    <w:p w14:paraId="0BF21B22" w14:textId="3E0BB921" w:rsidR="00043BD1" w:rsidRPr="00043BD1" w:rsidRDefault="008E106C" w:rsidP="008E106C">
      <w:pPr>
        <w:rPr>
          <w:sz w:val="28"/>
          <w:szCs w:val="28"/>
        </w:rPr>
      </w:pPr>
      <w:r>
        <w:rPr>
          <w:sz w:val="28"/>
          <w:szCs w:val="28"/>
        </w:rPr>
        <w:t>**</w:t>
      </w:r>
      <w:r w:rsidR="00043BD1" w:rsidRPr="00043BD1">
        <w:rPr>
          <w:sz w:val="28"/>
          <w:szCs w:val="28"/>
        </w:rPr>
        <w:t>Classic endocrine glands ( ductless) &gt;&gt; they release their secretion directly into the blood</w:t>
      </w:r>
      <w:r w:rsidR="00B541FD">
        <w:rPr>
          <w:sz w:val="28"/>
          <w:szCs w:val="28"/>
        </w:rPr>
        <w:t xml:space="preserve"> and their hormones </w:t>
      </w:r>
      <w:r w:rsidR="00840BF4">
        <w:rPr>
          <w:sz w:val="28"/>
          <w:szCs w:val="28"/>
        </w:rPr>
        <w:t xml:space="preserve">are </w:t>
      </w:r>
      <w:r w:rsidR="00B541FD">
        <w:rPr>
          <w:sz w:val="28"/>
          <w:szCs w:val="28"/>
        </w:rPr>
        <w:t>also called classic hormones.</w:t>
      </w:r>
      <w:r w:rsidR="00043BD1" w:rsidRPr="00043BD1">
        <w:rPr>
          <w:sz w:val="28"/>
          <w:szCs w:val="28"/>
        </w:rPr>
        <w:t xml:space="preserve">                                                                                                      </w:t>
      </w:r>
    </w:p>
    <w:p w14:paraId="4E2609F2" w14:textId="0755902B" w:rsidR="00873C76" w:rsidRDefault="00043BD1" w:rsidP="00DA6A2D">
      <w:pPr>
        <w:rPr>
          <w:sz w:val="28"/>
          <w:szCs w:val="28"/>
        </w:rPr>
      </w:pPr>
      <w:r w:rsidRPr="00043BD1">
        <w:rPr>
          <w:sz w:val="28"/>
          <w:szCs w:val="28"/>
        </w:rPr>
        <w:t xml:space="preserve"> </w:t>
      </w:r>
      <w:r w:rsidR="008E106C">
        <w:rPr>
          <w:sz w:val="28"/>
          <w:szCs w:val="28"/>
        </w:rPr>
        <w:t>**</w:t>
      </w:r>
      <w:r w:rsidRPr="00043BD1">
        <w:rPr>
          <w:sz w:val="28"/>
          <w:szCs w:val="28"/>
        </w:rPr>
        <w:t>other endocrine glands : don’t release their secretions directly int</w:t>
      </w:r>
      <w:r w:rsidR="008E106C">
        <w:rPr>
          <w:sz w:val="28"/>
          <w:szCs w:val="28"/>
        </w:rPr>
        <w:t xml:space="preserve">o the blood </w:t>
      </w:r>
      <w:r w:rsidR="00DA6A2D">
        <w:rPr>
          <w:sz w:val="28"/>
          <w:szCs w:val="28"/>
        </w:rPr>
        <w:t>,</w:t>
      </w:r>
      <w:r w:rsidR="008E106C">
        <w:rPr>
          <w:sz w:val="28"/>
          <w:szCs w:val="28"/>
        </w:rPr>
        <w:t xml:space="preserve">e.g; </w:t>
      </w:r>
      <w:proofErr w:type="spellStart"/>
      <w:r w:rsidRPr="00043BD1">
        <w:rPr>
          <w:sz w:val="28"/>
          <w:szCs w:val="28"/>
        </w:rPr>
        <w:t>autocrine</w:t>
      </w:r>
      <w:proofErr w:type="spellEnd"/>
      <w:r w:rsidRPr="00043BD1">
        <w:rPr>
          <w:sz w:val="28"/>
          <w:szCs w:val="28"/>
        </w:rPr>
        <w:t xml:space="preserve"> &amp; paracrine glands</w:t>
      </w:r>
      <w:r w:rsidR="00B06D01">
        <w:rPr>
          <w:sz w:val="28"/>
          <w:szCs w:val="28"/>
        </w:rPr>
        <w:t>.</w:t>
      </w:r>
      <w:r w:rsidRPr="00043BD1">
        <w:rPr>
          <w:sz w:val="28"/>
          <w:szCs w:val="28"/>
        </w:rPr>
        <w:t xml:space="preserve">        </w:t>
      </w:r>
    </w:p>
    <w:p w14:paraId="56F5BDB9" w14:textId="1B3792E9" w:rsidR="00874BE8" w:rsidRDefault="008E106C" w:rsidP="004414B9">
      <w:pPr>
        <w:rPr>
          <w:sz w:val="28"/>
          <w:szCs w:val="28"/>
        </w:rPr>
      </w:pPr>
      <w:r>
        <w:rPr>
          <w:sz w:val="28"/>
          <w:szCs w:val="28"/>
        </w:rPr>
        <w:t xml:space="preserve">3) </w:t>
      </w:r>
      <w:r w:rsidR="00874BE8" w:rsidRPr="00DA6A2D">
        <w:rPr>
          <w:i/>
          <w:iCs/>
          <w:sz w:val="28"/>
          <w:szCs w:val="28"/>
          <w:u w:val="single"/>
        </w:rPr>
        <w:t>Neuroendocrine</w:t>
      </w:r>
      <w:r w:rsidR="00874BE8" w:rsidRPr="00B10BB2">
        <w:rPr>
          <w:sz w:val="28"/>
          <w:szCs w:val="28"/>
        </w:rPr>
        <w:t xml:space="preserve"> : either the hormone is </w:t>
      </w:r>
      <w:r w:rsidR="00A87411">
        <w:rPr>
          <w:sz w:val="28"/>
          <w:szCs w:val="28"/>
        </w:rPr>
        <w:t>produced by neurons &amp; released</w:t>
      </w:r>
      <w:r w:rsidR="00B10BB2">
        <w:rPr>
          <w:sz w:val="28"/>
          <w:szCs w:val="28"/>
        </w:rPr>
        <w:t xml:space="preserve"> directly into the blood( e.g</w:t>
      </w:r>
      <w:r w:rsidR="004414B9">
        <w:rPr>
          <w:sz w:val="28"/>
          <w:szCs w:val="28"/>
        </w:rPr>
        <w:t xml:space="preserve">; the post. pituitary) or the hormone is produced by neurons </w:t>
      </w:r>
      <w:r w:rsidR="00A87411">
        <w:rPr>
          <w:sz w:val="28"/>
          <w:szCs w:val="28"/>
        </w:rPr>
        <w:t xml:space="preserve">and released into the cleft affecting postsynaptic neurons ( e.g; </w:t>
      </w:r>
      <w:r w:rsidR="00840BF4">
        <w:rPr>
          <w:sz w:val="28"/>
          <w:szCs w:val="28"/>
        </w:rPr>
        <w:t>nor</w:t>
      </w:r>
      <w:r w:rsidR="00A87411">
        <w:rPr>
          <w:sz w:val="28"/>
          <w:szCs w:val="28"/>
        </w:rPr>
        <w:t>adre</w:t>
      </w:r>
      <w:r w:rsidR="00A70FA8">
        <w:rPr>
          <w:sz w:val="28"/>
          <w:szCs w:val="28"/>
        </w:rPr>
        <w:t>naline).</w:t>
      </w:r>
    </w:p>
    <w:p w14:paraId="734D485C" w14:textId="77777777" w:rsidR="00A70FA8" w:rsidRDefault="00A70FA8" w:rsidP="004414B9">
      <w:pPr>
        <w:rPr>
          <w:sz w:val="28"/>
          <w:szCs w:val="28"/>
        </w:rPr>
      </w:pPr>
    </w:p>
    <w:p w14:paraId="3C600F4D" w14:textId="4FDA73F5" w:rsidR="00A70FA8" w:rsidRDefault="0072528E" w:rsidP="00A70FA8">
      <w:pPr>
        <w:rPr>
          <w:sz w:val="28"/>
          <w:szCs w:val="28"/>
        </w:rPr>
      </w:pPr>
      <w:r>
        <w:rPr>
          <w:sz w:val="28"/>
          <w:szCs w:val="28"/>
        </w:rPr>
        <w:t>**</w:t>
      </w:r>
      <w:r w:rsidR="00A70FA8">
        <w:rPr>
          <w:sz w:val="28"/>
          <w:szCs w:val="28"/>
        </w:rPr>
        <w:t xml:space="preserve">Pheromones : volatile hormones released into </w:t>
      </w:r>
      <w:r w:rsidR="00191A04">
        <w:rPr>
          <w:sz w:val="28"/>
          <w:szCs w:val="28"/>
        </w:rPr>
        <w:t xml:space="preserve">the environment to act on olfactory cells of other individuals </w:t>
      </w:r>
      <w:r w:rsidR="000C7830">
        <w:rPr>
          <w:sz w:val="28"/>
          <w:szCs w:val="28"/>
        </w:rPr>
        <w:t xml:space="preserve">. Females usually produce </w:t>
      </w:r>
      <w:r w:rsidR="000323AC">
        <w:rPr>
          <w:sz w:val="28"/>
          <w:szCs w:val="28"/>
        </w:rPr>
        <w:t>such</w:t>
      </w:r>
      <w:r w:rsidR="00955634">
        <w:rPr>
          <w:sz w:val="28"/>
          <w:szCs w:val="28"/>
        </w:rPr>
        <w:t xml:space="preserve"> hormones </w:t>
      </w:r>
      <w:r w:rsidR="000C7830">
        <w:rPr>
          <w:sz w:val="28"/>
          <w:szCs w:val="28"/>
        </w:rPr>
        <w:t>more than males do.</w:t>
      </w:r>
    </w:p>
    <w:p w14:paraId="12F7B3E4" w14:textId="77777777" w:rsidR="000C7830" w:rsidRDefault="000C7830" w:rsidP="00A70FA8">
      <w:pPr>
        <w:rPr>
          <w:sz w:val="28"/>
          <w:szCs w:val="28"/>
        </w:rPr>
      </w:pPr>
    </w:p>
    <w:p w14:paraId="403738B3" w14:textId="2186F9EE" w:rsidR="000C7830" w:rsidRDefault="000C7830" w:rsidP="00A70FA8">
      <w:pPr>
        <w:rPr>
          <w:sz w:val="28"/>
          <w:szCs w:val="28"/>
        </w:rPr>
      </w:pPr>
      <w:r w:rsidRPr="00126588">
        <w:rPr>
          <w:b/>
          <w:bCs/>
          <w:sz w:val="28"/>
          <w:szCs w:val="28"/>
          <w:u w:val="single"/>
        </w:rPr>
        <w:t>NOTES</w:t>
      </w:r>
      <w:r>
        <w:rPr>
          <w:sz w:val="28"/>
          <w:szCs w:val="28"/>
        </w:rPr>
        <w:t>:</w:t>
      </w:r>
    </w:p>
    <w:p w14:paraId="69946346" w14:textId="7F67CBBE" w:rsidR="003B11CA" w:rsidRDefault="00936E1F" w:rsidP="000323AC">
      <w:pPr>
        <w:pStyle w:val="ListParagraph"/>
        <w:numPr>
          <w:ilvl w:val="0"/>
          <w:numId w:val="1"/>
        </w:numPr>
        <w:rPr>
          <w:sz w:val="28"/>
          <w:szCs w:val="28"/>
        </w:rPr>
      </w:pPr>
      <w:r>
        <w:rPr>
          <w:sz w:val="28"/>
          <w:szCs w:val="28"/>
        </w:rPr>
        <w:t>A single endocrine gland may produce many hormones under different control mechanisms with different functions(e</w:t>
      </w:r>
      <w:r w:rsidR="000323AC">
        <w:rPr>
          <w:sz w:val="28"/>
          <w:szCs w:val="28"/>
        </w:rPr>
        <w:t>.</w:t>
      </w:r>
      <w:r>
        <w:rPr>
          <w:sz w:val="28"/>
          <w:szCs w:val="28"/>
        </w:rPr>
        <w:t xml:space="preserve">g; </w:t>
      </w:r>
      <w:r w:rsidR="003B11CA">
        <w:rPr>
          <w:sz w:val="28"/>
          <w:szCs w:val="28"/>
        </w:rPr>
        <w:t>ant. Pituitary &amp; pancreas)</w:t>
      </w:r>
    </w:p>
    <w:p w14:paraId="344A4B32" w14:textId="337EEE4A" w:rsidR="00453D34" w:rsidRDefault="003B11CA" w:rsidP="00453D34">
      <w:pPr>
        <w:pStyle w:val="ListParagraph"/>
        <w:numPr>
          <w:ilvl w:val="0"/>
          <w:numId w:val="1"/>
        </w:numPr>
        <w:rPr>
          <w:sz w:val="28"/>
          <w:szCs w:val="28"/>
        </w:rPr>
      </w:pPr>
      <w:r>
        <w:rPr>
          <w:sz w:val="28"/>
          <w:szCs w:val="28"/>
        </w:rPr>
        <w:t xml:space="preserve">Most hormones have </w:t>
      </w:r>
      <w:r w:rsidR="00E61988">
        <w:rPr>
          <w:sz w:val="28"/>
          <w:szCs w:val="28"/>
        </w:rPr>
        <w:t>pleiotropic</w:t>
      </w:r>
      <w:r>
        <w:rPr>
          <w:sz w:val="28"/>
          <w:szCs w:val="28"/>
        </w:rPr>
        <w:t xml:space="preserve"> effects</w:t>
      </w:r>
      <w:r w:rsidR="00453D34">
        <w:rPr>
          <w:sz w:val="28"/>
          <w:szCs w:val="28"/>
        </w:rPr>
        <w:t xml:space="preserve"> ( i.e they have multiple actions in their target tissue</w:t>
      </w:r>
      <w:r w:rsidR="003B1ABF">
        <w:rPr>
          <w:sz w:val="28"/>
          <w:szCs w:val="28"/>
        </w:rPr>
        <w:t>)</w:t>
      </w:r>
      <w:r w:rsidR="00453D34">
        <w:rPr>
          <w:sz w:val="28"/>
          <w:szCs w:val="28"/>
        </w:rPr>
        <w:t xml:space="preserve">.e.g; </w:t>
      </w:r>
      <w:r w:rsidR="009318DE">
        <w:rPr>
          <w:sz w:val="28"/>
          <w:szCs w:val="28"/>
        </w:rPr>
        <w:t>insulin in the skeletal muscles.</w:t>
      </w:r>
    </w:p>
    <w:p w14:paraId="004B2C4B" w14:textId="365831E4" w:rsidR="000C65E0" w:rsidRPr="000C65E0" w:rsidRDefault="009318DE" w:rsidP="000C65E0">
      <w:pPr>
        <w:pStyle w:val="ListParagraph"/>
        <w:numPr>
          <w:ilvl w:val="0"/>
          <w:numId w:val="1"/>
        </w:numPr>
        <w:rPr>
          <w:sz w:val="28"/>
          <w:szCs w:val="28"/>
        </w:rPr>
      </w:pPr>
      <w:r>
        <w:rPr>
          <w:sz w:val="28"/>
          <w:szCs w:val="28"/>
        </w:rPr>
        <w:t xml:space="preserve">Some hormones </w:t>
      </w:r>
      <w:r w:rsidR="005B541D">
        <w:rPr>
          <w:sz w:val="28"/>
          <w:szCs w:val="28"/>
        </w:rPr>
        <w:t xml:space="preserve">have several effects in different </w:t>
      </w:r>
      <w:r w:rsidR="004F69FA">
        <w:rPr>
          <w:sz w:val="28"/>
          <w:szCs w:val="28"/>
        </w:rPr>
        <w:t>target tissues . E.g; t</w:t>
      </w:r>
      <w:r w:rsidR="000C65E0">
        <w:rPr>
          <w:sz w:val="28"/>
          <w:szCs w:val="28"/>
        </w:rPr>
        <w:t xml:space="preserve">estosterone, which is responsible for normal spermatogenesis in the testes and </w:t>
      </w:r>
      <w:r w:rsidR="00BB6BFC">
        <w:rPr>
          <w:sz w:val="28"/>
          <w:szCs w:val="28"/>
        </w:rPr>
        <w:t>stimulation of growth of accessory sex organs.</w:t>
      </w:r>
    </w:p>
    <w:p w14:paraId="6AAFB9BD" w14:textId="11FDC17A" w:rsidR="009D7FBE" w:rsidRPr="009D7FBE" w:rsidRDefault="004F69FA" w:rsidP="009D7FBE">
      <w:pPr>
        <w:pStyle w:val="ListParagraph"/>
        <w:numPr>
          <w:ilvl w:val="0"/>
          <w:numId w:val="1"/>
        </w:numPr>
        <w:rPr>
          <w:sz w:val="28"/>
          <w:szCs w:val="28"/>
        </w:rPr>
      </w:pPr>
      <w:r>
        <w:rPr>
          <w:sz w:val="28"/>
          <w:szCs w:val="28"/>
        </w:rPr>
        <w:t xml:space="preserve">The same chemical messenger can </w:t>
      </w:r>
      <w:r w:rsidR="009F73DC">
        <w:rPr>
          <w:sz w:val="28"/>
          <w:szCs w:val="28"/>
        </w:rPr>
        <w:t>be</w:t>
      </w:r>
      <w:r>
        <w:rPr>
          <w:sz w:val="28"/>
          <w:szCs w:val="28"/>
        </w:rPr>
        <w:t xml:space="preserve"> classified </w:t>
      </w:r>
      <w:r w:rsidR="009F73DC">
        <w:rPr>
          <w:sz w:val="28"/>
          <w:szCs w:val="28"/>
        </w:rPr>
        <w:t xml:space="preserve">as a hormone or a neurotransmitter depending on </w:t>
      </w:r>
      <w:r w:rsidR="009D7FBE">
        <w:rPr>
          <w:sz w:val="28"/>
          <w:szCs w:val="28"/>
        </w:rPr>
        <w:t>the source,</w:t>
      </w:r>
      <w:r w:rsidR="00BB6BFC">
        <w:rPr>
          <w:sz w:val="28"/>
          <w:szCs w:val="28"/>
        </w:rPr>
        <w:t xml:space="preserve"> e.g; somatostatin</w:t>
      </w:r>
      <w:r w:rsidR="009D7FBE">
        <w:rPr>
          <w:sz w:val="28"/>
          <w:szCs w:val="28"/>
        </w:rPr>
        <w:t>;</w:t>
      </w:r>
      <w:r w:rsidR="00BB6BFC">
        <w:rPr>
          <w:sz w:val="28"/>
          <w:szCs w:val="28"/>
        </w:rPr>
        <w:t xml:space="preserve"> if secreted from the pancreas then it’s considered as a hormone, while if </w:t>
      </w:r>
      <w:r w:rsidR="009D7FBE">
        <w:rPr>
          <w:sz w:val="28"/>
          <w:szCs w:val="28"/>
        </w:rPr>
        <w:t>produced by the hypothalamus ,then it’s called neurotransmitter</w:t>
      </w:r>
    </w:p>
    <w:p w14:paraId="7D7934F7" w14:textId="278864A0" w:rsidR="009F73DC" w:rsidRDefault="00B83B18" w:rsidP="009F73DC">
      <w:pPr>
        <w:pStyle w:val="ListParagraph"/>
        <w:numPr>
          <w:ilvl w:val="0"/>
          <w:numId w:val="1"/>
        </w:numPr>
        <w:rPr>
          <w:sz w:val="28"/>
          <w:szCs w:val="28"/>
        </w:rPr>
      </w:pPr>
      <w:r>
        <w:rPr>
          <w:sz w:val="28"/>
          <w:szCs w:val="28"/>
        </w:rPr>
        <w:t xml:space="preserve">Multiplicity of regulation in the </w:t>
      </w:r>
      <w:r w:rsidR="00554A66">
        <w:rPr>
          <w:sz w:val="28"/>
          <w:szCs w:val="28"/>
        </w:rPr>
        <w:t xml:space="preserve">endocrine system ( e.g; many </w:t>
      </w:r>
      <w:r>
        <w:rPr>
          <w:sz w:val="28"/>
          <w:szCs w:val="28"/>
        </w:rPr>
        <w:t xml:space="preserve">hormones regulate </w:t>
      </w:r>
      <w:r w:rsidR="00554A66">
        <w:rPr>
          <w:sz w:val="28"/>
          <w:szCs w:val="28"/>
        </w:rPr>
        <w:t>liv</w:t>
      </w:r>
      <w:r w:rsidR="009D7FBE">
        <w:rPr>
          <w:sz w:val="28"/>
          <w:szCs w:val="28"/>
        </w:rPr>
        <w:t>er glycogen metabolism such a</w:t>
      </w:r>
      <w:r w:rsidR="00DC21BF">
        <w:rPr>
          <w:sz w:val="28"/>
          <w:szCs w:val="28"/>
        </w:rPr>
        <w:t>s insulin, glucagon, epinephrine, cortisol, and thyroid hormones.</w:t>
      </w:r>
      <w:r w:rsidR="003B1ABF">
        <w:rPr>
          <w:sz w:val="28"/>
          <w:szCs w:val="28"/>
        </w:rPr>
        <w:t>)</w:t>
      </w:r>
    </w:p>
    <w:p w14:paraId="4725707D" w14:textId="5E4D7AA7" w:rsidR="00554A66" w:rsidRDefault="00554A66" w:rsidP="00955634">
      <w:pPr>
        <w:pStyle w:val="ListParagraph"/>
        <w:numPr>
          <w:ilvl w:val="0"/>
          <w:numId w:val="1"/>
        </w:numPr>
        <w:rPr>
          <w:sz w:val="28"/>
          <w:szCs w:val="28"/>
        </w:rPr>
      </w:pPr>
      <w:r>
        <w:rPr>
          <w:sz w:val="28"/>
          <w:szCs w:val="28"/>
        </w:rPr>
        <w:t>Single target cell ma</w:t>
      </w:r>
      <w:r w:rsidR="002A29A0">
        <w:rPr>
          <w:sz w:val="28"/>
          <w:szCs w:val="28"/>
        </w:rPr>
        <w:t xml:space="preserve">y be influenced by </w:t>
      </w:r>
      <w:r w:rsidR="00955634">
        <w:rPr>
          <w:sz w:val="28"/>
          <w:szCs w:val="28"/>
        </w:rPr>
        <w:t xml:space="preserve">more than one hormone(e.g; </w:t>
      </w:r>
      <w:r w:rsidR="0005727B">
        <w:rPr>
          <w:sz w:val="28"/>
          <w:szCs w:val="28"/>
        </w:rPr>
        <w:t>liver).</w:t>
      </w:r>
    </w:p>
    <w:p w14:paraId="44634601" w14:textId="5645DE66" w:rsidR="0005727B" w:rsidRDefault="00806C69" w:rsidP="0005727B">
      <w:pPr>
        <w:pStyle w:val="ListParagraph"/>
        <w:numPr>
          <w:ilvl w:val="0"/>
          <w:numId w:val="1"/>
        </w:numPr>
        <w:rPr>
          <w:sz w:val="28"/>
          <w:szCs w:val="28"/>
        </w:rPr>
      </w:pPr>
      <w:r>
        <w:rPr>
          <w:sz w:val="28"/>
          <w:szCs w:val="28"/>
        </w:rPr>
        <w:t xml:space="preserve">Some organs </w:t>
      </w:r>
      <w:r w:rsidR="00FD3249">
        <w:rPr>
          <w:sz w:val="28"/>
          <w:szCs w:val="28"/>
        </w:rPr>
        <w:t>are special</w:t>
      </w:r>
      <w:r w:rsidR="00DC21BF">
        <w:rPr>
          <w:sz w:val="28"/>
          <w:szCs w:val="28"/>
        </w:rPr>
        <w:t xml:space="preserve">ized in hormonal secretion only, </w:t>
      </w:r>
      <w:r w:rsidR="00FD3249">
        <w:rPr>
          <w:sz w:val="28"/>
          <w:szCs w:val="28"/>
        </w:rPr>
        <w:t xml:space="preserve">while others have </w:t>
      </w:r>
      <w:r w:rsidR="00BC1E07">
        <w:rPr>
          <w:sz w:val="28"/>
          <w:szCs w:val="28"/>
        </w:rPr>
        <w:t>non-endocrine</w:t>
      </w:r>
      <w:r w:rsidR="00FD3249">
        <w:rPr>
          <w:sz w:val="28"/>
          <w:szCs w:val="28"/>
        </w:rPr>
        <w:t xml:space="preserve"> functions in addition to hormonal production (e.g; </w:t>
      </w:r>
      <w:r w:rsidR="00AE467F">
        <w:rPr>
          <w:sz w:val="28"/>
          <w:szCs w:val="28"/>
        </w:rPr>
        <w:t>intestines</w:t>
      </w:r>
      <w:r w:rsidR="00354B30">
        <w:rPr>
          <w:sz w:val="28"/>
          <w:szCs w:val="28"/>
        </w:rPr>
        <w:t>, stomach, ovaries &amp; testes etc.. )</w:t>
      </w:r>
    </w:p>
    <w:p w14:paraId="00D4D196" w14:textId="0B8A2EB2" w:rsidR="00354B30" w:rsidRDefault="005C2861" w:rsidP="0005727B">
      <w:pPr>
        <w:pStyle w:val="ListParagraph"/>
        <w:numPr>
          <w:ilvl w:val="0"/>
          <w:numId w:val="1"/>
        </w:numPr>
        <w:rPr>
          <w:sz w:val="28"/>
          <w:szCs w:val="28"/>
        </w:rPr>
      </w:pPr>
      <w:r>
        <w:rPr>
          <w:sz w:val="28"/>
          <w:szCs w:val="28"/>
        </w:rPr>
        <w:t xml:space="preserve">Many target cells regulate their </w:t>
      </w:r>
      <w:r w:rsidR="007A536F">
        <w:rPr>
          <w:sz w:val="28"/>
          <w:szCs w:val="28"/>
        </w:rPr>
        <w:t>response by changing the number of receptors or regulating receptor</w:t>
      </w:r>
      <w:r w:rsidR="003F2DD1">
        <w:rPr>
          <w:sz w:val="28"/>
          <w:szCs w:val="28"/>
        </w:rPr>
        <w:t xml:space="preserve"> functi</w:t>
      </w:r>
      <w:r w:rsidR="001D2D1D">
        <w:rPr>
          <w:sz w:val="28"/>
          <w:szCs w:val="28"/>
        </w:rPr>
        <w:t xml:space="preserve">on &gt;&gt; the cell becomes less responsive </w:t>
      </w:r>
      <w:r w:rsidR="0013690C">
        <w:rPr>
          <w:sz w:val="28"/>
          <w:szCs w:val="28"/>
        </w:rPr>
        <w:t>upon the chronic exposure to a hormone, which is called desensitization .</w:t>
      </w:r>
    </w:p>
    <w:p w14:paraId="4F2E2A12" w14:textId="2190570E" w:rsidR="0013690C" w:rsidRDefault="009365D5" w:rsidP="0013690C">
      <w:pPr>
        <w:pStyle w:val="ListParagraph"/>
        <w:rPr>
          <w:sz w:val="28"/>
          <w:szCs w:val="28"/>
        </w:rPr>
      </w:pPr>
      <w:r>
        <w:rPr>
          <w:sz w:val="28"/>
          <w:szCs w:val="28"/>
        </w:rPr>
        <w:t xml:space="preserve">** </w:t>
      </w:r>
      <w:r w:rsidRPr="0031499F">
        <w:rPr>
          <w:i/>
          <w:iCs/>
          <w:sz w:val="28"/>
          <w:szCs w:val="28"/>
          <w:u w:val="single"/>
        </w:rPr>
        <w:t>homologous desensitization:</w:t>
      </w:r>
      <w:r w:rsidR="00683DE6">
        <w:rPr>
          <w:sz w:val="28"/>
          <w:szCs w:val="28"/>
        </w:rPr>
        <w:t xml:space="preserve"> if the exposure of the </w:t>
      </w:r>
      <w:r w:rsidR="0031499F">
        <w:rPr>
          <w:sz w:val="28"/>
          <w:szCs w:val="28"/>
        </w:rPr>
        <w:t>cells to a hormone had</w:t>
      </w:r>
      <w:r w:rsidR="008C6344">
        <w:rPr>
          <w:sz w:val="28"/>
          <w:szCs w:val="28"/>
        </w:rPr>
        <w:t xml:space="preserve"> a desensitizing effect on the terminal action of that hormone</w:t>
      </w:r>
      <w:r w:rsidR="00235AFB">
        <w:rPr>
          <w:sz w:val="28"/>
          <w:szCs w:val="28"/>
        </w:rPr>
        <w:t>.</w:t>
      </w:r>
    </w:p>
    <w:p w14:paraId="23DBC17B" w14:textId="5904A8E9" w:rsidR="009365D5" w:rsidRDefault="009365D5" w:rsidP="0013690C">
      <w:pPr>
        <w:pStyle w:val="ListParagraph"/>
        <w:rPr>
          <w:sz w:val="28"/>
          <w:szCs w:val="28"/>
        </w:rPr>
      </w:pPr>
      <w:r>
        <w:rPr>
          <w:sz w:val="28"/>
          <w:szCs w:val="28"/>
        </w:rPr>
        <w:t xml:space="preserve">** </w:t>
      </w:r>
      <w:r w:rsidRPr="0031499F">
        <w:rPr>
          <w:i/>
          <w:iCs/>
          <w:sz w:val="28"/>
          <w:szCs w:val="28"/>
          <w:u w:val="single"/>
        </w:rPr>
        <w:t>heterologous desensitization:</w:t>
      </w:r>
      <w:r>
        <w:rPr>
          <w:sz w:val="28"/>
          <w:szCs w:val="28"/>
        </w:rPr>
        <w:t xml:space="preserve"> </w:t>
      </w:r>
      <w:r w:rsidR="00235AFB">
        <w:rPr>
          <w:sz w:val="28"/>
          <w:szCs w:val="28"/>
        </w:rPr>
        <w:t>if the exposur</w:t>
      </w:r>
      <w:r w:rsidR="0031499F">
        <w:rPr>
          <w:sz w:val="28"/>
          <w:szCs w:val="28"/>
        </w:rPr>
        <w:t xml:space="preserve">e of the cells to a hormone had </w:t>
      </w:r>
      <w:r w:rsidR="00235AFB">
        <w:rPr>
          <w:sz w:val="28"/>
          <w:szCs w:val="28"/>
        </w:rPr>
        <w:t xml:space="preserve">a desensitizing effect with regard to a different hormone. </w:t>
      </w:r>
    </w:p>
    <w:p w14:paraId="320B5E77" w14:textId="77777777" w:rsidR="00684F7D" w:rsidRDefault="00684F7D" w:rsidP="0013690C">
      <w:pPr>
        <w:pStyle w:val="ListParagraph"/>
        <w:rPr>
          <w:sz w:val="28"/>
          <w:szCs w:val="28"/>
        </w:rPr>
      </w:pPr>
    </w:p>
    <w:p w14:paraId="7933BC57" w14:textId="44C3AABF" w:rsidR="00684F7D" w:rsidRDefault="00684F7D" w:rsidP="008423C9">
      <w:pPr>
        <w:pStyle w:val="ListParagraph"/>
        <w:numPr>
          <w:ilvl w:val="0"/>
          <w:numId w:val="4"/>
        </w:numPr>
        <w:rPr>
          <w:sz w:val="28"/>
          <w:szCs w:val="28"/>
        </w:rPr>
      </w:pPr>
      <w:r w:rsidRPr="008423C9">
        <w:rPr>
          <w:sz w:val="28"/>
          <w:szCs w:val="28"/>
        </w:rPr>
        <w:t>The general functions of hormones:</w:t>
      </w:r>
    </w:p>
    <w:p w14:paraId="343276E4" w14:textId="6764B98E" w:rsidR="008423C9" w:rsidRDefault="00E42DFB" w:rsidP="008423C9">
      <w:pPr>
        <w:pStyle w:val="ListParagraph"/>
        <w:numPr>
          <w:ilvl w:val="0"/>
          <w:numId w:val="5"/>
        </w:numPr>
        <w:rPr>
          <w:sz w:val="28"/>
          <w:szCs w:val="28"/>
        </w:rPr>
      </w:pPr>
      <w:r>
        <w:rPr>
          <w:sz w:val="28"/>
          <w:szCs w:val="28"/>
        </w:rPr>
        <w:t>Metabolism</w:t>
      </w:r>
      <w:r w:rsidR="008423C9">
        <w:rPr>
          <w:sz w:val="28"/>
          <w:szCs w:val="28"/>
        </w:rPr>
        <w:t xml:space="preserve">.                                  </w:t>
      </w:r>
      <w:r w:rsidR="0098602A">
        <w:rPr>
          <w:sz w:val="28"/>
          <w:szCs w:val="28"/>
        </w:rPr>
        <w:t xml:space="preserve">  </w:t>
      </w:r>
      <w:r w:rsidR="008423C9">
        <w:rPr>
          <w:sz w:val="28"/>
          <w:szCs w:val="28"/>
        </w:rPr>
        <w:t>– Reproduction</w:t>
      </w:r>
    </w:p>
    <w:p w14:paraId="5504E8DD" w14:textId="0CEA6C9C" w:rsidR="008423C9" w:rsidRDefault="00174382" w:rsidP="008423C9">
      <w:pPr>
        <w:pStyle w:val="ListParagraph"/>
        <w:numPr>
          <w:ilvl w:val="0"/>
          <w:numId w:val="5"/>
        </w:numPr>
        <w:rPr>
          <w:sz w:val="28"/>
          <w:szCs w:val="28"/>
        </w:rPr>
      </w:pPr>
      <w:r>
        <w:rPr>
          <w:sz w:val="28"/>
          <w:szCs w:val="28"/>
        </w:rPr>
        <w:t xml:space="preserve">Digestion                                       </w:t>
      </w:r>
      <w:r w:rsidR="0098602A">
        <w:rPr>
          <w:sz w:val="28"/>
          <w:szCs w:val="28"/>
        </w:rPr>
        <w:t xml:space="preserve">   </w:t>
      </w:r>
      <w:r w:rsidR="00E42DFB">
        <w:rPr>
          <w:sz w:val="28"/>
          <w:szCs w:val="28"/>
        </w:rPr>
        <w:t xml:space="preserve">- </w:t>
      </w:r>
      <w:r>
        <w:rPr>
          <w:sz w:val="28"/>
          <w:szCs w:val="28"/>
        </w:rPr>
        <w:t>Transport of substances to tissues.</w:t>
      </w:r>
    </w:p>
    <w:p w14:paraId="6C03F912" w14:textId="6106D800" w:rsidR="0098602A" w:rsidRDefault="0098602A" w:rsidP="008423C9">
      <w:pPr>
        <w:pStyle w:val="ListParagraph"/>
        <w:numPr>
          <w:ilvl w:val="0"/>
          <w:numId w:val="5"/>
        </w:numPr>
        <w:rPr>
          <w:sz w:val="28"/>
          <w:szCs w:val="28"/>
        </w:rPr>
      </w:pPr>
      <w:r>
        <w:rPr>
          <w:sz w:val="28"/>
          <w:szCs w:val="28"/>
        </w:rPr>
        <w:t>Defense against pathogens.          – Growth</w:t>
      </w:r>
    </w:p>
    <w:p w14:paraId="38A71C31" w14:textId="488E0B13" w:rsidR="0098602A" w:rsidRDefault="0098602A" w:rsidP="0098602A">
      <w:pPr>
        <w:pStyle w:val="ListParagraph"/>
        <w:numPr>
          <w:ilvl w:val="0"/>
          <w:numId w:val="5"/>
        </w:numPr>
        <w:rPr>
          <w:sz w:val="28"/>
          <w:szCs w:val="28"/>
        </w:rPr>
      </w:pPr>
      <w:r>
        <w:rPr>
          <w:sz w:val="28"/>
          <w:szCs w:val="28"/>
        </w:rPr>
        <w:lastRenderedPageBreak/>
        <w:t xml:space="preserve">Stress response.                              – Behavior </w:t>
      </w:r>
    </w:p>
    <w:p w14:paraId="1E2F7107" w14:textId="37601BBC" w:rsidR="00E42DFB" w:rsidRDefault="00E42DFB" w:rsidP="0098602A">
      <w:pPr>
        <w:pStyle w:val="ListParagraph"/>
        <w:numPr>
          <w:ilvl w:val="0"/>
          <w:numId w:val="5"/>
        </w:numPr>
        <w:rPr>
          <w:sz w:val="28"/>
          <w:szCs w:val="28"/>
        </w:rPr>
      </w:pPr>
      <w:r>
        <w:rPr>
          <w:sz w:val="28"/>
          <w:szCs w:val="28"/>
        </w:rPr>
        <w:t xml:space="preserve">Blood circulation: control our cardiac output, blood volume, </w:t>
      </w:r>
      <w:r w:rsidR="008B0512">
        <w:rPr>
          <w:sz w:val="28"/>
          <w:szCs w:val="28"/>
        </w:rPr>
        <w:t xml:space="preserve">BP…. </w:t>
      </w:r>
    </w:p>
    <w:p w14:paraId="4503A1B9" w14:textId="77777777" w:rsidR="008B0512" w:rsidRDefault="008B0512" w:rsidP="008B0512">
      <w:pPr>
        <w:pStyle w:val="ListParagraph"/>
        <w:ind w:left="1080"/>
        <w:rPr>
          <w:sz w:val="28"/>
          <w:szCs w:val="28"/>
        </w:rPr>
      </w:pPr>
    </w:p>
    <w:p w14:paraId="7D14D9DA" w14:textId="43EC5B8A" w:rsidR="008B0512" w:rsidRDefault="001724F0" w:rsidP="008B0512">
      <w:pPr>
        <w:pStyle w:val="ListParagraph"/>
        <w:ind w:left="1080"/>
        <w:rPr>
          <w:sz w:val="28"/>
          <w:szCs w:val="28"/>
        </w:rPr>
      </w:pPr>
      <w:r>
        <w:rPr>
          <w:sz w:val="28"/>
          <w:szCs w:val="28"/>
        </w:rPr>
        <w:t>***</w:t>
      </w:r>
      <w:r w:rsidR="008B0512">
        <w:rPr>
          <w:sz w:val="28"/>
          <w:szCs w:val="28"/>
        </w:rPr>
        <w:t>In physiology, hormones are classified into 3 categories :</w:t>
      </w:r>
    </w:p>
    <w:p w14:paraId="23F6893E" w14:textId="68B747F3" w:rsidR="008B0512" w:rsidRDefault="008B0512" w:rsidP="008B0512">
      <w:pPr>
        <w:pStyle w:val="ListParagraph"/>
        <w:numPr>
          <w:ilvl w:val="0"/>
          <w:numId w:val="6"/>
        </w:numPr>
        <w:rPr>
          <w:sz w:val="28"/>
          <w:szCs w:val="28"/>
        </w:rPr>
      </w:pPr>
      <w:r>
        <w:rPr>
          <w:sz w:val="28"/>
          <w:szCs w:val="28"/>
        </w:rPr>
        <w:t>Proteins</w:t>
      </w:r>
      <w:r w:rsidR="004962FE">
        <w:rPr>
          <w:sz w:val="28"/>
          <w:szCs w:val="28"/>
        </w:rPr>
        <w:t xml:space="preserve"> : either small or large molecules( &gt;20 a.as)</w:t>
      </w:r>
    </w:p>
    <w:p w14:paraId="26D2313A" w14:textId="79AD3A64" w:rsidR="004962FE" w:rsidRDefault="004962FE" w:rsidP="008B0512">
      <w:pPr>
        <w:pStyle w:val="ListParagraph"/>
        <w:numPr>
          <w:ilvl w:val="0"/>
          <w:numId w:val="6"/>
        </w:numPr>
        <w:rPr>
          <w:sz w:val="28"/>
          <w:szCs w:val="28"/>
        </w:rPr>
      </w:pPr>
      <w:r>
        <w:rPr>
          <w:sz w:val="28"/>
          <w:szCs w:val="28"/>
        </w:rPr>
        <w:t xml:space="preserve">Amino acid derivatives : catecholamines </w:t>
      </w:r>
      <w:r w:rsidR="003A6CB7">
        <w:rPr>
          <w:sz w:val="28"/>
          <w:szCs w:val="28"/>
        </w:rPr>
        <w:t>( adrenaline, noradrenaline &amp; dopamine) and thyroid hormones.</w:t>
      </w:r>
    </w:p>
    <w:p w14:paraId="7BE7762B" w14:textId="05A60864" w:rsidR="003A6CB7" w:rsidRDefault="003A6CB7" w:rsidP="008B0512">
      <w:pPr>
        <w:pStyle w:val="ListParagraph"/>
        <w:numPr>
          <w:ilvl w:val="0"/>
          <w:numId w:val="6"/>
        </w:numPr>
        <w:rPr>
          <w:sz w:val="28"/>
          <w:szCs w:val="28"/>
        </w:rPr>
      </w:pPr>
      <w:r>
        <w:rPr>
          <w:sz w:val="28"/>
          <w:szCs w:val="28"/>
        </w:rPr>
        <w:t>Steroids : sex hormones &amp; adrenal cortex hormones .</w:t>
      </w:r>
    </w:p>
    <w:p w14:paraId="54E743D8" w14:textId="77777777" w:rsidR="006D71D2" w:rsidRDefault="006D71D2" w:rsidP="006D71D2">
      <w:pPr>
        <w:pStyle w:val="ListParagraph"/>
        <w:ind w:left="1800"/>
        <w:rPr>
          <w:sz w:val="28"/>
          <w:szCs w:val="28"/>
        </w:rPr>
      </w:pPr>
    </w:p>
    <w:p w14:paraId="4722899D" w14:textId="1CD42727" w:rsidR="006D71D2" w:rsidRDefault="006D71D2" w:rsidP="006D71D2">
      <w:pPr>
        <w:pStyle w:val="ListParagraph"/>
        <w:numPr>
          <w:ilvl w:val="0"/>
          <w:numId w:val="4"/>
        </w:numPr>
        <w:rPr>
          <w:sz w:val="28"/>
          <w:szCs w:val="28"/>
        </w:rPr>
      </w:pPr>
      <w:r>
        <w:rPr>
          <w:sz w:val="28"/>
          <w:szCs w:val="28"/>
        </w:rPr>
        <w:t>Regulation of hormonal secretion :</w:t>
      </w:r>
    </w:p>
    <w:p w14:paraId="1144F0BC" w14:textId="0FC0BA3F" w:rsidR="006D71D2" w:rsidRDefault="006D71D2" w:rsidP="006D71D2">
      <w:pPr>
        <w:pStyle w:val="ListParagraph"/>
        <w:numPr>
          <w:ilvl w:val="0"/>
          <w:numId w:val="8"/>
        </w:numPr>
        <w:rPr>
          <w:color w:val="FF0000"/>
          <w:sz w:val="28"/>
          <w:szCs w:val="28"/>
        </w:rPr>
      </w:pPr>
      <w:r>
        <w:rPr>
          <w:color w:val="FF0000"/>
          <w:sz w:val="28"/>
          <w:szCs w:val="28"/>
        </w:rPr>
        <w:t>Feed</w:t>
      </w:r>
      <w:r w:rsidR="00CF6367">
        <w:rPr>
          <w:color w:val="FF0000"/>
          <w:sz w:val="28"/>
          <w:szCs w:val="28"/>
        </w:rPr>
        <w:t>back Control : the relation betwe</w:t>
      </w:r>
      <w:r w:rsidR="008B2CEF">
        <w:rPr>
          <w:color w:val="FF0000"/>
          <w:sz w:val="28"/>
          <w:szCs w:val="28"/>
        </w:rPr>
        <w:t xml:space="preserve">en the response &amp; the stimulus [stimulus-response] , which could be : </w:t>
      </w:r>
    </w:p>
    <w:p w14:paraId="3F8D5B59" w14:textId="3AB9E145" w:rsidR="0079440F" w:rsidRDefault="009904AA" w:rsidP="0079440F">
      <w:pPr>
        <w:pStyle w:val="ListParagraph"/>
        <w:rPr>
          <w:color w:val="000000" w:themeColor="text1"/>
          <w:sz w:val="28"/>
          <w:szCs w:val="28"/>
        </w:rPr>
      </w:pPr>
      <w:r>
        <w:rPr>
          <w:color w:val="000000" w:themeColor="text1"/>
          <w:sz w:val="28"/>
          <w:szCs w:val="28"/>
        </w:rPr>
        <w:t xml:space="preserve">Either [hormone-hormone] </w:t>
      </w:r>
      <w:r w:rsidR="00D637B5">
        <w:rPr>
          <w:color w:val="000000" w:themeColor="text1"/>
          <w:sz w:val="28"/>
          <w:szCs w:val="28"/>
        </w:rPr>
        <w:t>or [ substrate-hormone</w:t>
      </w:r>
      <w:r w:rsidR="008B2CEF">
        <w:rPr>
          <w:color w:val="000000" w:themeColor="text1"/>
          <w:sz w:val="28"/>
          <w:szCs w:val="28"/>
        </w:rPr>
        <w:t xml:space="preserve">] </w:t>
      </w:r>
      <w:r w:rsidR="00CE014B">
        <w:rPr>
          <w:color w:val="000000" w:themeColor="text1"/>
          <w:sz w:val="28"/>
          <w:szCs w:val="28"/>
        </w:rPr>
        <w:t xml:space="preserve">like glucose-insulin       or [mineral-hormone] like Calcium-PTH </w:t>
      </w:r>
      <w:r w:rsidR="008B2CEF">
        <w:rPr>
          <w:color w:val="000000" w:themeColor="text1"/>
          <w:sz w:val="28"/>
          <w:szCs w:val="28"/>
        </w:rPr>
        <w:t>.</w:t>
      </w:r>
    </w:p>
    <w:p w14:paraId="3A466C6A" w14:textId="26961F7C" w:rsidR="008B2CEF" w:rsidRDefault="008B2CEF" w:rsidP="0079440F">
      <w:pPr>
        <w:pStyle w:val="ListParagraph"/>
        <w:rPr>
          <w:color w:val="000000" w:themeColor="text1"/>
          <w:sz w:val="28"/>
          <w:szCs w:val="28"/>
        </w:rPr>
      </w:pPr>
      <w:r>
        <w:rPr>
          <w:color w:val="000000" w:themeColor="text1"/>
          <w:sz w:val="28"/>
          <w:szCs w:val="28"/>
        </w:rPr>
        <w:t xml:space="preserve">** when the response increases the stimulus </w:t>
      </w:r>
      <w:r w:rsidR="009C0180">
        <w:rPr>
          <w:color w:val="000000" w:themeColor="text1"/>
          <w:sz w:val="28"/>
          <w:szCs w:val="28"/>
        </w:rPr>
        <w:t>&gt;&gt; positive feedback .e.g; more</w:t>
      </w:r>
      <w:r w:rsidR="00092D7E">
        <w:rPr>
          <w:color w:val="000000" w:themeColor="text1"/>
          <w:sz w:val="28"/>
          <w:szCs w:val="28"/>
        </w:rPr>
        <w:t xml:space="preserve"> &amp; more uterine contractions during delivery </w:t>
      </w:r>
      <w:r w:rsidR="00602334">
        <w:rPr>
          <w:color w:val="000000" w:themeColor="text1"/>
          <w:sz w:val="28"/>
          <w:szCs w:val="28"/>
        </w:rPr>
        <w:t>result in more &amp; more oxytocin release.</w:t>
      </w:r>
    </w:p>
    <w:p w14:paraId="2E454188" w14:textId="30EF6B2C" w:rsidR="00602334" w:rsidRDefault="00602334" w:rsidP="0079440F">
      <w:pPr>
        <w:pStyle w:val="ListParagraph"/>
        <w:rPr>
          <w:color w:val="000000" w:themeColor="text1"/>
          <w:sz w:val="28"/>
          <w:szCs w:val="28"/>
        </w:rPr>
      </w:pPr>
      <w:r>
        <w:rPr>
          <w:color w:val="000000" w:themeColor="text1"/>
          <w:sz w:val="28"/>
          <w:szCs w:val="28"/>
        </w:rPr>
        <w:t>** when the response decreases the stim</w:t>
      </w:r>
      <w:r w:rsidR="00F22901">
        <w:rPr>
          <w:color w:val="000000" w:themeColor="text1"/>
          <w:sz w:val="28"/>
          <w:szCs w:val="28"/>
        </w:rPr>
        <w:t xml:space="preserve">ulus &gt;&gt; negative feedback, which occurs in three loops : </w:t>
      </w:r>
    </w:p>
    <w:p w14:paraId="607984FB" w14:textId="311F7FB6" w:rsidR="00F22901" w:rsidRDefault="00F22901" w:rsidP="00F22901">
      <w:pPr>
        <w:pStyle w:val="ListParagraph"/>
        <w:numPr>
          <w:ilvl w:val="0"/>
          <w:numId w:val="5"/>
        </w:numPr>
        <w:rPr>
          <w:color w:val="000000" w:themeColor="text1"/>
          <w:sz w:val="28"/>
          <w:szCs w:val="28"/>
        </w:rPr>
      </w:pPr>
      <w:r>
        <w:rPr>
          <w:color w:val="000000" w:themeColor="text1"/>
          <w:sz w:val="28"/>
          <w:szCs w:val="28"/>
        </w:rPr>
        <w:t xml:space="preserve">Ultrashort loop &gt;&gt; E.g; the hypothalamus secretes a hormone &amp; </w:t>
      </w:r>
      <w:r w:rsidR="00BC555A">
        <w:rPr>
          <w:color w:val="000000" w:themeColor="text1"/>
          <w:sz w:val="28"/>
          <w:szCs w:val="28"/>
        </w:rPr>
        <w:t xml:space="preserve">that hormone affects the hypothalamus ( </w:t>
      </w:r>
      <w:proofErr w:type="spellStart"/>
      <w:r w:rsidR="00BC555A">
        <w:rPr>
          <w:color w:val="000000" w:themeColor="text1"/>
          <w:sz w:val="28"/>
          <w:szCs w:val="28"/>
        </w:rPr>
        <w:t>autocrine</w:t>
      </w:r>
      <w:proofErr w:type="spellEnd"/>
      <w:r w:rsidR="00BC555A">
        <w:rPr>
          <w:color w:val="000000" w:themeColor="text1"/>
          <w:sz w:val="28"/>
          <w:szCs w:val="28"/>
        </w:rPr>
        <w:t>).</w:t>
      </w:r>
    </w:p>
    <w:p w14:paraId="1F2031B4" w14:textId="4EFBAA9D" w:rsidR="00BC555A" w:rsidRDefault="00BC555A" w:rsidP="00F22901">
      <w:pPr>
        <w:pStyle w:val="ListParagraph"/>
        <w:numPr>
          <w:ilvl w:val="0"/>
          <w:numId w:val="5"/>
        </w:numPr>
        <w:rPr>
          <w:color w:val="000000" w:themeColor="text1"/>
          <w:sz w:val="28"/>
          <w:szCs w:val="28"/>
        </w:rPr>
      </w:pPr>
      <w:r>
        <w:rPr>
          <w:color w:val="000000" w:themeColor="text1"/>
          <w:sz w:val="28"/>
          <w:szCs w:val="28"/>
        </w:rPr>
        <w:t>Short loop &gt;&gt;</w:t>
      </w:r>
      <w:r w:rsidR="00FB06C1">
        <w:rPr>
          <w:color w:val="000000" w:themeColor="text1"/>
          <w:sz w:val="28"/>
          <w:szCs w:val="28"/>
        </w:rPr>
        <w:t xml:space="preserve">E.g; </w:t>
      </w:r>
      <w:r>
        <w:rPr>
          <w:color w:val="000000" w:themeColor="text1"/>
          <w:sz w:val="28"/>
          <w:szCs w:val="28"/>
        </w:rPr>
        <w:t xml:space="preserve"> hormone from the pituitary affects the hypothalamus.</w:t>
      </w:r>
    </w:p>
    <w:p w14:paraId="009A65A8" w14:textId="02BA28D2" w:rsidR="00BC555A" w:rsidRDefault="00BC555A" w:rsidP="00F22901">
      <w:pPr>
        <w:pStyle w:val="ListParagraph"/>
        <w:numPr>
          <w:ilvl w:val="0"/>
          <w:numId w:val="5"/>
        </w:numPr>
        <w:rPr>
          <w:color w:val="000000" w:themeColor="text1"/>
          <w:sz w:val="28"/>
          <w:szCs w:val="28"/>
        </w:rPr>
      </w:pPr>
      <w:r>
        <w:rPr>
          <w:color w:val="000000" w:themeColor="text1"/>
          <w:sz w:val="28"/>
          <w:szCs w:val="28"/>
        </w:rPr>
        <w:t xml:space="preserve">Long loop &gt;&gt; </w:t>
      </w:r>
      <w:r w:rsidR="00FB06C1">
        <w:rPr>
          <w:color w:val="000000" w:themeColor="text1"/>
          <w:sz w:val="28"/>
          <w:szCs w:val="28"/>
        </w:rPr>
        <w:t>E.g; Thyroid hormone affects the hypothalamus.</w:t>
      </w:r>
    </w:p>
    <w:p w14:paraId="27CD1C0F" w14:textId="77777777" w:rsidR="00FB06C1" w:rsidRPr="009904AA" w:rsidRDefault="00FB06C1" w:rsidP="00FB06C1">
      <w:pPr>
        <w:pStyle w:val="ListParagraph"/>
        <w:ind w:left="1080"/>
        <w:rPr>
          <w:color w:val="000000" w:themeColor="text1"/>
          <w:sz w:val="28"/>
          <w:szCs w:val="28"/>
        </w:rPr>
      </w:pPr>
    </w:p>
    <w:p w14:paraId="392330E2" w14:textId="36CF4B29" w:rsidR="00E61988" w:rsidRDefault="00FB06C1" w:rsidP="00C6450D">
      <w:pPr>
        <w:pStyle w:val="ListParagraph"/>
        <w:numPr>
          <w:ilvl w:val="0"/>
          <w:numId w:val="8"/>
        </w:numPr>
        <w:rPr>
          <w:color w:val="FF0000"/>
          <w:sz w:val="28"/>
          <w:szCs w:val="28"/>
        </w:rPr>
      </w:pPr>
      <w:r>
        <w:rPr>
          <w:color w:val="FF0000"/>
          <w:sz w:val="28"/>
          <w:szCs w:val="28"/>
        </w:rPr>
        <w:t xml:space="preserve">Neural </w:t>
      </w:r>
      <w:r w:rsidR="00C6450D">
        <w:rPr>
          <w:color w:val="FF0000"/>
          <w:sz w:val="28"/>
          <w:szCs w:val="28"/>
        </w:rPr>
        <w:t>C</w:t>
      </w:r>
      <w:r>
        <w:rPr>
          <w:color w:val="FF0000"/>
          <w:sz w:val="28"/>
          <w:szCs w:val="28"/>
        </w:rPr>
        <w:t xml:space="preserve">ontrol </w:t>
      </w:r>
      <w:r w:rsidR="003D7D5C">
        <w:rPr>
          <w:color w:val="FF0000"/>
          <w:sz w:val="28"/>
          <w:szCs w:val="28"/>
        </w:rPr>
        <w:t xml:space="preserve">: hormones </w:t>
      </w:r>
      <w:r w:rsidR="006E75F2">
        <w:rPr>
          <w:color w:val="FF0000"/>
          <w:sz w:val="28"/>
          <w:szCs w:val="28"/>
        </w:rPr>
        <w:t xml:space="preserve">( such as adrenaline , ACH, serotonin … ) </w:t>
      </w:r>
      <w:r w:rsidR="003D7D5C">
        <w:rPr>
          <w:color w:val="FF0000"/>
          <w:sz w:val="28"/>
          <w:szCs w:val="28"/>
        </w:rPr>
        <w:t xml:space="preserve">are secreted </w:t>
      </w:r>
      <w:r w:rsidR="003D7D5C" w:rsidRPr="00C6450D">
        <w:rPr>
          <w:color w:val="FF0000"/>
          <w:sz w:val="28"/>
          <w:szCs w:val="28"/>
          <w:u w:val="single"/>
        </w:rPr>
        <w:t>neurally</w:t>
      </w:r>
      <w:r w:rsidR="0001219E">
        <w:rPr>
          <w:color w:val="FF0000"/>
          <w:sz w:val="28"/>
          <w:szCs w:val="28"/>
        </w:rPr>
        <w:t xml:space="preserve"> during special conditions ,</w:t>
      </w:r>
      <w:r w:rsidR="003D7D5C">
        <w:rPr>
          <w:color w:val="FF0000"/>
          <w:sz w:val="28"/>
          <w:szCs w:val="28"/>
        </w:rPr>
        <w:t>like</w:t>
      </w:r>
      <w:r w:rsidR="0001219E">
        <w:rPr>
          <w:color w:val="FF0000"/>
          <w:sz w:val="28"/>
          <w:szCs w:val="28"/>
        </w:rPr>
        <w:t>:</w:t>
      </w:r>
      <w:r w:rsidR="003D7D5C">
        <w:rPr>
          <w:color w:val="FF0000"/>
          <w:sz w:val="28"/>
          <w:szCs w:val="28"/>
        </w:rPr>
        <w:t xml:space="preserve"> pain, fright, stress &amp; injury</w:t>
      </w:r>
      <w:r w:rsidR="006E75F2">
        <w:rPr>
          <w:color w:val="FF0000"/>
          <w:sz w:val="28"/>
          <w:szCs w:val="28"/>
        </w:rPr>
        <w:t>,</w:t>
      </w:r>
      <w:r w:rsidR="003D7D5C">
        <w:rPr>
          <w:color w:val="FF0000"/>
          <w:sz w:val="28"/>
          <w:szCs w:val="28"/>
        </w:rPr>
        <w:t xml:space="preserve"> etc … </w:t>
      </w:r>
    </w:p>
    <w:p w14:paraId="356FE909" w14:textId="7CBC0D05" w:rsidR="00C6450D" w:rsidRDefault="00C6450D" w:rsidP="00FB06C1">
      <w:pPr>
        <w:pStyle w:val="ListParagraph"/>
        <w:numPr>
          <w:ilvl w:val="0"/>
          <w:numId w:val="8"/>
        </w:numPr>
        <w:rPr>
          <w:color w:val="FF0000"/>
          <w:sz w:val="28"/>
          <w:szCs w:val="28"/>
        </w:rPr>
      </w:pPr>
      <w:proofErr w:type="spellStart"/>
      <w:r>
        <w:rPr>
          <w:color w:val="FF0000"/>
          <w:sz w:val="28"/>
          <w:szCs w:val="28"/>
        </w:rPr>
        <w:t>Chronotropic</w:t>
      </w:r>
      <w:proofErr w:type="spellEnd"/>
      <w:r>
        <w:rPr>
          <w:color w:val="FF0000"/>
          <w:sz w:val="28"/>
          <w:szCs w:val="28"/>
        </w:rPr>
        <w:t xml:space="preserve"> Control : this control </w:t>
      </w:r>
      <w:r w:rsidR="00CC20F3">
        <w:rPr>
          <w:color w:val="FF0000"/>
          <w:sz w:val="28"/>
          <w:szCs w:val="28"/>
        </w:rPr>
        <w:t>i</w:t>
      </w:r>
      <w:r w:rsidR="00446D14">
        <w:rPr>
          <w:color w:val="FF0000"/>
          <w:sz w:val="28"/>
          <w:szCs w:val="28"/>
        </w:rPr>
        <w:t xml:space="preserve">s dictated by rhythms that may be genetic or acquired : </w:t>
      </w:r>
    </w:p>
    <w:p w14:paraId="6CD9DB39" w14:textId="2244F607" w:rsidR="00446D14" w:rsidRDefault="002F0EA7" w:rsidP="00550871">
      <w:pPr>
        <w:pStyle w:val="ListParagraph"/>
        <w:numPr>
          <w:ilvl w:val="0"/>
          <w:numId w:val="5"/>
        </w:numPr>
        <w:rPr>
          <w:color w:val="000000" w:themeColor="text1"/>
          <w:sz w:val="28"/>
          <w:szCs w:val="28"/>
        </w:rPr>
      </w:pPr>
      <w:r w:rsidRPr="00550871">
        <w:rPr>
          <w:b/>
          <w:bCs/>
          <w:i/>
          <w:iCs/>
          <w:color w:val="000000" w:themeColor="text1"/>
          <w:sz w:val="28"/>
          <w:szCs w:val="28"/>
        </w:rPr>
        <w:t>Diurnal rhythm/ sleep-wake cycle :</w:t>
      </w:r>
      <w:r>
        <w:rPr>
          <w:color w:val="000000" w:themeColor="text1"/>
          <w:sz w:val="28"/>
          <w:szCs w:val="28"/>
        </w:rPr>
        <w:t xml:space="preserve"> e.g, </w:t>
      </w:r>
      <w:r w:rsidR="00550871">
        <w:rPr>
          <w:color w:val="000000" w:themeColor="text1"/>
          <w:sz w:val="28"/>
          <w:szCs w:val="28"/>
        </w:rPr>
        <w:t xml:space="preserve">the highest secretion of GH is </w:t>
      </w:r>
      <w:r>
        <w:rPr>
          <w:color w:val="000000" w:themeColor="text1"/>
          <w:sz w:val="28"/>
          <w:szCs w:val="28"/>
        </w:rPr>
        <w:t xml:space="preserve">at 12 mid noon and 12 midnight </w:t>
      </w:r>
      <w:r w:rsidR="00F90DB9">
        <w:rPr>
          <w:color w:val="000000" w:themeColor="text1"/>
          <w:sz w:val="28"/>
          <w:szCs w:val="28"/>
        </w:rPr>
        <w:t>.</w:t>
      </w:r>
    </w:p>
    <w:p w14:paraId="61918728" w14:textId="77777777" w:rsidR="00E97E4D" w:rsidRDefault="00F90DB9" w:rsidP="00F90DB9">
      <w:pPr>
        <w:pStyle w:val="ListParagraph"/>
        <w:numPr>
          <w:ilvl w:val="0"/>
          <w:numId w:val="5"/>
        </w:numPr>
        <w:rPr>
          <w:color w:val="000000" w:themeColor="text1"/>
          <w:sz w:val="28"/>
          <w:szCs w:val="28"/>
        </w:rPr>
      </w:pPr>
      <w:r w:rsidRPr="00550871">
        <w:rPr>
          <w:b/>
          <w:bCs/>
          <w:i/>
          <w:iCs/>
          <w:color w:val="000000" w:themeColor="text1"/>
          <w:sz w:val="28"/>
          <w:szCs w:val="28"/>
        </w:rPr>
        <w:t>Menstrual rhythm :</w:t>
      </w:r>
      <w:r>
        <w:rPr>
          <w:color w:val="000000" w:themeColor="text1"/>
          <w:sz w:val="28"/>
          <w:szCs w:val="28"/>
        </w:rPr>
        <w:t xml:space="preserve"> it’s </w:t>
      </w:r>
      <w:r w:rsidRPr="00E97E4D">
        <w:rPr>
          <w:i/>
          <w:iCs/>
          <w:color w:val="000000" w:themeColor="text1"/>
          <w:sz w:val="28"/>
          <w:szCs w:val="28"/>
          <w:u w:val="single"/>
        </w:rPr>
        <w:t>genetically determined</w:t>
      </w:r>
      <w:r>
        <w:rPr>
          <w:color w:val="000000" w:themeColor="text1"/>
          <w:sz w:val="28"/>
          <w:szCs w:val="28"/>
        </w:rPr>
        <w:t xml:space="preserve"> . </w:t>
      </w:r>
      <w:r w:rsidR="00E97E4D">
        <w:rPr>
          <w:color w:val="000000" w:themeColor="text1"/>
          <w:sz w:val="28"/>
          <w:szCs w:val="28"/>
        </w:rPr>
        <w:t>The levels of estrogen,progesterone, LH &amp; FSH vary during the 28-day cycle.</w:t>
      </w:r>
    </w:p>
    <w:p w14:paraId="7595E596" w14:textId="50F98F30" w:rsidR="00F90DB9" w:rsidRDefault="00F90DB9" w:rsidP="00F54F28">
      <w:pPr>
        <w:pStyle w:val="ListParagraph"/>
        <w:numPr>
          <w:ilvl w:val="0"/>
          <w:numId w:val="5"/>
        </w:numPr>
        <w:rPr>
          <w:color w:val="000000" w:themeColor="text1"/>
          <w:sz w:val="28"/>
          <w:szCs w:val="28"/>
        </w:rPr>
      </w:pPr>
      <w:r w:rsidRPr="00F90DB9">
        <w:rPr>
          <w:color w:val="000000" w:themeColor="text1"/>
          <w:sz w:val="28"/>
          <w:szCs w:val="28"/>
        </w:rPr>
        <w:t xml:space="preserve"> </w:t>
      </w:r>
      <w:r w:rsidR="00E97E4D" w:rsidRPr="00550871">
        <w:rPr>
          <w:b/>
          <w:bCs/>
          <w:i/>
          <w:iCs/>
          <w:color w:val="000000" w:themeColor="text1"/>
          <w:sz w:val="28"/>
          <w:szCs w:val="28"/>
        </w:rPr>
        <w:t>Seasonal rhythm :</w:t>
      </w:r>
      <w:r w:rsidR="00E97E4D">
        <w:rPr>
          <w:color w:val="000000" w:themeColor="text1"/>
          <w:sz w:val="28"/>
          <w:szCs w:val="28"/>
        </w:rPr>
        <w:t xml:space="preserve"> </w:t>
      </w:r>
      <w:r w:rsidR="0020066B">
        <w:rPr>
          <w:color w:val="000000" w:themeColor="text1"/>
          <w:sz w:val="28"/>
          <w:szCs w:val="28"/>
        </w:rPr>
        <w:t>mostly seen in mammals .e.g; the secretion of sex hormones &amp; gonadotropin</w:t>
      </w:r>
      <w:r w:rsidR="00F54F28">
        <w:rPr>
          <w:color w:val="000000" w:themeColor="text1"/>
          <w:sz w:val="28"/>
          <w:szCs w:val="28"/>
        </w:rPr>
        <w:t>,</w:t>
      </w:r>
      <w:r w:rsidR="0020066B">
        <w:rPr>
          <w:color w:val="000000" w:themeColor="text1"/>
          <w:sz w:val="28"/>
          <w:szCs w:val="28"/>
        </w:rPr>
        <w:t xml:space="preserve"> </w:t>
      </w:r>
      <w:r w:rsidR="00F8266D">
        <w:rPr>
          <w:color w:val="000000" w:themeColor="text1"/>
          <w:sz w:val="28"/>
          <w:szCs w:val="28"/>
        </w:rPr>
        <w:t xml:space="preserve">which </w:t>
      </w:r>
      <w:r w:rsidR="0020066B">
        <w:rPr>
          <w:color w:val="000000" w:themeColor="text1"/>
          <w:sz w:val="28"/>
          <w:szCs w:val="28"/>
        </w:rPr>
        <w:t xml:space="preserve">is </w:t>
      </w:r>
      <w:r w:rsidR="0020066B" w:rsidRPr="00D8350E">
        <w:rPr>
          <w:i/>
          <w:iCs/>
          <w:color w:val="000000" w:themeColor="text1"/>
          <w:sz w:val="28"/>
          <w:szCs w:val="28"/>
          <w:u w:val="single"/>
        </w:rPr>
        <w:t xml:space="preserve">genetically </w:t>
      </w:r>
      <w:r w:rsidR="00BA7009" w:rsidRPr="00D8350E">
        <w:rPr>
          <w:i/>
          <w:iCs/>
          <w:color w:val="000000" w:themeColor="text1"/>
          <w:sz w:val="28"/>
          <w:szCs w:val="28"/>
          <w:u w:val="single"/>
        </w:rPr>
        <w:t xml:space="preserve">determined </w:t>
      </w:r>
      <w:r w:rsidR="00AE1BAC">
        <w:rPr>
          <w:color w:val="000000" w:themeColor="text1"/>
          <w:sz w:val="28"/>
          <w:szCs w:val="28"/>
        </w:rPr>
        <w:t>and varies</w:t>
      </w:r>
      <w:r w:rsidR="00BA7009">
        <w:rPr>
          <w:color w:val="000000" w:themeColor="text1"/>
          <w:sz w:val="28"/>
          <w:szCs w:val="28"/>
        </w:rPr>
        <w:t xml:space="preserve"> </w:t>
      </w:r>
      <w:r w:rsidR="00F54F28">
        <w:rPr>
          <w:color w:val="000000" w:themeColor="text1"/>
          <w:sz w:val="28"/>
          <w:szCs w:val="28"/>
        </w:rPr>
        <w:t>according</w:t>
      </w:r>
      <w:r w:rsidR="00BA7009">
        <w:rPr>
          <w:color w:val="000000" w:themeColor="text1"/>
          <w:sz w:val="28"/>
          <w:szCs w:val="28"/>
        </w:rPr>
        <w:t xml:space="preserve"> to the season.</w:t>
      </w:r>
    </w:p>
    <w:p w14:paraId="131A9BDD" w14:textId="57C744ED" w:rsidR="00BA7009" w:rsidRDefault="00BA7009" w:rsidP="00F90DB9">
      <w:pPr>
        <w:pStyle w:val="ListParagraph"/>
        <w:numPr>
          <w:ilvl w:val="0"/>
          <w:numId w:val="5"/>
        </w:numPr>
        <w:rPr>
          <w:color w:val="000000" w:themeColor="text1"/>
          <w:sz w:val="28"/>
          <w:szCs w:val="28"/>
        </w:rPr>
      </w:pPr>
      <w:r w:rsidRPr="00F54F28">
        <w:rPr>
          <w:b/>
          <w:bCs/>
          <w:i/>
          <w:iCs/>
          <w:color w:val="000000" w:themeColor="text1"/>
          <w:sz w:val="28"/>
          <w:szCs w:val="28"/>
        </w:rPr>
        <w:lastRenderedPageBreak/>
        <w:t>Developmental rhythm :</w:t>
      </w:r>
      <w:r>
        <w:rPr>
          <w:color w:val="000000" w:themeColor="text1"/>
          <w:sz w:val="28"/>
          <w:szCs w:val="28"/>
        </w:rPr>
        <w:t xml:space="preserve"> there’s a variation in the secretion of GH during childhood, </w:t>
      </w:r>
      <w:r w:rsidR="00FB3890">
        <w:rPr>
          <w:color w:val="000000" w:themeColor="text1"/>
          <w:sz w:val="28"/>
          <w:szCs w:val="28"/>
        </w:rPr>
        <w:t xml:space="preserve">puberty, adulthood ….. </w:t>
      </w:r>
    </w:p>
    <w:p w14:paraId="6CF538EE" w14:textId="77777777" w:rsidR="00F54F28" w:rsidRDefault="00F54F28" w:rsidP="00F54F28">
      <w:pPr>
        <w:pStyle w:val="ListParagraph"/>
        <w:ind w:left="1080"/>
        <w:rPr>
          <w:color w:val="000000" w:themeColor="text1"/>
          <w:sz w:val="28"/>
          <w:szCs w:val="28"/>
        </w:rPr>
      </w:pPr>
    </w:p>
    <w:p w14:paraId="0D74E023" w14:textId="4B9D3BD6" w:rsidR="00FB3890" w:rsidRDefault="00FB3890" w:rsidP="00FB3890">
      <w:pPr>
        <w:pStyle w:val="ListParagraph"/>
        <w:rPr>
          <w:color w:val="000000" w:themeColor="text1"/>
          <w:sz w:val="28"/>
          <w:szCs w:val="28"/>
        </w:rPr>
      </w:pPr>
      <w:r>
        <w:rPr>
          <w:color w:val="000000" w:themeColor="text1"/>
          <w:sz w:val="28"/>
          <w:szCs w:val="28"/>
        </w:rPr>
        <w:t xml:space="preserve">** Again, long exposure of the cells to a hormone results in either reduction </w:t>
      </w:r>
      <w:r w:rsidR="00DB4573">
        <w:rPr>
          <w:color w:val="000000" w:themeColor="text1"/>
          <w:sz w:val="28"/>
          <w:szCs w:val="28"/>
        </w:rPr>
        <w:t xml:space="preserve">in the </w:t>
      </w:r>
      <w:r w:rsidR="00DB4573" w:rsidRPr="00DB4573">
        <w:rPr>
          <w:b/>
          <w:bCs/>
          <w:color w:val="000000" w:themeColor="text1"/>
          <w:sz w:val="28"/>
          <w:szCs w:val="28"/>
        </w:rPr>
        <w:t>number</w:t>
      </w:r>
      <w:r w:rsidR="00DB4573">
        <w:rPr>
          <w:color w:val="000000" w:themeColor="text1"/>
          <w:sz w:val="28"/>
          <w:szCs w:val="28"/>
        </w:rPr>
        <w:t xml:space="preserve"> of hormone receptors</w:t>
      </w:r>
      <w:r w:rsidR="009B7443">
        <w:rPr>
          <w:color w:val="000000" w:themeColor="text1"/>
          <w:sz w:val="28"/>
          <w:szCs w:val="28"/>
        </w:rPr>
        <w:t xml:space="preserve"> per cell</w:t>
      </w:r>
      <w:r w:rsidR="00DB4573">
        <w:rPr>
          <w:color w:val="000000" w:themeColor="text1"/>
          <w:sz w:val="28"/>
          <w:szCs w:val="28"/>
        </w:rPr>
        <w:t xml:space="preserve"> or reduction in the </w:t>
      </w:r>
      <w:r w:rsidR="00DB4573" w:rsidRPr="00DB4573">
        <w:rPr>
          <w:b/>
          <w:bCs/>
          <w:color w:val="000000" w:themeColor="text1"/>
          <w:sz w:val="28"/>
          <w:szCs w:val="28"/>
        </w:rPr>
        <w:t>affinity</w:t>
      </w:r>
      <w:r w:rsidR="0011206C">
        <w:rPr>
          <w:color w:val="000000" w:themeColor="text1"/>
          <w:sz w:val="28"/>
          <w:szCs w:val="28"/>
        </w:rPr>
        <w:t xml:space="preserve"> of the receptors to  hormones.</w:t>
      </w:r>
    </w:p>
    <w:p w14:paraId="03778D59" w14:textId="07D1DF95" w:rsidR="00375685" w:rsidRDefault="00DD56A4" w:rsidP="00DD56A4">
      <w:pPr>
        <w:pStyle w:val="ListParagraph"/>
        <w:numPr>
          <w:ilvl w:val="0"/>
          <w:numId w:val="5"/>
        </w:numPr>
        <w:rPr>
          <w:color w:val="000000" w:themeColor="text1"/>
          <w:sz w:val="28"/>
          <w:szCs w:val="28"/>
        </w:rPr>
      </w:pPr>
      <w:r>
        <w:rPr>
          <w:color w:val="000000" w:themeColor="text1"/>
          <w:sz w:val="28"/>
          <w:szCs w:val="28"/>
        </w:rPr>
        <w:t>In down-regulation, most probably the receptors sink down inside the cell, or the synthesis of receptors decreases</w:t>
      </w:r>
      <w:r w:rsidR="00706CEC">
        <w:rPr>
          <w:color w:val="000000" w:themeColor="text1"/>
          <w:sz w:val="28"/>
          <w:szCs w:val="28"/>
        </w:rPr>
        <w:t>, or both. In up-regulation the opposite occurs.</w:t>
      </w:r>
    </w:p>
    <w:p w14:paraId="197B0DFB" w14:textId="462C88DD" w:rsidR="00706CEC" w:rsidRDefault="00706CEC" w:rsidP="0011206C">
      <w:pPr>
        <w:pStyle w:val="ListParagraph"/>
        <w:numPr>
          <w:ilvl w:val="0"/>
          <w:numId w:val="5"/>
        </w:numPr>
        <w:rPr>
          <w:color w:val="000000" w:themeColor="text1"/>
          <w:sz w:val="28"/>
          <w:szCs w:val="28"/>
        </w:rPr>
      </w:pPr>
      <w:r>
        <w:rPr>
          <w:color w:val="000000" w:themeColor="text1"/>
          <w:sz w:val="28"/>
          <w:szCs w:val="28"/>
        </w:rPr>
        <w:t xml:space="preserve">Example: </w:t>
      </w:r>
      <w:r w:rsidR="00DB0542">
        <w:rPr>
          <w:color w:val="000000" w:themeColor="text1"/>
          <w:sz w:val="28"/>
          <w:szCs w:val="28"/>
        </w:rPr>
        <w:t>many obese individuals have high conc. Of insulin but still have high conc. Of glucose</w:t>
      </w:r>
      <w:r w:rsidR="00851524">
        <w:rPr>
          <w:color w:val="000000" w:themeColor="text1"/>
          <w:sz w:val="28"/>
          <w:szCs w:val="28"/>
        </w:rPr>
        <w:t xml:space="preserve">, why? Because the insulin </w:t>
      </w:r>
      <w:r w:rsidR="0011206C">
        <w:rPr>
          <w:color w:val="000000" w:themeColor="text1"/>
          <w:sz w:val="28"/>
          <w:szCs w:val="28"/>
        </w:rPr>
        <w:t>can’t</w:t>
      </w:r>
      <w:r w:rsidR="00851524">
        <w:rPr>
          <w:color w:val="000000" w:themeColor="text1"/>
          <w:sz w:val="28"/>
          <w:szCs w:val="28"/>
        </w:rPr>
        <w:t xml:space="preserve"> </w:t>
      </w:r>
      <w:r w:rsidR="000039CF">
        <w:rPr>
          <w:color w:val="000000" w:themeColor="text1"/>
          <w:sz w:val="28"/>
          <w:szCs w:val="28"/>
        </w:rPr>
        <w:t>function properly due to the small</w:t>
      </w:r>
      <w:r w:rsidR="00851524">
        <w:rPr>
          <w:color w:val="000000" w:themeColor="text1"/>
          <w:sz w:val="28"/>
          <w:szCs w:val="28"/>
        </w:rPr>
        <w:t xml:space="preserve"> num. of receptors or the decreased affinity</w:t>
      </w:r>
      <w:r w:rsidR="009B7443">
        <w:rPr>
          <w:color w:val="000000" w:themeColor="text1"/>
          <w:sz w:val="28"/>
          <w:szCs w:val="28"/>
        </w:rPr>
        <w:t xml:space="preserve"> </w:t>
      </w:r>
      <w:r w:rsidR="0011206C">
        <w:rPr>
          <w:color w:val="000000" w:themeColor="text1"/>
          <w:sz w:val="28"/>
          <w:szCs w:val="28"/>
        </w:rPr>
        <w:t xml:space="preserve">of its receptors </w:t>
      </w:r>
      <w:r w:rsidR="009B7443">
        <w:rPr>
          <w:color w:val="000000" w:themeColor="text1"/>
          <w:sz w:val="28"/>
          <w:szCs w:val="28"/>
        </w:rPr>
        <w:t>&gt;&gt; leading to diabetes mellitus type 2.</w:t>
      </w:r>
    </w:p>
    <w:p w14:paraId="4B5CDBEE" w14:textId="77777777" w:rsidR="00B95627" w:rsidRDefault="00B95627" w:rsidP="006A39EE">
      <w:pPr>
        <w:pStyle w:val="ListParagraph"/>
        <w:ind w:left="1080"/>
        <w:rPr>
          <w:color w:val="000000" w:themeColor="text1"/>
          <w:sz w:val="28"/>
          <w:szCs w:val="28"/>
        </w:rPr>
      </w:pPr>
    </w:p>
    <w:p w14:paraId="1E155C29" w14:textId="11A60A9F" w:rsidR="006A39EE" w:rsidRDefault="006A39EE" w:rsidP="00B8030F">
      <w:pPr>
        <w:pStyle w:val="ListParagraph"/>
        <w:rPr>
          <w:color w:val="000000" w:themeColor="text1"/>
          <w:sz w:val="28"/>
          <w:szCs w:val="28"/>
        </w:rPr>
      </w:pPr>
      <w:r>
        <w:rPr>
          <w:color w:val="000000" w:themeColor="text1"/>
          <w:sz w:val="28"/>
          <w:szCs w:val="28"/>
        </w:rPr>
        <w:t xml:space="preserve">Hormones don’t function separately, </w:t>
      </w:r>
      <w:r w:rsidR="00FE6FCC">
        <w:rPr>
          <w:color w:val="000000" w:themeColor="text1"/>
          <w:sz w:val="28"/>
          <w:szCs w:val="28"/>
        </w:rPr>
        <w:t xml:space="preserve">there's </w:t>
      </w:r>
      <w:r w:rsidR="00A631D5">
        <w:rPr>
          <w:color w:val="000000" w:themeColor="text1"/>
          <w:sz w:val="28"/>
          <w:szCs w:val="28"/>
        </w:rPr>
        <w:t>some kind of interaction</w:t>
      </w:r>
      <w:r w:rsidR="00FE6FCC">
        <w:rPr>
          <w:color w:val="000000" w:themeColor="text1"/>
          <w:sz w:val="28"/>
          <w:szCs w:val="28"/>
        </w:rPr>
        <w:t xml:space="preserve"> between them in several ways:</w:t>
      </w:r>
    </w:p>
    <w:p w14:paraId="794F3859" w14:textId="49786297" w:rsidR="00FE6FCC" w:rsidRDefault="00FE6FCC" w:rsidP="00A631D5">
      <w:pPr>
        <w:pStyle w:val="ListParagraph"/>
        <w:numPr>
          <w:ilvl w:val="0"/>
          <w:numId w:val="9"/>
        </w:numPr>
        <w:rPr>
          <w:color w:val="000000" w:themeColor="text1"/>
          <w:sz w:val="28"/>
          <w:szCs w:val="28"/>
        </w:rPr>
      </w:pPr>
      <w:r w:rsidRPr="002F1D56">
        <w:rPr>
          <w:i/>
          <w:iCs/>
          <w:color w:val="000000" w:themeColor="text1"/>
          <w:sz w:val="28"/>
          <w:szCs w:val="28"/>
          <w:u w:val="single"/>
        </w:rPr>
        <w:t xml:space="preserve">Permissive </w:t>
      </w:r>
      <w:r w:rsidR="00A631D5">
        <w:rPr>
          <w:i/>
          <w:iCs/>
          <w:color w:val="000000" w:themeColor="text1"/>
          <w:sz w:val="28"/>
          <w:szCs w:val="28"/>
          <w:u w:val="single"/>
        </w:rPr>
        <w:t xml:space="preserve">Effect </w:t>
      </w:r>
      <w:r w:rsidRPr="002F1D56">
        <w:rPr>
          <w:i/>
          <w:iCs/>
          <w:color w:val="000000" w:themeColor="text1"/>
          <w:sz w:val="28"/>
          <w:szCs w:val="28"/>
          <w:u w:val="single"/>
        </w:rPr>
        <w:t>:</w:t>
      </w:r>
      <w:r>
        <w:rPr>
          <w:color w:val="000000" w:themeColor="text1"/>
          <w:sz w:val="28"/>
          <w:szCs w:val="28"/>
        </w:rPr>
        <w:t xml:space="preserve"> </w:t>
      </w:r>
      <w:r w:rsidR="00277B67">
        <w:rPr>
          <w:color w:val="000000" w:themeColor="text1"/>
          <w:sz w:val="28"/>
          <w:szCs w:val="28"/>
        </w:rPr>
        <w:t xml:space="preserve">E.g; when </w:t>
      </w:r>
      <w:r w:rsidR="00277B67" w:rsidRPr="00A50F5C">
        <w:rPr>
          <w:b/>
          <w:bCs/>
          <w:color w:val="000000" w:themeColor="text1"/>
          <w:sz w:val="28"/>
          <w:szCs w:val="28"/>
        </w:rPr>
        <w:t>thyroxine</w:t>
      </w:r>
      <w:r w:rsidR="00277B67">
        <w:rPr>
          <w:color w:val="000000" w:themeColor="text1"/>
          <w:sz w:val="28"/>
          <w:szCs w:val="28"/>
        </w:rPr>
        <w:t xml:space="preserve"> </w:t>
      </w:r>
      <w:r w:rsidR="00ED6AD6">
        <w:rPr>
          <w:color w:val="000000" w:themeColor="text1"/>
          <w:sz w:val="28"/>
          <w:szCs w:val="28"/>
        </w:rPr>
        <w:t xml:space="preserve">binds to its receptors on fat cells &amp; increases </w:t>
      </w:r>
      <w:r w:rsidR="00B8030F">
        <w:rPr>
          <w:color w:val="000000" w:themeColor="text1"/>
          <w:sz w:val="28"/>
          <w:szCs w:val="28"/>
        </w:rPr>
        <w:t xml:space="preserve">the num. or </w:t>
      </w:r>
      <w:r w:rsidR="00ED6AD6">
        <w:rPr>
          <w:color w:val="000000" w:themeColor="text1"/>
          <w:sz w:val="28"/>
          <w:szCs w:val="28"/>
        </w:rPr>
        <w:t xml:space="preserve">the affinity </w:t>
      </w:r>
      <w:r w:rsidR="00B8030F">
        <w:rPr>
          <w:color w:val="000000" w:themeColor="text1"/>
          <w:sz w:val="28"/>
          <w:szCs w:val="28"/>
        </w:rPr>
        <w:t xml:space="preserve">of receptors to </w:t>
      </w:r>
      <w:r w:rsidR="00B8030F" w:rsidRPr="00A50F5C">
        <w:rPr>
          <w:b/>
          <w:bCs/>
          <w:color w:val="000000" w:themeColor="text1"/>
          <w:sz w:val="28"/>
          <w:szCs w:val="28"/>
        </w:rPr>
        <w:t>adrenaline</w:t>
      </w:r>
      <w:r w:rsidR="00B8030F">
        <w:rPr>
          <w:color w:val="000000" w:themeColor="text1"/>
          <w:sz w:val="28"/>
          <w:szCs w:val="28"/>
        </w:rPr>
        <w:t>.</w:t>
      </w:r>
    </w:p>
    <w:p w14:paraId="3D7C2A8E" w14:textId="03D5BDA2" w:rsidR="00B8030F" w:rsidRDefault="00B8030F" w:rsidP="00B8030F">
      <w:pPr>
        <w:pStyle w:val="ListParagraph"/>
        <w:numPr>
          <w:ilvl w:val="0"/>
          <w:numId w:val="9"/>
        </w:numPr>
        <w:rPr>
          <w:color w:val="000000" w:themeColor="text1"/>
          <w:sz w:val="28"/>
          <w:szCs w:val="28"/>
        </w:rPr>
      </w:pPr>
      <w:r w:rsidRPr="006B196B">
        <w:rPr>
          <w:i/>
          <w:iCs/>
          <w:color w:val="000000" w:themeColor="text1"/>
          <w:sz w:val="28"/>
          <w:szCs w:val="28"/>
          <w:u w:val="single"/>
        </w:rPr>
        <w:t>Synergistic Effect :</w:t>
      </w:r>
      <w:r>
        <w:rPr>
          <w:color w:val="000000" w:themeColor="text1"/>
          <w:sz w:val="28"/>
          <w:szCs w:val="28"/>
        </w:rPr>
        <w:t xml:space="preserve"> </w:t>
      </w:r>
      <w:r w:rsidR="00FA0C04">
        <w:rPr>
          <w:color w:val="000000" w:themeColor="text1"/>
          <w:sz w:val="28"/>
          <w:szCs w:val="28"/>
        </w:rPr>
        <w:t>e.g</w:t>
      </w:r>
      <w:r w:rsidR="00CD4C53">
        <w:rPr>
          <w:color w:val="000000" w:themeColor="text1"/>
          <w:sz w:val="28"/>
          <w:szCs w:val="28"/>
        </w:rPr>
        <w:t xml:space="preserve">; lactogenic, </w:t>
      </w:r>
      <w:proofErr w:type="spellStart"/>
      <w:r w:rsidR="00CD4C53">
        <w:rPr>
          <w:color w:val="000000" w:themeColor="text1"/>
          <w:sz w:val="28"/>
          <w:szCs w:val="28"/>
        </w:rPr>
        <w:t>galactokinetic</w:t>
      </w:r>
      <w:proofErr w:type="spellEnd"/>
      <w:r w:rsidR="00CD4C53">
        <w:rPr>
          <w:color w:val="000000" w:themeColor="text1"/>
          <w:sz w:val="28"/>
          <w:szCs w:val="28"/>
        </w:rPr>
        <w:t xml:space="preserve">, </w:t>
      </w:r>
      <w:proofErr w:type="spellStart"/>
      <w:r w:rsidR="00CD4C53">
        <w:rPr>
          <w:color w:val="000000" w:themeColor="text1"/>
          <w:sz w:val="28"/>
          <w:szCs w:val="28"/>
        </w:rPr>
        <w:t>mammogenic</w:t>
      </w:r>
      <w:proofErr w:type="spellEnd"/>
      <w:r w:rsidR="00CD4C53">
        <w:rPr>
          <w:color w:val="000000" w:themeColor="text1"/>
          <w:sz w:val="28"/>
          <w:szCs w:val="28"/>
        </w:rPr>
        <w:t xml:space="preserve"> hormones function together </w:t>
      </w:r>
      <w:r w:rsidR="001A7DEC">
        <w:rPr>
          <w:color w:val="000000" w:themeColor="text1"/>
          <w:sz w:val="28"/>
          <w:szCs w:val="28"/>
        </w:rPr>
        <w:t>to produce the best outcome.</w:t>
      </w:r>
    </w:p>
    <w:p w14:paraId="7C988FE8" w14:textId="4F579BCD" w:rsidR="001A7DEC" w:rsidRDefault="001A7DEC" w:rsidP="00B8030F">
      <w:pPr>
        <w:pStyle w:val="ListParagraph"/>
        <w:numPr>
          <w:ilvl w:val="0"/>
          <w:numId w:val="9"/>
        </w:numPr>
        <w:rPr>
          <w:color w:val="000000" w:themeColor="text1"/>
          <w:sz w:val="28"/>
          <w:szCs w:val="28"/>
        </w:rPr>
      </w:pPr>
      <w:r w:rsidRPr="006B196B">
        <w:rPr>
          <w:i/>
          <w:iCs/>
          <w:color w:val="000000" w:themeColor="text1"/>
          <w:sz w:val="28"/>
          <w:szCs w:val="28"/>
          <w:u w:val="single"/>
        </w:rPr>
        <w:t>Antagonistic Effect:</w:t>
      </w:r>
      <w:r>
        <w:rPr>
          <w:color w:val="000000" w:themeColor="text1"/>
          <w:sz w:val="28"/>
          <w:szCs w:val="28"/>
        </w:rPr>
        <w:t xml:space="preserve"> a hormone opposes the action of another hormon</w:t>
      </w:r>
      <w:r w:rsidR="00260AA9">
        <w:rPr>
          <w:color w:val="000000" w:themeColor="text1"/>
          <w:sz w:val="28"/>
          <w:szCs w:val="28"/>
        </w:rPr>
        <w:t>e on the same cell such as; insulin &amp; glucagon, PTH &amp; calcitonin .</w:t>
      </w:r>
    </w:p>
    <w:p w14:paraId="39B0D13B" w14:textId="77777777" w:rsidR="00260AA9" w:rsidRDefault="00260AA9" w:rsidP="0065488E">
      <w:pPr>
        <w:ind w:left="720"/>
        <w:rPr>
          <w:color w:val="000000" w:themeColor="text1"/>
          <w:sz w:val="28"/>
          <w:szCs w:val="28"/>
        </w:rPr>
      </w:pPr>
    </w:p>
    <w:p w14:paraId="08C12E59" w14:textId="46CFADE3" w:rsidR="0065488E" w:rsidRDefault="0065488E" w:rsidP="0065488E">
      <w:pPr>
        <w:ind w:left="720"/>
        <w:rPr>
          <w:color w:val="000000" w:themeColor="text1"/>
          <w:sz w:val="28"/>
          <w:szCs w:val="28"/>
        </w:rPr>
      </w:pPr>
      <w:r>
        <w:rPr>
          <w:color w:val="000000" w:themeColor="text1"/>
          <w:sz w:val="28"/>
          <w:szCs w:val="28"/>
        </w:rPr>
        <w:t xml:space="preserve">Mechanism of action of hormones: </w:t>
      </w:r>
    </w:p>
    <w:p w14:paraId="3BEBB178" w14:textId="77777777" w:rsidR="007E343D" w:rsidRPr="007E343D" w:rsidRDefault="00B3531B" w:rsidP="00B3531B">
      <w:pPr>
        <w:pStyle w:val="ListParagraph"/>
        <w:numPr>
          <w:ilvl w:val="0"/>
          <w:numId w:val="5"/>
        </w:numPr>
        <w:rPr>
          <w:color w:val="C00000"/>
          <w:sz w:val="28"/>
          <w:szCs w:val="28"/>
        </w:rPr>
      </w:pPr>
      <w:r>
        <w:rPr>
          <w:color w:val="C00000"/>
          <w:sz w:val="28"/>
          <w:szCs w:val="28"/>
        </w:rPr>
        <w:t>Production of cAMP</w:t>
      </w:r>
      <w:r w:rsidR="003C5BEF">
        <w:rPr>
          <w:color w:val="C00000"/>
          <w:sz w:val="28"/>
          <w:szCs w:val="28"/>
        </w:rPr>
        <w:t xml:space="preserve"> </w:t>
      </w:r>
      <w:r w:rsidR="0068746B">
        <w:rPr>
          <w:color w:val="C00000"/>
          <w:sz w:val="28"/>
          <w:szCs w:val="28"/>
        </w:rPr>
        <w:t xml:space="preserve">: </w:t>
      </w:r>
      <w:r w:rsidR="0068746B">
        <w:rPr>
          <w:color w:val="000000" w:themeColor="text1"/>
          <w:sz w:val="28"/>
          <w:szCs w:val="28"/>
        </w:rPr>
        <w:t>some hormones that can't penetrate the cell membrane need a 2</w:t>
      </w:r>
      <w:r w:rsidR="0068746B" w:rsidRPr="0068746B">
        <w:rPr>
          <w:color w:val="000000" w:themeColor="text1"/>
          <w:sz w:val="28"/>
          <w:szCs w:val="28"/>
          <w:vertAlign w:val="superscript"/>
        </w:rPr>
        <w:t>nd</w:t>
      </w:r>
      <w:r w:rsidR="0068746B">
        <w:rPr>
          <w:color w:val="000000" w:themeColor="text1"/>
          <w:sz w:val="28"/>
          <w:szCs w:val="28"/>
        </w:rPr>
        <w:t xml:space="preserve"> me</w:t>
      </w:r>
      <w:r w:rsidR="00D036EE">
        <w:rPr>
          <w:color w:val="000000" w:themeColor="text1"/>
          <w:sz w:val="28"/>
          <w:szCs w:val="28"/>
        </w:rPr>
        <w:t>ssenger to transmit the message. One of these 2</w:t>
      </w:r>
      <w:r w:rsidR="00D036EE" w:rsidRPr="00D036EE">
        <w:rPr>
          <w:color w:val="000000" w:themeColor="text1"/>
          <w:sz w:val="28"/>
          <w:szCs w:val="28"/>
          <w:vertAlign w:val="superscript"/>
        </w:rPr>
        <w:t>nd</w:t>
      </w:r>
      <w:r w:rsidR="00D036EE">
        <w:rPr>
          <w:color w:val="000000" w:themeColor="text1"/>
          <w:sz w:val="28"/>
          <w:szCs w:val="28"/>
        </w:rPr>
        <w:t xml:space="preserve"> messengers is the cyclic AMP. </w:t>
      </w:r>
    </w:p>
    <w:p w14:paraId="590EB74B" w14:textId="77777777" w:rsidR="0004196B" w:rsidRDefault="007E343D" w:rsidP="007E343D">
      <w:pPr>
        <w:pStyle w:val="ListParagraph"/>
        <w:rPr>
          <w:color w:val="000000" w:themeColor="text1"/>
          <w:sz w:val="28"/>
          <w:szCs w:val="28"/>
        </w:rPr>
      </w:pPr>
      <w:r>
        <w:rPr>
          <w:color w:val="000000" w:themeColor="text1"/>
          <w:sz w:val="28"/>
          <w:szCs w:val="28"/>
        </w:rPr>
        <w:t xml:space="preserve">The pathway is as the following: hormone binds a receptor &gt;&gt; </w:t>
      </w:r>
      <w:r w:rsidR="0062328F">
        <w:rPr>
          <w:color w:val="000000" w:themeColor="text1"/>
          <w:sz w:val="28"/>
          <w:szCs w:val="28"/>
        </w:rPr>
        <w:t xml:space="preserve">activates G protein in the membrane &gt;&gt; alpha subunit binds GTP and detaches from beta &amp; gamma subunits &gt;&gt; activation of adenylate cyclase </w:t>
      </w:r>
      <w:r w:rsidR="009A4061">
        <w:rPr>
          <w:color w:val="000000" w:themeColor="text1"/>
          <w:sz w:val="28"/>
          <w:szCs w:val="28"/>
        </w:rPr>
        <w:t>which converts ATP into cAMP .</w:t>
      </w:r>
    </w:p>
    <w:p w14:paraId="277F77F6" w14:textId="079255F3" w:rsidR="008F30C8" w:rsidRPr="008F30C8" w:rsidRDefault="00950740" w:rsidP="00AD3E0E">
      <w:pPr>
        <w:pStyle w:val="ListParagraph"/>
        <w:numPr>
          <w:ilvl w:val="0"/>
          <w:numId w:val="5"/>
        </w:numPr>
        <w:rPr>
          <w:color w:val="C00000"/>
          <w:sz w:val="28"/>
          <w:szCs w:val="28"/>
        </w:rPr>
      </w:pPr>
      <w:r>
        <w:rPr>
          <w:color w:val="C00000"/>
          <w:sz w:val="28"/>
          <w:szCs w:val="28"/>
        </w:rPr>
        <w:t xml:space="preserve">Activation of phospholipase C : </w:t>
      </w:r>
      <w:r w:rsidR="00AD3E0E">
        <w:rPr>
          <w:color w:val="000000" w:themeColor="text1"/>
          <w:sz w:val="28"/>
          <w:szCs w:val="28"/>
        </w:rPr>
        <w:t>seen in</w:t>
      </w:r>
      <w:r w:rsidR="008728E7">
        <w:rPr>
          <w:color w:val="000000" w:themeColor="text1"/>
          <w:sz w:val="28"/>
          <w:szCs w:val="28"/>
        </w:rPr>
        <w:t xml:space="preserve"> hormones that </w:t>
      </w:r>
      <w:r w:rsidR="008F30C8">
        <w:rPr>
          <w:color w:val="000000" w:themeColor="text1"/>
          <w:sz w:val="28"/>
          <w:szCs w:val="28"/>
        </w:rPr>
        <w:t>need calcium for their function</w:t>
      </w:r>
    </w:p>
    <w:p w14:paraId="7DD64AF2" w14:textId="2EBD223A" w:rsidR="00B3531B" w:rsidRDefault="008F30C8" w:rsidP="008F30C8">
      <w:pPr>
        <w:pStyle w:val="ListParagraph"/>
        <w:rPr>
          <w:color w:val="000000" w:themeColor="text1"/>
          <w:sz w:val="28"/>
          <w:szCs w:val="28"/>
        </w:rPr>
      </w:pPr>
      <w:r>
        <w:rPr>
          <w:color w:val="000000" w:themeColor="text1"/>
          <w:sz w:val="28"/>
          <w:szCs w:val="28"/>
        </w:rPr>
        <w:t xml:space="preserve">The pathway :  </w:t>
      </w:r>
      <w:r w:rsidR="0068746B">
        <w:rPr>
          <w:color w:val="000000" w:themeColor="text1"/>
          <w:sz w:val="28"/>
          <w:szCs w:val="28"/>
        </w:rPr>
        <w:t xml:space="preserve"> </w:t>
      </w:r>
      <w:r w:rsidR="0002075F">
        <w:rPr>
          <w:color w:val="000000" w:themeColor="text1"/>
          <w:sz w:val="28"/>
          <w:szCs w:val="28"/>
        </w:rPr>
        <w:t xml:space="preserve">hormone binds a receptor &gt;&gt; activates G protein in the membrane &gt;&gt; alpha subunit binds GTP and detaches from beta &amp; gamma subunits &gt;&gt; activation of phospholipase C which cleaves PIP2 into </w:t>
      </w:r>
      <w:proofErr w:type="spellStart"/>
      <w:r w:rsidR="0002075F">
        <w:rPr>
          <w:color w:val="000000" w:themeColor="text1"/>
          <w:sz w:val="28"/>
          <w:szCs w:val="28"/>
        </w:rPr>
        <w:t>DAG</w:t>
      </w:r>
      <w:proofErr w:type="spellEnd"/>
      <w:r w:rsidR="0002075F">
        <w:rPr>
          <w:color w:val="000000" w:themeColor="text1"/>
          <w:sz w:val="28"/>
          <w:szCs w:val="28"/>
        </w:rPr>
        <w:t xml:space="preserve"> &amp; IP3</w:t>
      </w:r>
      <w:r w:rsidR="007A2247">
        <w:rPr>
          <w:color w:val="000000" w:themeColor="text1"/>
          <w:sz w:val="28"/>
          <w:szCs w:val="28"/>
        </w:rPr>
        <w:t>.</w:t>
      </w:r>
    </w:p>
    <w:tbl>
      <w:tblPr>
        <w:tblStyle w:val="TableGrid"/>
        <w:tblW w:w="10047" w:type="dxa"/>
        <w:jc w:val="center"/>
        <w:tblLook w:val="04A0" w:firstRow="1" w:lastRow="0" w:firstColumn="1" w:lastColumn="0" w:noHBand="0" w:noVBand="1"/>
      </w:tblPr>
      <w:tblGrid>
        <w:gridCol w:w="5023"/>
        <w:gridCol w:w="5024"/>
      </w:tblGrid>
      <w:tr w:rsidR="0064788C" w:rsidRPr="007B6652" w14:paraId="7827B633" w14:textId="77777777" w:rsidTr="00E86DDB">
        <w:trPr>
          <w:trHeight w:val="226"/>
          <w:jc w:val="center"/>
        </w:trPr>
        <w:tc>
          <w:tcPr>
            <w:tcW w:w="5023" w:type="dxa"/>
          </w:tcPr>
          <w:p w14:paraId="2282F323" w14:textId="2517DB09" w:rsidR="00CD2FFD" w:rsidRPr="007B6652" w:rsidRDefault="0019373F" w:rsidP="008F30C8">
            <w:pPr>
              <w:pStyle w:val="ListParagraph"/>
              <w:ind w:left="0"/>
              <w:rPr>
                <w:b/>
                <w:bCs/>
                <w:color w:val="000000" w:themeColor="text1"/>
                <w:sz w:val="28"/>
                <w:szCs w:val="28"/>
              </w:rPr>
            </w:pPr>
            <w:r w:rsidRPr="007B6652">
              <w:rPr>
                <w:b/>
                <w:bCs/>
                <w:color w:val="000000" w:themeColor="text1"/>
                <w:sz w:val="28"/>
                <w:szCs w:val="28"/>
              </w:rPr>
              <w:lastRenderedPageBreak/>
              <w:t>Hormones that use adenylate cyclase</w:t>
            </w:r>
            <w:r w:rsidR="00AA2D5C" w:rsidRPr="007B6652">
              <w:rPr>
                <w:b/>
                <w:bCs/>
                <w:color w:val="000000" w:themeColor="text1"/>
                <w:sz w:val="28"/>
                <w:szCs w:val="28"/>
              </w:rPr>
              <w:t>-cAMP 2</w:t>
            </w:r>
            <w:r w:rsidR="00AA2D5C" w:rsidRPr="007B6652">
              <w:rPr>
                <w:b/>
                <w:bCs/>
                <w:color w:val="000000" w:themeColor="text1"/>
                <w:sz w:val="28"/>
                <w:szCs w:val="28"/>
                <w:vertAlign w:val="superscript"/>
              </w:rPr>
              <w:t>nd</w:t>
            </w:r>
            <w:r w:rsidR="00AA2D5C" w:rsidRPr="007B6652">
              <w:rPr>
                <w:b/>
                <w:bCs/>
                <w:color w:val="000000" w:themeColor="text1"/>
                <w:sz w:val="28"/>
                <w:szCs w:val="28"/>
              </w:rPr>
              <w:t xml:space="preserve"> messenger system</w:t>
            </w:r>
          </w:p>
        </w:tc>
        <w:tc>
          <w:tcPr>
            <w:tcW w:w="5024" w:type="dxa"/>
          </w:tcPr>
          <w:p w14:paraId="14B65405" w14:textId="3084B057" w:rsidR="00CD2FFD" w:rsidRPr="007B6652" w:rsidRDefault="00AA2D5C" w:rsidP="008F30C8">
            <w:pPr>
              <w:pStyle w:val="ListParagraph"/>
              <w:ind w:left="0"/>
              <w:rPr>
                <w:b/>
                <w:bCs/>
                <w:color w:val="000000" w:themeColor="text1"/>
                <w:sz w:val="28"/>
                <w:szCs w:val="28"/>
              </w:rPr>
            </w:pPr>
            <w:r w:rsidRPr="007B6652">
              <w:rPr>
                <w:b/>
                <w:bCs/>
                <w:color w:val="000000" w:themeColor="text1"/>
                <w:sz w:val="28"/>
                <w:szCs w:val="28"/>
              </w:rPr>
              <w:t xml:space="preserve">Hormones that use </w:t>
            </w:r>
            <w:r w:rsidR="009C3996" w:rsidRPr="007B6652">
              <w:rPr>
                <w:b/>
                <w:bCs/>
                <w:color w:val="000000" w:themeColor="text1"/>
                <w:sz w:val="28"/>
                <w:szCs w:val="28"/>
              </w:rPr>
              <w:t>phospholipase C 2</w:t>
            </w:r>
            <w:r w:rsidR="009C3996" w:rsidRPr="007B6652">
              <w:rPr>
                <w:b/>
                <w:bCs/>
                <w:color w:val="000000" w:themeColor="text1"/>
                <w:sz w:val="28"/>
                <w:szCs w:val="28"/>
                <w:vertAlign w:val="superscript"/>
              </w:rPr>
              <w:t>nd</w:t>
            </w:r>
            <w:r w:rsidR="009C3996" w:rsidRPr="007B6652">
              <w:rPr>
                <w:b/>
                <w:bCs/>
                <w:color w:val="000000" w:themeColor="text1"/>
                <w:sz w:val="28"/>
                <w:szCs w:val="28"/>
              </w:rPr>
              <w:t xml:space="preserve"> messenger system </w:t>
            </w:r>
          </w:p>
        </w:tc>
      </w:tr>
      <w:tr w:rsidR="0064788C" w:rsidRPr="007B6652" w14:paraId="7E1CF941" w14:textId="77777777" w:rsidTr="00E86DDB">
        <w:trPr>
          <w:trHeight w:val="232"/>
          <w:jc w:val="center"/>
        </w:trPr>
        <w:tc>
          <w:tcPr>
            <w:tcW w:w="5023" w:type="dxa"/>
          </w:tcPr>
          <w:p w14:paraId="5C89DDDC" w14:textId="5A3C8DF9" w:rsidR="00CD2FFD" w:rsidRPr="007B6652" w:rsidRDefault="0064788C" w:rsidP="008F30C8">
            <w:pPr>
              <w:pStyle w:val="ListParagraph"/>
              <w:ind w:left="0"/>
              <w:rPr>
                <w:b/>
                <w:bCs/>
                <w:color w:val="4472C4" w:themeColor="accent5"/>
              </w:rPr>
            </w:pPr>
            <w:r w:rsidRPr="007B6652">
              <w:rPr>
                <w:b/>
                <w:bCs/>
                <w:color w:val="4472C4" w:themeColor="accent5"/>
              </w:rPr>
              <w:t xml:space="preserve">ACTH.              Catecholamines( beta </w:t>
            </w:r>
            <w:r w:rsidR="003112B9" w:rsidRPr="007B6652">
              <w:rPr>
                <w:b/>
                <w:bCs/>
                <w:color w:val="4472C4" w:themeColor="accent5"/>
              </w:rPr>
              <w:t>receptors</w:t>
            </w:r>
            <w:r w:rsidRPr="007B6652">
              <w:rPr>
                <w:b/>
                <w:bCs/>
                <w:color w:val="4472C4" w:themeColor="accent5"/>
              </w:rPr>
              <w:t>)</w:t>
            </w:r>
          </w:p>
          <w:p w14:paraId="1C7E6E08" w14:textId="23BC34B2" w:rsidR="0064788C" w:rsidRPr="007B6652" w:rsidRDefault="0064788C" w:rsidP="008F30C8">
            <w:pPr>
              <w:pStyle w:val="ListParagraph"/>
              <w:ind w:left="0"/>
              <w:rPr>
                <w:b/>
                <w:bCs/>
                <w:color w:val="4472C4" w:themeColor="accent5"/>
              </w:rPr>
            </w:pPr>
            <w:r w:rsidRPr="007B6652">
              <w:rPr>
                <w:b/>
                <w:bCs/>
                <w:color w:val="4472C4" w:themeColor="accent5"/>
              </w:rPr>
              <w:t>CRH</w:t>
            </w:r>
            <w:r w:rsidR="003112B9" w:rsidRPr="007B6652">
              <w:rPr>
                <w:b/>
                <w:bCs/>
                <w:color w:val="4472C4" w:themeColor="accent5"/>
              </w:rPr>
              <w:t>.                Calcitonin</w:t>
            </w:r>
          </w:p>
          <w:p w14:paraId="7D3AF7AC" w14:textId="601F7979" w:rsidR="003112B9" w:rsidRPr="007B6652" w:rsidRDefault="0064788C" w:rsidP="003112B9">
            <w:pPr>
              <w:pStyle w:val="ListParagraph"/>
              <w:ind w:left="0"/>
              <w:rPr>
                <w:b/>
                <w:bCs/>
                <w:color w:val="4472C4" w:themeColor="accent5"/>
              </w:rPr>
            </w:pPr>
            <w:r w:rsidRPr="007B6652">
              <w:rPr>
                <w:b/>
                <w:bCs/>
                <w:color w:val="4472C4" w:themeColor="accent5"/>
              </w:rPr>
              <w:t>FSH</w:t>
            </w:r>
            <w:r w:rsidR="003112B9" w:rsidRPr="007B6652">
              <w:rPr>
                <w:b/>
                <w:bCs/>
                <w:color w:val="4472C4" w:themeColor="accent5"/>
              </w:rPr>
              <w:t>.                 Angiotensin 2</w:t>
            </w:r>
          </w:p>
          <w:p w14:paraId="4D20350E" w14:textId="709F01FA" w:rsidR="0064788C" w:rsidRPr="007B6652" w:rsidRDefault="0064788C" w:rsidP="008F30C8">
            <w:pPr>
              <w:pStyle w:val="ListParagraph"/>
              <w:ind w:left="0"/>
              <w:rPr>
                <w:b/>
                <w:bCs/>
                <w:color w:val="4472C4" w:themeColor="accent5"/>
              </w:rPr>
            </w:pPr>
            <w:r w:rsidRPr="007B6652">
              <w:rPr>
                <w:b/>
                <w:bCs/>
                <w:color w:val="4472C4" w:themeColor="accent5"/>
              </w:rPr>
              <w:t>LH</w:t>
            </w:r>
            <w:r w:rsidR="003112B9" w:rsidRPr="007B6652">
              <w:rPr>
                <w:b/>
                <w:bCs/>
                <w:color w:val="4472C4" w:themeColor="accent5"/>
              </w:rPr>
              <w:t>.                   ADH ( vasopressin)</w:t>
            </w:r>
          </w:p>
          <w:p w14:paraId="05F533CB" w14:textId="7ABB41DE" w:rsidR="0064788C" w:rsidRPr="007B6652" w:rsidRDefault="0064788C" w:rsidP="008F30C8">
            <w:pPr>
              <w:pStyle w:val="ListParagraph"/>
              <w:ind w:left="0"/>
              <w:rPr>
                <w:b/>
                <w:bCs/>
                <w:color w:val="4472C4" w:themeColor="accent5"/>
              </w:rPr>
            </w:pPr>
            <w:r w:rsidRPr="007B6652">
              <w:rPr>
                <w:b/>
                <w:bCs/>
                <w:color w:val="4472C4" w:themeColor="accent5"/>
              </w:rPr>
              <w:t>PTH</w:t>
            </w:r>
            <w:r w:rsidR="003112B9" w:rsidRPr="007B6652">
              <w:rPr>
                <w:b/>
                <w:bCs/>
                <w:color w:val="4472C4" w:themeColor="accent5"/>
              </w:rPr>
              <w:t>.                Secretin</w:t>
            </w:r>
          </w:p>
          <w:p w14:paraId="2226A324" w14:textId="3793196E" w:rsidR="0064788C" w:rsidRPr="007B6652" w:rsidRDefault="0064788C" w:rsidP="008F30C8">
            <w:pPr>
              <w:pStyle w:val="ListParagraph"/>
              <w:ind w:left="0"/>
              <w:rPr>
                <w:b/>
                <w:bCs/>
                <w:color w:val="4472C4" w:themeColor="accent5"/>
              </w:rPr>
            </w:pPr>
            <w:r w:rsidRPr="007B6652">
              <w:rPr>
                <w:b/>
                <w:bCs/>
                <w:color w:val="4472C4" w:themeColor="accent5"/>
              </w:rPr>
              <w:t>TSH</w:t>
            </w:r>
            <w:r w:rsidR="003112B9" w:rsidRPr="007B6652">
              <w:rPr>
                <w:b/>
                <w:bCs/>
                <w:color w:val="4472C4" w:themeColor="accent5"/>
              </w:rPr>
              <w:t xml:space="preserve">.                </w:t>
            </w:r>
            <w:r w:rsidR="00396DE2" w:rsidRPr="007B6652">
              <w:rPr>
                <w:b/>
                <w:bCs/>
                <w:color w:val="4472C4" w:themeColor="accent5"/>
              </w:rPr>
              <w:t>Somatostatin</w:t>
            </w:r>
          </w:p>
          <w:p w14:paraId="2685CA26" w14:textId="214363C2" w:rsidR="0064788C" w:rsidRPr="007B6652" w:rsidRDefault="0064788C" w:rsidP="008F30C8">
            <w:pPr>
              <w:pStyle w:val="ListParagraph"/>
              <w:ind w:left="0"/>
              <w:rPr>
                <w:b/>
                <w:bCs/>
                <w:color w:val="4472C4" w:themeColor="accent5"/>
              </w:rPr>
            </w:pPr>
            <w:r w:rsidRPr="007B6652">
              <w:rPr>
                <w:b/>
                <w:bCs/>
                <w:color w:val="4472C4" w:themeColor="accent5"/>
              </w:rPr>
              <w:t>HCG</w:t>
            </w:r>
            <w:r w:rsidR="00396DE2" w:rsidRPr="007B6652">
              <w:rPr>
                <w:b/>
                <w:bCs/>
                <w:color w:val="4472C4" w:themeColor="accent5"/>
              </w:rPr>
              <w:t>.             Glucagon</w:t>
            </w:r>
          </w:p>
        </w:tc>
        <w:tc>
          <w:tcPr>
            <w:tcW w:w="5024" w:type="dxa"/>
          </w:tcPr>
          <w:p w14:paraId="3156D84D" w14:textId="77777777" w:rsidR="00CD2FFD" w:rsidRPr="007B6652" w:rsidRDefault="00396DE2" w:rsidP="008F30C8">
            <w:pPr>
              <w:pStyle w:val="ListParagraph"/>
              <w:ind w:left="0"/>
              <w:rPr>
                <w:b/>
                <w:bCs/>
                <w:color w:val="ED7D31" w:themeColor="accent2"/>
              </w:rPr>
            </w:pPr>
            <w:r w:rsidRPr="007B6652">
              <w:rPr>
                <w:b/>
                <w:bCs/>
                <w:color w:val="ED7D31" w:themeColor="accent2"/>
              </w:rPr>
              <w:t>Angiotensin 2</w:t>
            </w:r>
          </w:p>
          <w:p w14:paraId="14E0068C" w14:textId="77777777" w:rsidR="00396DE2" w:rsidRPr="007B6652" w:rsidRDefault="00396DE2" w:rsidP="008F30C8">
            <w:pPr>
              <w:pStyle w:val="ListParagraph"/>
              <w:ind w:left="0"/>
              <w:rPr>
                <w:b/>
                <w:bCs/>
                <w:color w:val="ED7D31" w:themeColor="accent2"/>
              </w:rPr>
            </w:pPr>
            <w:r w:rsidRPr="007B6652">
              <w:rPr>
                <w:b/>
                <w:bCs/>
                <w:color w:val="ED7D31" w:themeColor="accent2"/>
              </w:rPr>
              <w:t>Catecholamines ( alpha receptors)</w:t>
            </w:r>
          </w:p>
          <w:p w14:paraId="3A038F54" w14:textId="77777777" w:rsidR="00396DE2" w:rsidRPr="007B6652" w:rsidRDefault="00396DE2" w:rsidP="008F30C8">
            <w:pPr>
              <w:pStyle w:val="ListParagraph"/>
              <w:ind w:left="0"/>
              <w:rPr>
                <w:b/>
                <w:bCs/>
                <w:color w:val="ED7D31" w:themeColor="accent2"/>
              </w:rPr>
            </w:pPr>
            <w:r w:rsidRPr="007B6652">
              <w:rPr>
                <w:b/>
                <w:bCs/>
                <w:color w:val="ED7D31" w:themeColor="accent2"/>
              </w:rPr>
              <w:t>GnRH</w:t>
            </w:r>
          </w:p>
          <w:p w14:paraId="278508E0" w14:textId="77777777" w:rsidR="00396DE2" w:rsidRPr="007B6652" w:rsidRDefault="00396DE2" w:rsidP="008F30C8">
            <w:pPr>
              <w:pStyle w:val="ListParagraph"/>
              <w:ind w:left="0"/>
              <w:rPr>
                <w:b/>
                <w:bCs/>
                <w:color w:val="ED7D31" w:themeColor="accent2"/>
              </w:rPr>
            </w:pPr>
            <w:r w:rsidRPr="007B6652">
              <w:rPr>
                <w:b/>
                <w:bCs/>
                <w:color w:val="ED7D31" w:themeColor="accent2"/>
              </w:rPr>
              <w:t>GHRH</w:t>
            </w:r>
          </w:p>
          <w:p w14:paraId="1531C0AA" w14:textId="77777777" w:rsidR="00396DE2" w:rsidRPr="007B6652" w:rsidRDefault="007B6652" w:rsidP="008F30C8">
            <w:pPr>
              <w:pStyle w:val="ListParagraph"/>
              <w:ind w:left="0"/>
              <w:rPr>
                <w:b/>
                <w:bCs/>
                <w:color w:val="ED7D31" w:themeColor="accent2"/>
              </w:rPr>
            </w:pPr>
            <w:r w:rsidRPr="007B6652">
              <w:rPr>
                <w:b/>
                <w:bCs/>
                <w:color w:val="ED7D31" w:themeColor="accent2"/>
              </w:rPr>
              <w:t>Oxytocin</w:t>
            </w:r>
          </w:p>
          <w:p w14:paraId="40D98F53" w14:textId="77777777" w:rsidR="007B6652" w:rsidRPr="007B6652" w:rsidRDefault="007B6652" w:rsidP="008F30C8">
            <w:pPr>
              <w:pStyle w:val="ListParagraph"/>
              <w:ind w:left="0"/>
              <w:rPr>
                <w:b/>
                <w:bCs/>
                <w:color w:val="ED7D31" w:themeColor="accent2"/>
              </w:rPr>
            </w:pPr>
            <w:r w:rsidRPr="007B6652">
              <w:rPr>
                <w:b/>
                <w:bCs/>
                <w:color w:val="ED7D31" w:themeColor="accent2"/>
              </w:rPr>
              <w:t>ADH</w:t>
            </w:r>
          </w:p>
          <w:p w14:paraId="75A8E4F3" w14:textId="6CC82306" w:rsidR="007B6652" w:rsidRPr="007B6652" w:rsidRDefault="007B6652" w:rsidP="008F30C8">
            <w:pPr>
              <w:pStyle w:val="ListParagraph"/>
              <w:ind w:left="0"/>
              <w:rPr>
                <w:b/>
                <w:bCs/>
                <w:color w:val="ED7D31" w:themeColor="accent2"/>
              </w:rPr>
            </w:pPr>
            <w:r w:rsidRPr="007B6652">
              <w:rPr>
                <w:b/>
                <w:bCs/>
                <w:color w:val="ED7D31" w:themeColor="accent2"/>
              </w:rPr>
              <w:t>TRH</w:t>
            </w:r>
          </w:p>
        </w:tc>
      </w:tr>
    </w:tbl>
    <w:p w14:paraId="768AB97A" w14:textId="755C30C6" w:rsidR="00CD2FFD" w:rsidRDefault="00CD2FFD" w:rsidP="008F30C8">
      <w:pPr>
        <w:pStyle w:val="ListParagraph"/>
        <w:rPr>
          <w:color w:val="000000" w:themeColor="text1"/>
          <w:sz w:val="28"/>
          <w:szCs w:val="28"/>
        </w:rPr>
      </w:pPr>
    </w:p>
    <w:p w14:paraId="03689AAE" w14:textId="22F47B82" w:rsidR="0002075F" w:rsidRPr="0094486C" w:rsidRDefault="00F07DEC" w:rsidP="00F07DEC">
      <w:pPr>
        <w:pStyle w:val="ListParagraph"/>
        <w:numPr>
          <w:ilvl w:val="0"/>
          <w:numId w:val="5"/>
        </w:numPr>
        <w:rPr>
          <w:color w:val="C00000"/>
          <w:sz w:val="28"/>
          <w:szCs w:val="28"/>
        </w:rPr>
      </w:pPr>
      <w:r>
        <w:rPr>
          <w:color w:val="C00000"/>
          <w:sz w:val="28"/>
          <w:szCs w:val="28"/>
        </w:rPr>
        <w:t xml:space="preserve">Diffusion into the cells : </w:t>
      </w:r>
      <w:r>
        <w:rPr>
          <w:color w:val="000000" w:themeColor="text1"/>
          <w:sz w:val="28"/>
          <w:szCs w:val="28"/>
        </w:rPr>
        <w:t xml:space="preserve">such as steroid hormones and thyroid hormones, they bind </w:t>
      </w:r>
      <w:r w:rsidR="00BC44B6">
        <w:rPr>
          <w:color w:val="000000" w:themeColor="text1"/>
          <w:sz w:val="28"/>
          <w:szCs w:val="28"/>
        </w:rPr>
        <w:t xml:space="preserve">their receptors inside the cell ( either in the cytoplasm or in the nucleus) </w:t>
      </w:r>
      <w:r w:rsidR="00B34ABE">
        <w:rPr>
          <w:color w:val="000000" w:themeColor="text1"/>
          <w:sz w:val="28"/>
          <w:szCs w:val="28"/>
        </w:rPr>
        <w:t>.</w:t>
      </w:r>
    </w:p>
    <w:p w14:paraId="5F7C92D0" w14:textId="385B60DE" w:rsidR="00F0688B" w:rsidRPr="00F0688B" w:rsidRDefault="0094486C" w:rsidP="00BD530F">
      <w:pPr>
        <w:pStyle w:val="ListParagraph"/>
        <w:numPr>
          <w:ilvl w:val="0"/>
          <w:numId w:val="5"/>
        </w:numPr>
        <w:pBdr>
          <w:bottom w:val="dotted" w:sz="24" w:space="1" w:color="auto"/>
        </w:pBdr>
        <w:rPr>
          <w:color w:val="C00000"/>
          <w:sz w:val="28"/>
          <w:szCs w:val="28"/>
        </w:rPr>
      </w:pPr>
      <w:r>
        <w:rPr>
          <w:color w:val="C00000"/>
          <w:sz w:val="28"/>
          <w:szCs w:val="28"/>
        </w:rPr>
        <w:t xml:space="preserve">NOTE : </w:t>
      </w:r>
      <w:r>
        <w:rPr>
          <w:color w:val="000000" w:themeColor="text1"/>
          <w:sz w:val="28"/>
          <w:szCs w:val="28"/>
        </w:rPr>
        <w:t xml:space="preserve">The action of the hormones that bind to receptors </w:t>
      </w:r>
      <w:r w:rsidR="005B51DC">
        <w:rPr>
          <w:color w:val="000000" w:themeColor="text1"/>
          <w:sz w:val="28"/>
          <w:szCs w:val="28"/>
        </w:rPr>
        <w:t xml:space="preserve">inside the cells is </w:t>
      </w:r>
      <w:r w:rsidR="00B34ABE">
        <w:rPr>
          <w:color w:val="000000" w:themeColor="text1"/>
          <w:sz w:val="28"/>
          <w:szCs w:val="28"/>
        </w:rPr>
        <w:t xml:space="preserve">a </w:t>
      </w:r>
      <w:r w:rsidR="005B51DC">
        <w:rPr>
          <w:color w:val="000000" w:themeColor="text1"/>
          <w:sz w:val="28"/>
          <w:szCs w:val="28"/>
        </w:rPr>
        <w:t xml:space="preserve">delayed action , but sometimes we need a fast action for estrogen &amp; progesterone </w:t>
      </w:r>
      <w:r w:rsidR="00B34ABE">
        <w:rPr>
          <w:color w:val="000000" w:themeColor="text1"/>
          <w:sz w:val="28"/>
          <w:szCs w:val="28"/>
        </w:rPr>
        <w:t xml:space="preserve">hormones </w:t>
      </w:r>
      <w:r w:rsidR="005B51DC">
        <w:rPr>
          <w:color w:val="000000" w:themeColor="text1"/>
          <w:sz w:val="28"/>
          <w:szCs w:val="28"/>
        </w:rPr>
        <w:t>for e.g</w:t>
      </w:r>
      <w:r w:rsidR="007A2247">
        <w:rPr>
          <w:color w:val="000000" w:themeColor="text1"/>
          <w:sz w:val="28"/>
          <w:szCs w:val="28"/>
        </w:rPr>
        <w:t>;</w:t>
      </w:r>
      <w:r w:rsidR="00BD530F">
        <w:rPr>
          <w:color w:val="000000" w:themeColor="text1"/>
          <w:sz w:val="28"/>
          <w:szCs w:val="28"/>
        </w:rPr>
        <w:t xml:space="preserve"> </w:t>
      </w:r>
      <w:r w:rsidR="007A2247">
        <w:rPr>
          <w:color w:val="000000" w:themeColor="text1"/>
          <w:sz w:val="28"/>
          <w:szCs w:val="28"/>
        </w:rPr>
        <w:t xml:space="preserve">therefore, </w:t>
      </w:r>
      <w:r w:rsidR="0073416E">
        <w:rPr>
          <w:color w:val="000000" w:themeColor="text1"/>
          <w:sz w:val="28"/>
          <w:szCs w:val="28"/>
        </w:rPr>
        <w:t xml:space="preserve">they </w:t>
      </w:r>
      <w:r w:rsidR="001E6A1A">
        <w:rPr>
          <w:color w:val="000000" w:themeColor="text1"/>
          <w:sz w:val="28"/>
          <w:szCs w:val="28"/>
        </w:rPr>
        <w:t xml:space="preserve">must </w:t>
      </w:r>
      <w:r w:rsidR="0073416E">
        <w:rPr>
          <w:color w:val="000000" w:themeColor="text1"/>
          <w:sz w:val="28"/>
          <w:szCs w:val="28"/>
        </w:rPr>
        <w:t xml:space="preserve">have </w:t>
      </w:r>
      <w:r w:rsidR="000F0C32">
        <w:rPr>
          <w:color w:val="000000" w:themeColor="text1"/>
          <w:sz w:val="28"/>
          <w:szCs w:val="28"/>
        </w:rPr>
        <w:t xml:space="preserve">some receptors in the cell </w:t>
      </w:r>
      <w:r w:rsidR="008111DF">
        <w:rPr>
          <w:color w:val="000000" w:themeColor="text1"/>
          <w:sz w:val="28"/>
          <w:szCs w:val="28"/>
        </w:rPr>
        <w:t xml:space="preserve">membrane </w:t>
      </w:r>
      <w:r w:rsidR="00B34ABE">
        <w:rPr>
          <w:color w:val="000000" w:themeColor="text1"/>
          <w:sz w:val="28"/>
          <w:szCs w:val="28"/>
        </w:rPr>
        <w:t xml:space="preserve">so </w:t>
      </w:r>
      <w:r w:rsidR="008111DF">
        <w:rPr>
          <w:color w:val="000000" w:themeColor="text1"/>
          <w:sz w:val="28"/>
          <w:szCs w:val="28"/>
        </w:rPr>
        <w:t>as to function immediately.</w:t>
      </w:r>
    </w:p>
    <w:p w14:paraId="48D539DC" w14:textId="77777777" w:rsidR="00D15952" w:rsidRDefault="00D15952" w:rsidP="00F0688B">
      <w:pPr>
        <w:rPr>
          <w:b/>
          <w:bCs/>
          <w:color w:val="000000" w:themeColor="text1"/>
          <w:sz w:val="28"/>
          <w:szCs w:val="28"/>
        </w:rPr>
      </w:pPr>
    </w:p>
    <w:p w14:paraId="64EEFFB4" w14:textId="39F2D2A3" w:rsidR="00F0688B" w:rsidRDefault="00F0688B" w:rsidP="00F0688B">
      <w:pPr>
        <w:rPr>
          <w:b/>
          <w:bCs/>
          <w:i/>
          <w:iCs/>
          <w:color w:val="000000" w:themeColor="text1"/>
          <w:sz w:val="28"/>
          <w:szCs w:val="28"/>
        </w:rPr>
      </w:pPr>
      <w:r w:rsidRPr="00D15952">
        <w:rPr>
          <w:b/>
          <w:bCs/>
          <w:i/>
          <w:iCs/>
          <w:color w:val="000000" w:themeColor="text1"/>
          <w:sz w:val="28"/>
          <w:szCs w:val="28"/>
        </w:rPr>
        <w:t xml:space="preserve">The pituitary </w:t>
      </w:r>
      <w:r w:rsidR="00D15952" w:rsidRPr="00D15952">
        <w:rPr>
          <w:b/>
          <w:bCs/>
          <w:i/>
          <w:iCs/>
          <w:color w:val="000000" w:themeColor="text1"/>
          <w:sz w:val="28"/>
          <w:szCs w:val="28"/>
        </w:rPr>
        <w:t xml:space="preserve">gland </w:t>
      </w:r>
      <w:r w:rsidR="00D15952">
        <w:rPr>
          <w:b/>
          <w:bCs/>
          <w:i/>
          <w:iCs/>
          <w:color w:val="000000" w:themeColor="text1"/>
          <w:sz w:val="28"/>
          <w:szCs w:val="28"/>
        </w:rPr>
        <w:t xml:space="preserve">: </w:t>
      </w:r>
    </w:p>
    <w:p w14:paraId="60DA837A" w14:textId="1DF2AABE" w:rsidR="00D15952" w:rsidRDefault="00B8773A" w:rsidP="00D93646">
      <w:pPr>
        <w:rPr>
          <w:color w:val="000000" w:themeColor="text1"/>
          <w:sz w:val="28"/>
          <w:szCs w:val="28"/>
        </w:rPr>
      </w:pPr>
      <w:r>
        <w:rPr>
          <w:color w:val="000000" w:themeColor="text1"/>
          <w:sz w:val="28"/>
          <w:szCs w:val="28"/>
        </w:rPr>
        <w:t>Small gland, weighs 1g only, 1 cm in diameter, and lies in a cavity at the base of the brain called se</w:t>
      </w:r>
      <w:r w:rsidR="00D93646">
        <w:rPr>
          <w:color w:val="000000" w:themeColor="text1"/>
          <w:sz w:val="28"/>
          <w:szCs w:val="28"/>
        </w:rPr>
        <w:t xml:space="preserve">lla </w:t>
      </w:r>
      <w:proofErr w:type="spellStart"/>
      <w:r w:rsidR="00D93646">
        <w:rPr>
          <w:color w:val="000000" w:themeColor="text1"/>
          <w:sz w:val="28"/>
          <w:szCs w:val="28"/>
        </w:rPr>
        <w:t>turcica</w:t>
      </w:r>
      <w:proofErr w:type="spellEnd"/>
      <w:r w:rsidR="00D93646">
        <w:rPr>
          <w:color w:val="000000" w:themeColor="text1"/>
          <w:sz w:val="28"/>
          <w:szCs w:val="28"/>
        </w:rPr>
        <w:t>..</w:t>
      </w:r>
    </w:p>
    <w:p w14:paraId="4AEB27D7" w14:textId="43BF2DA7" w:rsidR="00D93646" w:rsidRDefault="00D93646" w:rsidP="00345A25">
      <w:pPr>
        <w:rPr>
          <w:color w:val="000000" w:themeColor="text1"/>
          <w:sz w:val="28"/>
          <w:szCs w:val="28"/>
        </w:rPr>
      </w:pPr>
      <w:r>
        <w:rPr>
          <w:color w:val="000000" w:themeColor="text1"/>
          <w:sz w:val="28"/>
          <w:szCs w:val="28"/>
        </w:rPr>
        <w:t xml:space="preserve">It's composed of 2 parts; anterior ( </w:t>
      </w:r>
      <w:proofErr w:type="spellStart"/>
      <w:r>
        <w:rPr>
          <w:color w:val="000000" w:themeColor="text1"/>
          <w:sz w:val="28"/>
          <w:szCs w:val="28"/>
        </w:rPr>
        <w:t>adenohypophysis</w:t>
      </w:r>
      <w:proofErr w:type="spellEnd"/>
      <w:r>
        <w:rPr>
          <w:color w:val="000000" w:themeColor="text1"/>
          <w:sz w:val="28"/>
          <w:szCs w:val="28"/>
        </w:rPr>
        <w:t>) and posterior</w:t>
      </w:r>
      <w:r w:rsidR="00345A25">
        <w:rPr>
          <w:color w:val="000000" w:themeColor="text1"/>
          <w:sz w:val="28"/>
          <w:szCs w:val="28"/>
        </w:rPr>
        <w:t xml:space="preserve"> </w:t>
      </w:r>
      <w:r>
        <w:rPr>
          <w:color w:val="000000" w:themeColor="text1"/>
          <w:sz w:val="28"/>
          <w:szCs w:val="28"/>
        </w:rPr>
        <w:t>(</w:t>
      </w:r>
      <w:r w:rsidR="00345A25">
        <w:rPr>
          <w:color w:val="000000" w:themeColor="text1"/>
          <w:sz w:val="28"/>
          <w:szCs w:val="28"/>
        </w:rPr>
        <w:t>neurohypophysis).</w:t>
      </w:r>
    </w:p>
    <w:p w14:paraId="18474220" w14:textId="77777777" w:rsidR="00345A25" w:rsidRDefault="00345A25" w:rsidP="00971715">
      <w:pPr>
        <w:rPr>
          <w:color w:val="000000" w:themeColor="text1"/>
          <w:sz w:val="28"/>
          <w:szCs w:val="28"/>
        </w:rPr>
      </w:pPr>
    </w:p>
    <w:p w14:paraId="00C09308" w14:textId="600A9C0B" w:rsidR="00345A25" w:rsidRDefault="00CF53D6" w:rsidP="00CF53D6">
      <w:pPr>
        <w:pStyle w:val="ListParagraph"/>
        <w:ind w:left="0"/>
        <w:rPr>
          <w:color w:val="000000" w:themeColor="text1"/>
          <w:sz w:val="28"/>
          <w:szCs w:val="28"/>
        </w:rPr>
      </w:pPr>
      <w:r>
        <w:rPr>
          <w:color w:val="000000" w:themeColor="text1"/>
          <w:sz w:val="28"/>
          <w:szCs w:val="28"/>
        </w:rPr>
        <w:t>-</w:t>
      </w:r>
      <w:r w:rsidR="00425EBD">
        <w:rPr>
          <w:color w:val="000000" w:themeColor="text1"/>
          <w:sz w:val="28"/>
          <w:szCs w:val="28"/>
        </w:rPr>
        <w:t xml:space="preserve">The function of the post. Pituitary is only a </w:t>
      </w:r>
      <w:r w:rsidR="00425EBD" w:rsidRPr="00056263">
        <w:rPr>
          <w:i/>
          <w:iCs/>
          <w:color w:val="FF0000"/>
          <w:sz w:val="28"/>
          <w:szCs w:val="28"/>
          <w:u w:val="single"/>
        </w:rPr>
        <w:t>storage</w:t>
      </w:r>
      <w:r w:rsidR="00425EBD">
        <w:rPr>
          <w:color w:val="000000" w:themeColor="text1"/>
          <w:sz w:val="28"/>
          <w:szCs w:val="28"/>
        </w:rPr>
        <w:t xml:space="preserve"> function ( hormones are produced in neurons of the hypothalamus and are s</w:t>
      </w:r>
      <w:r w:rsidR="00971715">
        <w:rPr>
          <w:color w:val="000000" w:themeColor="text1"/>
          <w:sz w:val="28"/>
          <w:szCs w:val="28"/>
        </w:rPr>
        <w:t>tored in the post. Pituitary) .</w:t>
      </w:r>
    </w:p>
    <w:p w14:paraId="64F5DFD5" w14:textId="404F1764" w:rsidR="00971715" w:rsidRDefault="00056263" w:rsidP="00971715">
      <w:pPr>
        <w:pStyle w:val="ListParagraph"/>
        <w:ind w:left="0"/>
        <w:rPr>
          <w:color w:val="000000" w:themeColor="text1"/>
          <w:sz w:val="28"/>
          <w:szCs w:val="28"/>
        </w:rPr>
      </w:pPr>
      <w:r>
        <w:rPr>
          <w:color w:val="000000" w:themeColor="text1"/>
          <w:sz w:val="28"/>
          <w:szCs w:val="28"/>
        </w:rPr>
        <w:t>-</w:t>
      </w:r>
      <w:r w:rsidR="00DD7C21">
        <w:rPr>
          <w:color w:val="000000" w:themeColor="text1"/>
          <w:sz w:val="28"/>
          <w:szCs w:val="28"/>
        </w:rPr>
        <w:t>Hormones of the post. Pituitary are :</w:t>
      </w:r>
    </w:p>
    <w:p w14:paraId="3E91641C" w14:textId="287719F1" w:rsidR="00DD7C21" w:rsidRDefault="00DD7C21" w:rsidP="00DD7C21">
      <w:pPr>
        <w:pStyle w:val="ListParagraph"/>
        <w:numPr>
          <w:ilvl w:val="0"/>
          <w:numId w:val="10"/>
        </w:numPr>
        <w:rPr>
          <w:color w:val="000000" w:themeColor="text1"/>
          <w:sz w:val="28"/>
          <w:szCs w:val="28"/>
        </w:rPr>
      </w:pPr>
      <w:r>
        <w:rPr>
          <w:color w:val="000000" w:themeColor="text1"/>
          <w:sz w:val="28"/>
          <w:szCs w:val="28"/>
        </w:rPr>
        <w:t xml:space="preserve">ADH ( </w:t>
      </w:r>
      <w:r w:rsidR="00884AD8">
        <w:rPr>
          <w:color w:val="000000" w:themeColor="text1"/>
          <w:sz w:val="28"/>
          <w:szCs w:val="28"/>
        </w:rPr>
        <w:t>vasopressin</w:t>
      </w:r>
      <w:r>
        <w:rPr>
          <w:color w:val="000000" w:themeColor="text1"/>
          <w:sz w:val="28"/>
          <w:szCs w:val="28"/>
        </w:rPr>
        <w:t xml:space="preserve">) : from the </w:t>
      </w:r>
      <w:r w:rsidR="007C6CAD">
        <w:rPr>
          <w:color w:val="000000" w:themeColor="text1"/>
          <w:sz w:val="28"/>
          <w:szCs w:val="28"/>
        </w:rPr>
        <w:t>supraoptic nucleus.</w:t>
      </w:r>
    </w:p>
    <w:p w14:paraId="6F533CF7" w14:textId="011C1932" w:rsidR="007C6CAD" w:rsidRDefault="007C6CAD" w:rsidP="00DD7C21">
      <w:pPr>
        <w:pStyle w:val="ListParagraph"/>
        <w:numPr>
          <w:ilvl w:val="0"/>
          <w:numId w:val="10"/>
        </w:numPr>
        <w:rPr>
          <w:color w:val="000000" w:themeColor="text1"/>
          <w:sz w:val="28"/>
          <w:szCs w:val="28"/>
        </w:rPr>
      </w:pPr>
      <w:r>
        <w:rPr>
          <w:color w:val="000000" w:themeColor="text1"/>
          <w:sz w:val="28"/>
          <w:szCs w:val="28"/>
        </w:rPr>
        <w:t>Oxytocin : from the paraventricular nucleus.</w:t>
      </w:r>
    </w:p>
    <w:p w14:paraId="03A58CED" w14:textId="6A8B5E42" w:rsidR="007C6CAD" w:rsidRPr="007C561D" w:rsidRDefault="00884AD8" w:rsidP="00BD4FB8">
      <w:pPr>
        <w:pStyle w:val="ListParagraph"/>
        <w:ind w:left="0"/>
        <w:rPr>
          <w:color w:val="000000" w:themeColor="text1"/>
        </w:rPr>
      </w:pPr>
      <w:r w:rsidRPr="007C561D">
        <w:rPr>
          <w:color w:val="000000" w:themeColor="text1"/>
        </w:rPr>
        <w:t xml:space="preserve"> </w:t>
      </w:r>
      <w:r w:rsidR="00932F3B" w:rsidRPr="007C561D">
        <w:rPr>
          <w:color w:val="000000" w:themeColor="text1"/>
        </w:rPr>
        <w:t xml:space="preserve">** they have very similar structures. Also, they can do same functions but with different potencies </w:t>
      </w:r>
      <w:r w:rsidR="00FB567D" w:rsidRPr="007C561D">
        <w:rPr>
          <w:color w:val="000000" w:themeColor="text1"/>
        </w:rPr>
        <w:t>:</w:t>
      </w:r>
    </w:p>
    <w:p w14:paraId="377A513D" w14:textId="76A0F48F" w:rsidR="00FB567D" w:rsidRPr="007C561D" w:rsidRDefault="00FB567D" w:rsidP="00BD4FB8">
      <w:pPr>
        <w:pStyle w:val="ListParagraph"/>
        <w:ind w:left="0"/>
        <w:rPr>
          <w:color w:val="000000" w:themeColor="text1"/>
        </w:rPr>
      </w:pPr>
      <w:r w:rsidRPr="007C561D">
        <w:rPr>
          <w:color w:val="000000" w:themeColor="text1"/>
        </w:rPr>
        <w:t>ADH is more potent as an anti-diuretic than oxyto</w:t>
      </w:r>
      <w:r w:rsidR="009C5FB5" w:rsidRPr="007C561D">
        <w:rPr>
          <w:color w:val="000000" w:themeColor="text1"/>
        </w:rPr>
        <w:t>cin is, with a ratio of 200:1</w:t>
      </w:r>
    </w:p>
    <w:p w14:paraId="5B1CB036" w14:textId="1881BDD4" w:rsidR="009C5FB5" w:rsidRPr="007C561D" w:rsidRDefault="009C5FB5" w:rsidP="00BD4FB8">
      <w:pPr>
        <w:pStyle w:val="ListParagraph"/>
        <w:ind w:left="0"/>
        <w:rPr>
          <w:color w:val="000000" w:themeColor="text1"/>
        </w:rPr>
      </w:pPr>
      <w:r w:rsidRPr="007C561D">
        <w:rPr>
          <w:color w:val="000000" w:themeColor="text1"/>
        </w:rPr>
        <w:t>Oxytocin is more</w:t>
      </w:r>
      <w:r w:rsidR="00FF698C" w:rsidRPr="007C561D">
        <w:rPr>
          <w:color w:val="000000" w:themeColor="text1"/>
        </w:rPr>
        <w:t xml:space="preserve"> potent as milk ejector than ADH is, with a ratio of 100:1</w:t>
      </w:r>
    </w:p>
    <w:p w14:paraId="5EFD7E84" w14:textId="77777777" w:rsidR="007D7341" w:rsidRDefault="007D7341" w:rsidP="00BD4FB8">
      <w:pPr>
        <w:pStyle w:val="ListParagraph"/>
        <w:ind w:left="0"/>
        <w:rPr>
          <w:color w:val="000000" w:themeColor="text1"/>
          <w:sz w:val="28"/>
          <w:szCs w:val="28"/>
        </w:rPr>
      </w:pPr>
    </w:p>
    <w:p w14:paraId="3DEB6672" w14:textId="377B0609" w:rsidR="007D7341" w:rsidRDefault="00CF53D6" w:rsidP="00CF53D6">
      <w:pPr>
        <w:rPr>
          <w:color w:val="000000" w:themeColor="text1"/>
          <w:sz w:val="28"/>
          <w:szCs w:val="28"/>
        </w:rPr>
      </w:pPr>
      <w:r>
        <w:rPr>
          <w:color w:val="000000" w:themeColor="text1"/>
          <w:sz w:val="28"/>
          <w:szCs w:val="28"/>
        </w:rPr>
        <w:t xml:space="preserve">-Functions of ADH : </w:t>
      </w:r>
    </w:p>
    <w:p w14:paraId="121129BE" w14:textId="44CED37F" w:rsidR="00CF53D6" w:rsidRDefault="003B6F6B" w:rsidP="00CF53D6">
      <w:pPr>
        <w:pStyle w:val="ListParagraph"/>
        <w:numPr>
          <w:ilvl w:val="0"/>
          <w:numId w:val="11"/>
        </w:numPr>
        <w:rPr>
          <w:color w:val="000000" w:themeColor="text1"/>
          <w:sz w:val="28"/>
          <w:szCs w:val="28"/>
        </w:rPr>
      </w:pPr>
      <w:r>
        <w:rPr>
          <w:color w:val="000000" w:themeColor="text1"/>
          <w:sz w:val="28"/>
          <w:szCs w:val="28"/>
        </w:rPr>
        <w:t>Increases reabsorption of water from the renal tubules.</w:t>
      </w:r>
    </w:p>
    <w:p w14:paraId="6BA8C65D" w14:textId="12B378FD" w:rsidR="003B6F6B" w:rsidRDefault="003B6F6B" w:rsidP="00CF53D6">
      <w:pPr>
        <w:pStyle w:val="ListParagraph"/>
        <w:numPr>
          <w:ilvl w:val="0"/>
          <w:numId w:val="11"/>
        </w:numPr>
        <w:rPr>
          <w:color w:val="000000" w:themeColor="text1"/>
          <w:sz w:val="28"/>
          <w:szCs w:val="28"/>
        </w:rPr>
      </w:pPr>
      <w:r>
        <w:rPr>
          <w:color w:val="000000" w:themeColor="text1"/>
          <w:sz w:val="28"/>
          <w:szCs w:val="28"/>
        </w:rPr>
        <w:t xml:space="preserve">Constriction of blood vessels, </w:t>
      </w:r>
      <w:r w:rsidR="00EC3F8B">
        <w:rPr>
          <w:color w:val="000000" w:themeColor="text1"/>
          <w:sz w:val="28"/>
          <w:szCs w:val="28"/>
        </w:rPr>
        <w:t xml:space="preserve">and </w:t>
      </w:r>
      <w:r w:rsidR="00676F30">
        <w:rPr>
          <w:color w:val="000000" w:themeColor="text1"/>
          <w:sz w:val="28"/>
          <w:szCs w:val="28"/>
        </w:rPr>
        <w:t xml:space="preserve">that’s why it’s </w:t>
      </w:r>
      <w:r>
        <w:rPr>
          <w:color w:val="000000" w:themeColor="text1"/>
          <w:sz w:val="28"/>
          <w:szCs w:val="28"/>
        </w:rPr>
        <w:t>called vasopressin.</w:t>
      </w:r>
    </w:p>
    <w:p w14:paraId="374712E4" w14:textId="77777777" w:rsidR="0077185C" w:rsidRDefault="0077185C" w:rsidP="0077185C">
      <w:pPr>
        <w:pStyle w:val="ListParagraph"/>
        <w:ind w:left="360"/>
        <w:rPr>
          <w:color w:val="000000" w:themeColor="text1"/>
          <w:sz w:val="28"/>
          <w:szCs w:val="28"/>
        </w:rPr>
      </w:pPr>
    </w:p>
    <w:p w14:paraId="130E87C4" w14:textId="77777777" w:rsidR="00BF1B37" w:rsidRDefault="00BF1B37" w:rsidP="0077185C">
      <w:pPr>
        <w:pStyle w:val="ListParagraph"/>
        <w:ind w:left="360"/>
        <w:rPr>
          <w:color w:val="000000" w:themeColor="text1"/>
          <w:sz w:val="28"/>
          <w:szCs w:val="28"/>
        </w:rPr>
      </w:pPr>
    </w:p>
    <w:p w14:paraId="2F7B2CE4" w14:textId="77777777" w:rsidR="00BF1B37" w:rsidRDefault="00BF1B37" w:rsidP="0077185C">
      <w:pPr>
        <w:pStyle w:val="ListParagraph"/>
        <w:ind w:left="360"/>
        <w:rPr>
          <w:color w:val="000000" w:themeColor="text1"/>
          <w:sz w:val="28"/>
          <w:szCs w:val="28"/>
        </w:rPr>
      </w:pPr>
    </w:p>
    <w:tbl>
      <w:tblPr>
        <w:tblStyle w:val="TableGrid"/>
        <w:tblW w:w="0" w:type="auto"/>
        <w:tblInd w:w="360" w:type="dxa"/>
        <w:tblLook w:val="04A0" w:firstRow="1" w:lastRow="0" w:firstColumn="1" w:lastColumn="0" w:noHBand="0" w:noVBand="1"/>
      </w:tblPr>
      <w:tblGrid>
        <w:gridCol w:w="3330"/>
        <w:gridCol w:w="3330"/>
      </w:tblGrid>
      <w:tr w:rsidR="00FB6B71" w14:paraId="3C291ECF" w14:textId="77777777" w:rsidTr="00FB6B71">
        <w:trPr>
          <w:trHeight w:val="150"/>
        </w:trPr>
        <w:tc>
          <w:tcPr>
            <w:tcW w:w="3330" w:type="dxa"/>
          </w:tcPr>
          <w:p w14:paraId="3DAB5D73" w14:textId="2439EDA2" w:rsidR="00B426BF" w:rsidRDefault="00FB6B71" w:rsidP="00B426BF">
            <w:pPr>
              <w:pStyle w:val="ListParagraph"/>
              <w:ind w:left="0"/>
              <w:rPr>
                <w:color w:val="000000" w:themeColor="text1"/>
                <w:sz w:val="28"/>
                <w:szCs w:val="28"/>
              </w:rPr>
            </w:pPr>
            <w:r>
              <w:rPr>
                <w:color w:val="000000" w:themeColor="text1"/>
                <w:sz w:val="28"/>
                <w:szCs w:val="28"/>
              </w:rPr>
              <w:t xml:space="preserve">Major ADH </w:t>
            </w:r>
            <w:r w:rsidRPr="00FB6B71">
              <w:rPr>
                <w:b/>
                <w:bCs/>
                <w:color w:val="000000" w:themeColor="text1"/>
                <w:sz w:val="28"/>
                <w:szCs w:val="28"/>
              </w:rPr>
              <w:t>stimuli</w:t>
            </w:r>
          </w:p>
        </w:tc>
        <w:tc>
          <w:tcPr>
            <w:tcW w:w="3330" w:type="dxa"/>
          </w:tcPr>
          <w:p w14:paraId="722CCFB4" w14:textId="5D5E327F" w:rsidR="00B426BF" w:rsidRDefault="00FB6B71" w:rsidP="00B426BF">
            <w:pPr>
              <w:pStyle w:val="ListParagraph"/>
              <w:ind w:left="0"/>
              <w:rPr>
                <w:color w:val="000000" w:themeColor="text1"/>
                <w:sz w:val="28"/>
                <w:szCs w:val="28"/>
              </w:rPr>
            </w:pPr>
            <w:r>
              <w:rPr>
                <w:color w:val="000000" w:themeColor="text1"/>
                <w:sz w:val="28"/>
                <w:szCs w:val="28"/>
              </w:rPr>
              <w:t xml:space="preserve">Major ADH </w:t>
            </w:r>
            <w:r w:rsidRPr="00FB6B71">
              <w:rPr>
                <w:b/>
                <w:bCs/>
                <w:color w:val="000000" w:themeColor="text1"/>
                <w:sz w:val="28"/>
                <w:szCs w:val="28"/>
              </w:rPr>
              <w:t>inhibitors</w:t>
            </w:r>
          </w:p>
        </w:tc>
      </w:tr>
      <w:tr w:rsidR="00FB6B71" w14:paraId="2D94632D" w14:textId="77777777" w:rsidTr="00FB6B71">
        <w:trPr>
          <w:trHeight w:val="157"/>
        </w:trPr>
        <w:tc>
          <w:tcPr>
            <w:tcW w:w="3330" w:type="dxa"/>
          </w:tcPr>
          <w:p w14:paraId="72E38C34" w14:textId="045CBB27" w:rsidR="00B426BF" w:rsidRPr="005A6DC6" w:rsidRDefault="005A6DC6" w:rsidP="00B426BF">
            <w:pPr>
              <w:pStyle w:val="ListParagraph"/>
              <w:ind w:left="0"/>
              <w:rPr>
                <w:color w:val="000000" w:themeColor="text1"/>
              </w:rPr>
            </w:pPr>
            <w:r>
              <w:rPr>
                <w:color w:val="000000" w:themeColor="text1"/>
              </w:rPr>
              <w:t>Increased serum osmolarity</w:t>
            </w:r>
          </w:p>
        </w:tc>
        <w:tc>
          <w:tcPr>
            <w:tcW w:w="3330" w:type="dxa"/>
          </w:tcPr>
          <w:p w14:paraId="1E869F27" w14:textId="74846835" w:rsidR="00B426BF" w:rsidRPr="005A6DC6" w:rsidRDefault="005A6DC6" w:rsidP="00B426BF">
            <w:pPr>
              <w:pStyle w:val="ListParagraph"/>
              <w:ind w:left="0"/>
              <w:rPr>
                <w:color w:val="000000" w:themeColor="text1"/>
              </w:rPr>
            </w:pPr>
            <w:r>
              <w:rPr>
                <w:color w:val="000000" w:themeColor="text1"/>
              </w:rPr>
              <w:t>Decreased serum osmolarity</w:t>
            </w:r>
          </w:p>
        </w:tc>
      </w:tr>
      <w:tr w:rsidR="00FB6B71" w14:paraId="39536983" w14:textId="77777777" w:rsidTr="00FB6B71">
        <w:trPr>
          <w:trHeight w:val="150"/>
        </w:trPr>
        <w:tc>
          <w:tcPr>
            <w:tcW w:w="3330" w:type="dxa"/>
          </w:tcPr>
          <w:p w14:paraId="0ACE7378" w14:textId="169EBD6E" w:rsidR="00B426BF" w:rsidRPr="005A6DC6" w:rsidRDefault="005A6DC6" w:rsidP="00B426BF">
            <w:pPr>
              <w:pStyle w:val="ListParagraph"/>
              <w:ind w:left="0"/>
              <w:rPr>
                <w:color w:val="000000" w:themeColor="text1"/>
              </w:rPr>
            </w:pPr>
            <w:r>
              <w:rPr>
                <w:color w:val="000000" w:themeColor="text1"/>
              </w:rPr>
              <w:t xml:space="preserve">Decreased ECF volume </w:t>
            </w:r>
          </w:p>
        </w:tc>
        <w:tc>
          <w:tcPr>
            <w:tcW w:w="3330" w:type="dxa"/>
          </w:tcPr>
          <w:p w14:paraId="2D308462" w14:textId="62D5E852" w:rsidR="00B426BF" w:rsidRPr="005A6DC6" w:rsidRDefault="005A6DC6" w:rsidP="00B426BF">
            <w:pPr>
              <w:pStyle w:val="ListParagraph"/>
              <w:ind w:left="0"/>
              <w:rPr>
                <w:color w:val="000000" w:themeColor="text1"/>
              </w:rPr>
            </w:pPr>
            <w:r>
              <w:rPr>
                <w:color w:val="000000" w:themeColor="text1"/>
              </w:rPr>
              <w:t xml:space="preserve">Increased ECF volume </w:t>
            </w:r>
          </w:p>
        </w:tc>
      </w:tr>
    </w:tbl>
    <w:p w14:paraId="63ECC0A7" w14:textId="77777777" w:rsidR="003B6F6B" w:rsidRDefault="003B6F6B" w:rsidP="00B426BF">
      <w:pPr>
        <w:pStyle w:val="ListParagraph"/>
        <w:ind w:left="360"/>
        <w:rPr>
          <w:color w:val="000000" w:themeColor="text1"/>
          <w:sz w:val="28"/>
          <w:szCs w:val="28"/>
        </w:rPr>
      </w:pPr>
    </w:p>
    <w:p w14:paraId="366F6B26" w14:textId="77777777" w:rsidR="00C5770F" w:rsidRDefault="00EC3F8B" w:rsidP="00C5770F">
      <w:pPr>
        <w:pStyle w:val="ListParagraph"/>
        <w:ind w:left="0"/>
        <w:rPr>
          <w:color w:val="000000" w:themeColor="text1"/>
          <w:sz w:val="28"/>
          <w:szCs w:val="28"/>
        </w:rPr>
      </w:pPr>
      <w:r>
        <w:rPr>
          <w:color w:val="000000" w:themeColor="text1"/>
          <w:sz w:val="28"/>
          <w:szCs w:val="28"/>
        </w:rPr>
        <w:t>-The ant. Pituitary is indirectl</w:t>
      </w:r>
      <w:r w:rsidR="00086334">
        <w:rPr>
          <w:color w:val="000000" w:themeColor="text1"/>
          <w:sz w:val="28"/>
          <w:szCs w:val="28"/>
        </w:rPr>
        <w:t>y connected to the hypothalamus</w:t>
      </w:r>
      <w:r w:rsidR="00FA5B59">
        <w:rPr>
          <w:color w:val="000000" w:themeColor="text1"/>
          <w:sz w:val="28"/>
          <w:szCs w:val="28"/>
        </w:rPr>
        <w:t>. The releasing or inhibiting hormones are first produced by the hypothalamic neurons and then released into capillaries at the median emi</w:t>
      </w:r>
      <w:r w:rsidR="00C5770F">
        <w:rPr>
          <w:color w:val="000000" w:themeColor="text1"/>
          <w:sz w:val="28"/>
          <w:szCs w:val="28"/>
        </w:rPr>
        <w:t>nence till they reach the ant. Pituitary.</w:t>
      </w:r>
    </w:p>
    <w:p w14:paraId="40E21C02" w14:textId="229E7B5D" w:rsidR="00FA5B59" w:rsidRDefault="00C5770F" w:rsidP="00C5770F">
      <w:pPr>
        <w:pStyle w:val="ListParagraph"/>
        <w:ind w:left="0"/>
        <w:rPr>
          <w:color w:val="000000" w:themeColor="text1"/>
          <w:sz w:val="28"/>
          <w:szCs w:val="28"/>
        </w:rPr>
      </w:pPr>
      <w:r>
        <w:rPr>
          <w:color w:val="000000" w:themeColor="text1"/>
          <w:sz w:val="28"/>
          <w:szCs w:val="28"/>
        </w:rPr>
        <w:t xml:space="preserve">So unlike the post. Pituitary, </w:t>
      </w:r>
      <w:r w:rsidR="0010637A">
        <w:rPr>
          <w:color w:val="000000" w:themeColor="text1"/>
          <w:sz w:val="28"/>
          <w:szCs w:val="28"/>
        </w:rPr>
        <w:t>none of the ant. Pituitary hormones are of hypothalamic origin</w:t>
      </w:r>
      <w:r w:rsidR="00BE53C3">
        <w:rPr>
          <w:color w:val="000000" w:themeColor="text1"/>
          <w:sz w:val="28"/>
          <w:szCs w:val="28"/>
        </w:rPr>
        <w:t xml:space="preserve"> &gt;&gt; they’re not under the direct neural control.</w:t>
      </w:r>
    </w:p>
    <w:p w14:paraId="7E807F3E" w14:textId="105C8A8B" w:rsidR="00BE53C3" w:rsidRDefault="00BE53C3" w:rsidP="00C5770F">
      <w:pPr>
        <w:pStyle w:val="ListParagraph"/>
        <w:ind w:left="0"/>
        <w:rPr>
          <w:color w:val="000000" w:themeColor="text1"/>
          <w:sz w:val="28"/>
          <w:szCs w:val="28"/>
        </w:rPr>
      </w:pPr>
      <w:r>
        <w:rPr>
          <w:color w:val="000000" w:themeColor="text1"/>
          <w:sz w:val="28"/>
          <w:szCs w:val="28"/>
        </w:rPr>
        <w:t>** The hypothalamic hormones can reach the ant. Pituitary via 2 routes:</w:t>
      </w:r>
    </w:p>
    <w:p w14:paraId="5FB726E8" w14:textId="1F8F7AC2" w:rsidR="00BE53C3" w:rsidRDefault="003E2E80" w:rsidP="003E2E80">
      <w:pPr>
        <w:pStyle w:val="ListParagraph"/>
        <w:numPr>
          <w:ilvl w:val="0"/>
          <w:numId w:val="12"/>
        </w:numPr>
        <w:rPr>
          <w:color w:val="000000" w:themeColor="text1"/>
          <w:sz w:val="28"/>
          <w:szCs w:val="28"/>
        </w:rPr>
      </w:pPr>
      <w:r w:rsidRPr="00CC1963">
        <w:rPr>
          <w:i/>
          <w:iCs/>
          <w:color w:val="000000" w:themeColor="text1"/>
          <w:sz w:val="28"/>
          <w:szCs w:val="28"/>
          <w:u w:val="single"/>
        </w:rPr>
        <w:t>The long pathway</w:t>
      </w:r>
      <w:r w:rsidR="00C372B4" w:rsidRPr="00CC1963">
        <w:rPr>
          <w:i/>
          <w:iCs/>
          <w:color w:val="000000" w:themeColor="text1"/>
          <w:sz w:val="28"/>
          <w:szCs w:val="28"/>
          <w:u w:val="single"/>
        </w:rPr>
        <w:t>( for slow action)</w:t>
      </w:r>
      <w:r>
        <w:rPr>
          <w:color w:val="000000" w:themeColor="text1"/>
          <w:sz w:val="28"/>
          <w:szCs w:val="28"/>
        </w:rPr>
        <w:t xml:space="preserve">: neurons release their hormones in the median eminence capillary bed &gt;&gt; </w:t>
      </w:r>
      <w:r w:rsidR="00C372B4">
        <w:rPr>
          <w:color w:val="000000" w:themeColor="text1"/>
          <w:sz w:val="28"/>
          <w:szCs w:val="28"/>
        </w:rPr>
        <w:t xml:space="preserve">travel by the </w:t>
      </w:r>
      <w:r w:rsidR="00C372B4">
        <w:rPr>
          <w:b/>
          <w:bCs/>
          <w:color w:val="000000" w:themeColor="text1"/>
          <w:sz w:val="28"/>
          <w:szCs w:val="28"/>
        </w:rPr>
        <w:t xml:space="preserve">long </w:t>
      </w:r>
      <w:r w:rsidR="00C372B4">
        <w:rPr>
          <w:color w:val="000000" w:themeColor="text1"/>
          <w:sz w:val="28"/>
          <w:szCs w:val="28"/>
        </w:rPr>
        <w:t xml:space="preserve">portal vessels to the </w:t>
      </w:r>
      <w:proofErr w:type="spellStart"/>
      <w:r w:rsidR="00C372B4">
        <w:rPr>
          <w:color w:val="000000" w:themeColor="text1"/>
          <w:sz w:val="28"/>
          <w:szCs w:val="28"/>
        </w:rPr>
        <w:t>adenohypophysis</w:t>
      </w:r>
      <w:proofErr w:type="spellEnd"/>
      <w:r w:rsidR="00C372B4">
        <w:rPr>
          <w:color w:val="000000" w:themeColor="text1"/>
          <w:sz w:val="28"/>
          <w:szCs w:val="28"/>
        </w:rPr>
        <w:t>.</w:t>
      </w:r>
    </w:p>
    <w:p w14:paraId="3880D84B" w14:textId="633487F7" w:rsidR="00A95798" w:rsidRDefault="00A95798" w:rsidP="003E2E80">
      <w:pPr>
        <w:pStyle w:val="ListParagraph"/>
        <w:numPr>
          <w:ilvl w:val="0"/>
          <w:numId w:val="12"/>
        </w:numPr>
        <w:rPr>
          <w:color w:val="000000" w:themeColor="text1"/>
          <w:sz w:val="28"/>
          <w:szCs w:val="28"/>
        </w:rPr>
      </w:pPr>
      <w:r w:rsidRPr="00326DB5">
        <w:rPr>
          <w:i/>
          <w:iCs/>
          <w:color w:val="000000" w:themeColor="text1"/>
          <w:sz w:val="28"/>
          <w:szCs w:val="28"/>
          <w:u w:val="single"/>
        </w:rPr>
        <w:t>The short pathway</w:t>
      </w:r>
      <w:r w:rsidR="00CF14AB" w:rsidRPr="00326DB5">
        <w:rPr>
          <w:i/>
          <w:iCs/>
          <w:color w:val="000000" w:themeColor="text1"/>
          <w:sz w:val="28"/>
          <w:szCs w:val="28"/>
          <w:u w:val="single"/>
        </w:rPr>
        <w:t xml:space="preserve"> (for fast action):</w:t>
      </w:r>
      <w:r w:rsidR="00CF14AB">
        <w:rPr>
          <w:color w:val="000000" w:themeColor="text1"/>
          <w:sz w:val="28"/>
          <w:szCs w:val="28"/>
        </w:rPr>
        <w:t xml:space="preserve"> neurons release their hormones in the post. Pituitary </w:t>
      </w:r>
      <w:r w:rsidR="007D13DF">
        <w:rPr>
          <w:color w:val="000000" w:themeColor="text1"/>
          <w:sz w:val="28"/>
          <w:szCs w:val="28"/>
        </w:rPr>
        <w:t xml:space="preserve">&gt;&gt; they travel to the </w:t>
      </w:r>
      <w:proofErr w:type="spellStart"/>
      <w:r w:rsidR="007D13DF">
        <w:rPr>
          <w:color w:val="000000" w:themeColor="text1"/>
          <w:sz w:val="28"/>
          <w:szCs w:val="28"/>
        </w:rPr>
        <w:t>adenohypophysis</w:t>
      </w:r>
      <w:proofErr w:type="spellEnd"/>
      <w:r w:rsidR="007D13DF">
        <w:rPr>
          <w:color w:val="000000" w:themeColor="text1"/>
          <w:sz w:val="28"/>
          <w:szCs w:val="28"/>
        </w:rPr>
        <w:t xml:space="preserve"> by </w:t>
      </w:r>
      <w:r w:rsidR="007D13DF">
        <w:rPr>
          <w:b/>
          <w:bCs/>
          <w:color w:val="000000" w:themeColor="text1"/>
          <w:sz w:val="28"/>
          <w:szCs w:val="28"/>
        </w:rPr>
        <w:t xml:space="preserve">short </w:t>
      </w:r>
      <w:r w:rsidR="007D13DF">
        <w:rPr>
          <w:color w:val="000000" w:themeColor="text1"/>
          <w:sz w:val="28"/>
          <w:szCs w:val="28"/>
        </w:rPr>
        <w:t>portal vessels.</w:t>
      </w:r>
    </w:p>
    <w:p w14:paraId="6BB1E1E4" w14:textId="77777777" w:rsidR="00387C9A" w:rsidRDefault="00387C9A" w:rsidP="00387C9A">
      <w:pPr>
        <w:pStyle w:val="ListParagraph"/>
        <w:ind w:left="1080"/>
        <w:rPr>
          <w:color w:val="000000" w:themeColor="text1"/>
          <w:sz w:val="28"/>
          <w:szCs w:val="28"/>
        </w:rPr>
      </w:pPr>
    </w:p>
    <w:p w14:paraId="0A3547AC" w14:textId="3C39EC93" w:rsidR="00676F30" w:rsidRPr="00676F30" w:rsidRDefault="000C7411" w:rsidP="00676F30">
      <w:pPr>
        <w:pStyle w:val="ListParagraph"/>
        <w:numPr>
          <w:ilvl w:val="0"/>
          <w:numId w:val="5"/>
        </w:numPr>
        <w:rPr>
          <w:color w:val="000000" w:themeColor="text1"/>
          <w:sz w:val="28"/>
          <w:szCs w:val="28"/>
        </w:rPr>
      </w:pPr>
      <w:r>
        <w:rPr>
          <w:color w:val="000000" w:themeColor="text1"/>
          <w:sz w:val="28"/>
          <w:szCs w:val="28"/>
        </w:rPr>
        <w:t xml:space="preserve">Cells of the anterior pituitary : </w:t>
      </w:r>
    </w:p>
    <w:p w14:paraId="74F0D68F" w14:textId="20618801" w:rsidR="009F4474" w:rsidRDefault="009F4474" w:rsidP="009F4474">
      <w:pPr>
        <w:pStyle w:val="ListParagraph"/>
        <w:numPr>
          <w:ilvl w:val="0"/>
          <w:numId w:val="13"/>
        </w:numPr>
        <w:rPr>
          <w:color w:val="000000" w:themeColor="text1"/>
          <w:sz w:val="28"/>
          <w:szCs w:val="28"/>
        </w:rPr>
      </w:pPr>
      <w:proofErr w:type="spellStart"/>
      <w:r>
        <w:rPr>
          <w:color w:val="000000" w:themeColor="text1"/>
          <w:sz w:val="28"/>
          <w:szCs w:val="28"/>
        </w:rPr>
        <w:t>Somatotrophs</w:t>
      </w:r>
      <w:proofErr w:type="spellEnd"/>
      <w:r>
        <w:rPr>
          <w:color w:val="000000" w:themeColor="text1"/>
          <w:sz w:val="28"/>
          <w:szCs w:val="28"/>
        </w:rPr>
        <w:t xml:space="preserve"> ( 30-40%): the most abundant type, produce growth</w:t>
      </w:r>
      <w:r w:rsidR="00C143F0">
        <w:rPr>
          <w:color w:val="000000" w:themeColor="text1"/>
          <w:sz w:val="28"/>
          <w:szCs w:val="28"/>
        </w:rPr>
        <w:t xml:space="preserve"> hormones.</w:t>
      </w:r>
    </w:p>
    <w:p w14:paraId="0E2AF0B8" w14:textId="667C64D6" w:rsidR="00C143F0" w:rsidRDefault="00C143F0" w:rsidP="009F4474">
      <w:pPr>
        <w:pStyle w:val="ListParagraph"/>
        <w:numPr>
          <w:ilvl w:val="0"/>
          <w:numId w:val="13"/>
        </w:numPr>
        <w:rPr>
          <w:color w:val="000000" w:themeColor="text1"/>
          <w:sz w:val="28"/>
          <w:szCs w:val="28"/>
        </w:rPr>
      </w:pPr>
      <w:proofErr w:type="spellStart"/>
      <w:r>
        <w:rPr>
          <w:color w:val="000000" w:themeColor="text1"/>
          <w:sz w:val="28"/>
          <w:szCs w:val="28"/>
        </w:rPr>
        <w:t>Corticotrophs</w:t>
      </w:r>
      <w:proofErr w:type="spellEnd"/>
      <w:r>
        <w:rPr>
          <w:color w:val="000000" w:themeColor="text1"/>
          <w:sz w:val="28"/>
          <w:szCs w:val="28"/>
        </w:rPr>
        <w:t>(20%) : produce ACTH.</w:t>
      </w:r>
    </w:p>
    <w:p w14:paraId="40CC9B74" w14:textId="060770BB" w:rsidR="00C143F0" w:rsidRDefault="00C143F0" w:rsidP="009F4474">
      <w:pPr>
        <w:pStyle w:val="ListParagraph"/>
        <w:numPr>
          <w:ilvl w:val="0"/>
          <w:numId w:val="13"/>
        </w:numPr>
        <w:rPr>
          <w:color w:val="000000" w:themeColor="text1"/>
          <w:sz w:val="28"/>
          <w:szCs w:val="28"/>
        </w:rPr>
      </w:pPr>
      <w:proofErr w:type="spellStart"/>
      <w:r>
        <w:rPr>
          <w:color w:val="000000" w:themeColor="text1"/>
          <w:sz w:val="28"/>
          <w:szCs w:val="28"/>
        </w:rPr>
        <w:t>Thyrotrophs</w:t>
      </w:r>
      <w:proofErr w:type="spellEnd"/>
      <w:r>
        <w:rPr>
          <w:color w:val="000000" w:themeColor="text1"/>
          <w:sz w:val="28"/>
          <w:szCs w:val="28"/>
        </w:rPr>
        <w:t xml:space="preserve"> : produce TSH.</w:t>
      </w:r>
    </w:p>
    <w:p w14:paraId="4D355AB4" w14:textId="57DE4FAE" w:rsidR="00C143F0" w:rsidRDefault="00C143F0" w:rsidP="009F4474">
      <w:pPr>
        <w:pStyle w:val="ListParagraph"/>
        <w:numPr>
          <w:ilvl w:val="0"/>
          <w:numId w:val="13"/>
        </w:numPr>
        <w:rPr>
          <w:color w:val="000000" w:themeColor="text1"/>
          <w:sz w:val="28"/>
          <w:szCs w:val="28"/>
        </w:rPr>
      </w:pPr>
      <w:proofErr w:type="spellStart"/>
      <w:r>
        <w:rPr>
          <w:color w:val="000000" w:themeColor="text1"/>
          <w:sz w:val="28"/>
          <w:szCs w:val="28"/>
        </w:rPr>
        <w:t>Gonadotrophs</w:t>
      </w:r>
      <w:proofErr w:type="spellEnd"/>
      <w:r>
        <w:rPr>
          <w:color w:val="000000" w:themeColor="text1"/>
          <w:sz w:val="28"/>
          <w:szCs w:val="28"/>
        </w:rPr>
        <w:t xml:space="preserve">: </w:t>
      </w:r>
      <w:r w:rsidR="00F25F39">
        <w:rPr>
          <w:color w:val="000000" w:themeColor="text1"/>
          <w:sz w:val="28"/>
          <w:szCs w:val="28"/>
        </w:rPr>
        <w:t>produce FSH &amp; LH.</w:t>
      </w:r>
    </w:p>
    <w:p w14:paraId="4972E595" w14:textId="5002AEF4" w:rsidR="00F25F39" w:rsidRDefault="004E27E9" w:rsidP="009F4474">
      <w:pPr>
        <w:pStyle w:val="ListParagraph"/>
        <w:numPr>
          <w:ilvl w:val="0"/>
          <w:numId w:val="13"/>
        </w:numPr>
        <w:rPr>
          <w:color w:val="000000" w:themeColor="text1"/>
          <w:sz w:val="28"/>
          <w:szCs w:val="28"/>
        </w:rPr>
      </w:pPr>
      <w:proofErr w:type="spellStart"/>
      <w:r>
        <w:rPr>
          <w:color w:val="000000" w:themeColor="text1"/>
          <w:sz w:val="28"/>
          <w:szCs w:val="28"/>
        </w:rPr>
        <w:t>Lactotrophs</w:t>
      </w:r>
      <w:proofErr w:type="spellEnd"/>
      <w:r>
        <w:rPr>
          <w:color w:val="000000" w:themeColor="text1"/>
          <w:sz w:val="28"/>
          <w:szCs w:val="28"/>
        </w:rPr>
        <w:t xml:space="preserve">( </w:t>
      </w:r>
      <w:proofErr w:type="spellStart"/>
      <w:r>
        <w:rPr>
          <w:color w:val="000000" w:themeColor="text1"/>
          <w:sz w:val="28"/>
          <w:szCs w:val="28"/>
        </w:rPr>
        <w:t>mammotrophs</w:t>
      </w:r>
      <w:proofErr w:type="spellEnd"/>
      <w:r>
        <w:rPr>
          <w:color w:val="000000" w:themeColor="text1"/>
          <w:sz w:val="28"/>
          <w:szCs w:val="28"/>
        </w:rPr>
        <w:t>): produce prolactin.</w:t>
      </w:r>
    </w:p>
    <w:p w14:paraId="570AAFAF" w14:textId="446C4EE6" w:rsidR="004E27E9" w:rsidRPr="006447FA" w:rsidRDefault="00966951" w:rsidP="00387C9A">
      <w:pPr>
        <w:pStyle w:val="ListParagraph"/>
        <w:ind w:left="0"/>
        <w:rPr>
          <w:color w:val="000000" w:themeColor="text1"/>
        </w:rPr>
      </w:pPr>
      <w:r w:rsidRPr="006447FA">
        <w:rPr>
          <w:color w:val="000000" w:themeColor="text1"/>
        </w:rPr>
        <w:t>NOTE: Each cell type produce</w:t>
      </w:r>
      <w:r w:rsidR="0097031E">
        <w:rPr>
          <w:color w:val="000000" w:themeColor="text1"/>
        </w:rPr>
        <w:t>s</w:t>
      </w:r>
      <w:r w:rsidRPr="006447FA">
        <w:rPr>
          <w:color w:val="000000" w:themeColor="text1"/>
        </w:rPr>
        <w:t xml:space="preserve"> one hormone, but there’re exceptions: </w:t>
      </w:r>
      <w:r w:rsidR="00387C9A">
        <w:rPr>
          <w:color w:val="000000" w:themeColor="text1"/>
        </w:rPr>
        <w:t>1-</w:t>
      </w:r>
      <w:r w:rsidRPr="006447FA">
        <w:rPr>
          <w:color w:val="000000" w:themeColor="text1"/>
        </w:rPr>
        <w:t xml:space="preserve">sometimes </w:t>
      </w:r>
      <w:proofErr w:type="spellStart"/>
      <w:r w:rsidRPr="006447FA">
        <w:rPr>
          <w:color w:val="000000" w:themeColor="text1"/>
        </w:rPr>
        <w:t>somatotrophs</w:t>
      </w:r>
      <w:proofErr w:type="spellEnd"/>
      <w:r w:rsidRPr="006447FA">
        <w:rPr>
          <w:color w:val="000000" w:themeColor="text1"/>
        </w:rPr>
        <w:t xml:space="preserve"> produce </w:t>
      </w:r>
      <w:r w:rsidR="00387C9A">
        <w:rPr>
          <w:color w:val="000000" w:themeColor="text1"/>
        </w:rPr>
        <w:t>GH &amp; prolactin</w:t>
      </w:r>
      <w:r w:rsidR="00C52C98">
        <w:rPr>
          <w:color w:val="000000" w:themeColor="text1"/>
        </w:rPr>
        <w:t xml:space="preserve"> 2- </w:t>
      </w:r>
      <w:r w:rsidR="006447FA" w:rsidRPr="006447FA">
        <w:rPr>
          <w:color w:val="000000" w:themeColor="text1"/>
        </w:rPr>
        <w:t xml:space="preserve"> </w:t>
      </w:r>
      <w:proofErr w:type="spellStart"/>
      <w:r w:rsidR="006447FA" w:rsidRPr="006447FA">
        <w:rPr>
          <w:color w:val="000000" w:themeColor="text1"/>
        </w:rPr>
        <w:t>gonadotrophs</w:t>
      </w:r>
      <w:proofErr w:type="spellEnd"/>
      <w:r w:rsidR="006447FA" w:rsidRPr="006447FA">
        <w:rPr>
          <w:color w:val="000000" w:themeColor="text1"/>
        </w:rPr>
        <w:t xml:space="preserve"> produce FSH only or LH only normally or abnormally.</w:t>
      </w:r>
    </w:p>
    <w:p w14:paraId="4494B8C9" w14:textId="77777777" w:rsidR="00FF698C" w:rsidRDefault="00FF698C" w:rsidP="00BD4FB8">
      <w:pPr>
        <w:pStyle w:val="ListParagraph"/>
        <w:ind w:left="0"/>
        <w:rPr>
          <w:color w:val="000000" w:themeColor="text1"/>
          <w:sz w:val="28"/>
          <w:szCs w:val="28"/>
        </w:rPr>
      </w:pPr>
    </w:p>
    <w:p w14:paraId="4B05698A" w14:textId="071B893E" w:rsidR="00F34E01" w:rsidRDefault="00C52C98" w:rsidP="00F34E01">
      <w:pPr>
        <w:rPr>
          <w:color w:val="000000" w:themeColor="text1"/>
          <w:sz w:val="28"/>
          <w:szCs w:val="28"/>
        </w:rPr>
      </w:pPr>
      <w:r>
        <w:rPr>
          <w:color w:val="000000" w:themeColor="text1"/>
          <w:sz w:val="28"/>
          <w:szCs w:val="28"/>
        </w:rPr>
        <w:t>-The</w:t>
      </w:r>
      <w:r w:rsidR="00F34E01">
        <w:rPr>
          <w:color w:val="000000" w:themeColor="text1"/>
          <w:sz w:val="28"/>
          <w:szCs w:val="28"/>
        </w:rPr>
        <w:t xml:space="preserve"> hypothalamic hormones:</w:t>
      </w:r>
      <w:r w:rsidR="00232826">
        <w:rPr>
          <w:color w:val="000000" w:themeColor="text1"/>
          <w:sz w:val="28"/>
          <w:szCs w:val="28"/>
        </w:rPr>
        <w:t xml:space="preserve"> ( all of them are proteins except dopamine</w:t>
      </w:r>
      <w:r w:rsidR="007C561D">
        <w:rPr>
          <w:color w:val="000000" w:themeColor="text1"/>
          <w:sz w:val="28"/>
          <w:szCs w:val="28"/>
        </w:rPr>
        <w:t>)</w:t>
      </w:r>
    </w:p>
    <w:p w14:paraId="153F2AFC" w14:textId="71C3B13D" w:rsidR="00F34E01" w:rsidRDefault="00A56CB8" w:rsidP="00F34E01">
      <w:pPr>
        <w:rPr>
          <w:color w:val="000000" w:themeColor="text1"/>
          <w:sz w:val="28"/>
          <w:szCs w:val="28"/>
        </w:rPr>
      </w:pPr>
      <w:r>
        <w:rPr>
          <w:color w:val="000000" w:themeColor="text1"/>
          <w:sz w:val="28"/>
          <w:szCs w:val="28"/>
        </w:rPr>
        <w:t xml:space="preserve">-CRH : stimulates ACTH release. </w:t>
      </w:r>
      <w:r w:rsidR="000A5FED">
        <w:rPr>
          <w:color w:val="000000" w:themeColor="text1"/>
          <w:sz w:val="28"/>
          <w:szCs w:val="28"/>
        </w:rPr>
        <w:t xml:space="preserve">           –TRH: stimulates TSH &amp; prolactin </w:t>
      </w:r>
      <w:r>
        <w:rPr>
          <w:color w:val="000000" w:themeColor="text1"/>
          <w:sz w:val="28"/>
          <w:szCs w:val="28"/>
        </w:rPr>
        <w:t>release.</w:t>
      </w:r>
    </w:p>
    <w:p w14:paraId="61B91D20" w14:textId="0258C911" w:rsidR="00A56CB8" w:rsidRDefault="00A56CB8" w:rsidP="00F34E01">
      <w:pPr>
        <w:rPr>
          <w:color w:val="000000" w:themeColor="text1"/>
          <w:sz w:val="28"/>
          <w:szCs w:val="28"/>
        </w:rPr>
      </w:pPr>
      <w:r>
        <w:rPr>
          <w:color w:val="000000" w:themeColor="text1"/>
          <w:sz w:val="28"/>
          <w:szCs w:val="28"/>
        </w:rPr>
        <w:t>-GHRH</w:t>
      </w:r>
      <w:r w:rsidR="000F1ADB">
        <w:rPr>
          <w:color w:val="000000" w:themeColor="text1"/>
          <w:sz w:val="28"/>
          <w:szCs w:val="28"/>
        </w:rPr>
        <w:t>: stimulates GH release.              –Somatostatin: inhibits GH release.</w:t>
      </w:r>
    </w:p>
    <w:p w14:paraId="4DF670F8" w14:textId="64A20A7E" w:rsidR="000F1ADB" w:rsidRPr="00F34E01" w:rsidRDefault="00232826" w:rsidP="00F34E01">
      <w:pPr>
        <w:rPr>
          <w:color w:val="000000" w:themeColor="text1"/>
          <w:sz w:val="28"/>
          <w:szCs w:val="28"/>
        </w:rPr>
      </w:pPr>
      <w:r>
        <w:rPr>
          <w:color w:val="000000" w:themeColor="text1"/>
          <w:sz w:val="28"/>
          <w:szCs w:val="28"/>
        </w:rPr>
        <w:t xml:space="preserve">-GnRH: </w:t>
      </w:r>
      <w:r w:rsidR="007C561D">
        <w:rPr>
          <w:color w:val="000000" w:themeColor="text1"/>
          <w:sz w:val="28"/>
          <w:szCs w:val="28"/>
        </w:rPr>
        <w:t>stimulates FSH,LH &amp; dopamine release .</w:t>
      </w:r>
    </w:p>
    <w:p w14:paraId="3071BC7C" w14:textId="77777777" w:rsidR="0028244B" w:rsidRDefault="0053044C" w:rsidP="00F27D09">
      <w:pPr>
        <w:pStyle w:val="ListParagraph"/>
        <w:ind w:left="0"/>
      </w:pPr>
      <w:r>
        <w:rPr>
          <w:sz w:val="28"/>
          <w:szCs w:val="28"/>
        </w:rPr>
        <w:t xml:space="preserve">** </w:t>
      </w:r>
      <w:r w:rsidR="00F27D09">
        <w:t xml:space="preserve">the hypothalamic releasing hormones exert more control, but for prolactin, the hypothalamic inhibiting hormones exert more control </w:t>
      </w:r>
      <w:r w:rsidR="0028244B">
        <w:t>because it’s not needed in both sexes.</w:t>
      </w:r>
    </w:p>
    <w:p w14:paraId="62154A05" w14:textId="77777777" w:rsidR="0028244B" w:rsidRDefault="0028244B" w:rsidP="00F27D09">
      <w:pPr>
        <w:pStyle w:val="ListParagraph"/>
        <w:ind w:left="0"/>
        <w:rPr>
          <w:sz w:val="28"/>
          <w:szCs w:val="28"/>
        </w:rPr>
      </w:pPr>
    </w:p>
    <w:p w14:paraId="4912B1F4" w14:textId="0D719B6A" w:rsidR="00B14585" w:rsidRPr="00A45DED" w:rsidRDefault="00070B58" w:rsidP="00070B58">
      <w:pPr>
        <w:pStyle w:val="ListParagraph"/>
        <w:numPr>
          <w:ilvl w:val="0"/>
          <w:numId w:val="4"/>
        </w:numPr>
        <w:rPr>
          <w:sz w:val="28"/>
          <w:szCs w:val="28"/>
        </w:rPr>
      </w:pPr>
      <w:r w:rsidRPr="00A45DED">
        <w:rPr>
          <w:sz w:val="28"/>
          <w:szCs w:val="28"/>
        </w:rPr>
        <w:t>Growth Hormones:</w:t>
      </w:r>
      <w:r w:rsidR="00A45DED">
        <w:rPr>
          <w:sz w:val="28"/>
          <w:szCs w:val="28"/>
        </w:rPr>
        <w:t xml:space="preserve">( </w:t>
      </w:r>
      <w:proofErr w:type="spellStart"/>
      <w:r w:rsidR="00A45DED">
        <w:rPr>
          <w:sz w:val="28"/>
          <w:szCs w:val="28"/>
        </w:rPr>
        <w:t>somatotropins</w:t>
      </w:r>
      <w:proofErr w:type="spellEnd"/>
      <w:r w:rsidR="00A45DED">
        <w:rPr>
          <w:sz w:val="28"/>
          <w:szCs w:val="28"/>
        </w:rPr>
        <w:t>)</w:t>
      </w:r>
    </w:p>
    <w:p w14:paraId="793E15A5" w14:textId="10E57C47" w:rsidR="00070B58" w:rsidRDefault="00070B58" w:rsidP="00070B58">
      <w:pPr>
        <w:pStyle w:val="ListParagraph"/>
        <w:ind w:left="0"/>
        <w:rPr>
          <w:sz w:val="28"/>
          <w:szCs w:val="28"/>
        </w:rPr>
      </w:pPr>
      <w:r w:rsidRPr="00A45DED">
        <w:rPr>
          <w:sz w:val="28"/>
          <w:szCs w:val="28"/>
        </w:rPr>
        <w:t>They target all body cells</w:t>
      </w:r>
      <w:r w:rsidR="00A45DED">
        <w:rPr>
          <w:sz w:val="28"/>
          <w:szCs w:val="28"/>
        </w:rPr>
        <w:t xml:space="preserve">. </w:t>
      </w:r>
    </w:p>
    <w:p w14:paraId="480C09EC" w14:textId="7ED282CC" w:rsidR="00A45DED" w:rsidRDefault="00A45DED" w:rsidP="00070B58">
      <w:pPr>
        <w:pStyle w:val="ListParagraph"/>
        <w:ind w:left="0"/>
        <w:rPr>
          <w:sz w:val="28"/>
          <w:szCs w:val="28"/>
        </w:rPr>
      </w:pPr>
      <w:r>
        <w:rPr>
          <w:sz w:val="28"/>
          <w:szCs w:val="28"/>
        </w:rPr>
        <w:lastRenderedPageBreak/>
        <w:t xml:space="preserve">There are other hormones that have roles in growth,such as : </w:t>
      </w:r>
      <w:r w:rsidR="00F279C7">
        <w:rPr>
          <w:sz w:val="28"/>
          <w:szCs w:val="28"/>
        </w:rPr>
        <w:t xml:space="preserve">insulin-like growth factor 1&amp;2 ,insulin, </w:t>
      </w:r>
      <w:proofErr w:type="spellStart"/>
      <w:r w:rsidR="00F279C7">
        <w:rPr>
          <w:sz w:val="28"/>
          <w:szCs w:val="28"/>
        </w:rPr>
        <w:t>THs</w:t>
      </w:r>
      <w:proofErr w:type="spellEnd"/>
      <w:r w:rsidR="00F279C7">
        <w:rPr>
          <w:sz w:val="28"/>
          <w:szCs w:val="28"/>
        </w:rPr>
        <w:t>, glucocorticoids, androgens &amp; estrogens.</w:t>
      </w:r>
    </w:p>
    <w:p w14:paraId="29A51661" w14:textId="2DB96ED9" w:rsidR="00FB4BDA" w:rsidRPr="00DD6DC7" w:rsidRDefault="00DD6DC7" w:rsidP="00070B58">
      <w:pPr>
        <w:pStyle w:val="ListParagraph"/>
        <w:ind w:left="0"/>
        <w:rPr>
          <w:b/>
          <w:bCs/>
          <w:sz w:val="28"/>
          <w:szCs w:val="28"/>
        </w:rPr>
      </w:pPr>
      <w:r w:rsidRPr="00DD6DC7">
        <w:rPr>
          <w:b/>
          <w:bCs/>
          <w:sz w:val="28"/>
          <w:szCs w:val="28"/>
        </w:rPr>
        <w:t xml:space="preserve">NOTE: </w:t>
      </w:r>
      <w:proofErr w:type="spellStart"/>
      <w:r w:rsidRPr="00DD6DC7">
        <w:rPr>
          <w:b/>
          <w:bCs/>
          <w:sz w:val="28"/>
          <w:szCs w:val="28"/>
        </w:rPr>
        <w:t>GHs</w:t>
      </w:r>
      <w:proofErr w:type="spellEnd"/>
      <w:r w:rsidRPr="00DD6DC7">
        <w:rPr>
          <w:b/>
          <w:bCs/>
          <w:sz w:val="28"/>
          <w:szCs w:val="28"/>
        </w:rPr>
        <w:t xml:space="preserve"> and IGF-</w:t>
      </w:r>
      <w:r w:rsidR="00FB4BDA" w:rsidRPr="00DD6DC7">
        <w:rPr>
          <w:b/>
          <w:bCs/>
          <w:sz w:val="28"/>
          <w:szCs w:val="28"/>
        </w:rPr>
        <w:t xml:space="preserve">1 are the major determinants of growth in </w:t>
      </w:r>
      <w:r w:rsidR="00EE25BE" w:rsidRPr="00DD6DC7">
        <w:rPr>
          <w:b/>
          <w:bCs/>
          <w:sz w:val="28"/>
          <w:szCs w:val="28"/>
        </w:rPr>
        <w:t>post-uterine</w:t>
      </w:r>
      <w:r w:rsidR="00DF1142" w:rsidRPr="00DD6DC7">
        <w:rPr>
          <w:b/>
          <w:bCs/>
          <w:sz w:val="28"/>
          <w:szCs w:val="28"/>
        </w:rPr>
        <w:t xml:space="preserve"> life.</w:t>
      </w:r>
    </w:p>
    <w:p w14:paraId="6D41A9C4" w14:textId="5B63E8FC" w:rsidR="00B14585" w:rsidRDefault="00365DE6" w:rsidP="00DF1142">
      <w:pPr>
        <w:pStyle w:val="ListParagraph"/>
        <w:ind w:left="0"/>
        <w:rPr>
          <w:sz w:val="28"/>
          <w:szCs w:val="28"/>
        </w:rPr>
      </w:pPr>
      <w:r>
        <w:rPr>
          <w:sz w:val="28"/>
          <w:szCs w:val="28"/>
        </w:rPr>
        <w:t xml:space="preserve">-Insulin &amp; </w:t>
      </w:r>
      <w:proofErr w:type="spellStart"/>
      <w:r>
        <w:rPr>
          <w:sz w:val="28"/>
          <w:szCs w:val="28"/>
        </w:rPr>
        <w:t>GHs</w:t>
      </w:r>
      <w:proofErr w:type="spellEnd"/>
      <w:r>
        <w:rPr>
          <w:sz w:val="28"/>
          <w:szCs w:val="28"/>
        </w:rPr>
        <w:t xml:space="preserve"> act synergistically to promote our normal growth &amp; development.</w:t>
      </w:r>
    </w:p>
    <w:p w14:paraId="0DFA6E3E" w14:textId="671522D1" w:rsidR="00365DE6" w:rsidRDefault="00C2358E" w:rsidP="00DF1142">
      <w:pPr>
        <w:pStyle w:val="ListParagraph"/>
        <w:ind w:left="0"/>
        <w:rPr>
          <w:sz w:val="28"/>
          <w:szCs w:val="28"/>
        </w:rPr>
      </w:pPr>
      <w:r>
        <w:rPr>
          <w:sz w:val="28"/>
          <w:szCs w:val="28"/>
        </w:rPr>
        <w:t>-The direct effects of growth hormone on :</w:t>
      </w:r>
    </w:p>
    <w:tbl>
      <w:tblPr>
        <w:tblStyle w:val="TableGrid"/>
        <w:tblW w:w="0" w:type="auto"/>
        <w:tblLook w:val="04A0" w:firstRow="1" w:lastRow="0" w:firstColumn="1" w:lastColumn="0" w:noHBand="0" w:noVBand="1"/>
      </w:tblPr>
      <w:tblGrid>
        <w:gridCol w:w="3116"/>
        <w:gridCol w:w="3117"/>
        <w:gridCol w:w="3117"/>
      </w:tblGrid>
      <w:tr w:rsidR="00C2358E" w14:paraId="695CDA69" w14:textId="77777777" w:rsidTr="00C2358E">
        <w:tc>
          <w:tcPr>
            <w:tcW w:w="3116" w:type="dxa"/>
          </w:tcPr>
          <w:p w14:paraId="0BFFBF03" w14:textId="337B4E0F" w:rsidR="00C2358E" w:rsidRDefault="004A4C33" w:rsidP="00DF1142">
            <w:pPr>
              <w:pStyle w:val="ListParagraph"/>
              <w:ind w:left="0"/>
              <w:rPr>
                <w:sz w:val="28"/>
                <w:szCs w:val="28"/>
              </w:rPr>
            </w:pPr>
            <w:r>
              <w:rPr>
                <w:sz w:val="28"/>
                <w:szCs w:val="28"/>
              </w:rPr>
              <w:t>1)</w:t>
            </w:r>
            <w:r w:rsidR="00027F11">
              <w:rPr>
                <w:sz w:val="28"/>
                <w:szCs w:val="28"/>
              </w:rPr>
              <w:t xml:space="preserve"> </w:t>
            </w:r>
            <w:r w:rsidR="00C2358E">
              <w:rPr>
                <w:sz w:val="28"/>
                <w:szCs w:val="28"/>
              </w:rPr>
              <w:t>Adipose tissue</w:t>
            </w:r>
          </w:p>
        </w:tc>
        <w:tc>
          <w:tcPr>
            <w:tcW w:w="3117" w:type="dxa"/>
          </w:tcPr>
          <w:p w14:paraId="6D4F9A46" w14:textId="13D9228B" w:rsidR="00C2358E" w:rsidRDefault="00027F11" w:rsidP="00DF1142">
            <w:pPr>
              <w:pStyle w:val="ListParagraph"/>
              <w:ind w:left="0"/>
              <w:rPr>
                <w:sz w:val="28"/>
                <w:szCs w:val="28"/>
              </w:rPr>
            </w:pPr>
            <w:r>
              <w:rPr>
                <w:sz w:val="28"/>
                <w:szCs w:val="28"/>
              </w:rPr>
              <w:t xml:space="preserve">2) </w:t>
            </w:r>
            <w:r w:rsidR="00C2358E">
              <w:rPr>
                <w:sz w:val="28"/>
                <w:szCs w:val="28"/>
              </w:rPr>
              <w:t>Liver</w:t>
            </w:r>
          </w:p>
        </w:tc>
        <w:tc>
          <w:tcPr>
            <w:tcW w:w="3117" w:type="dxa"/>
          </w:tcPr>
          <w:p w14:paraId="21DE5483" w14:textId="0C0EEBDE" w:rsidR="00C2358E" w:rsidRDefault="00027F11" w:rsidP="00DF1142">
            <w:pPr>
              <w:pStyle w:val="ListParagraph"/>
              <w:ind w:left="0"/>
              <w:rPr>
                <w:sz w:val="28"/>
                <w:szCs w:val="28"/>
              </w:rPr>
            </w:pPr>
            <w:r>
              <w:rPr>
                <w:sz w:val="28"/>
                <w:szCs w:val="28"/>
              </w:rPr>
              <w:t xml:space="preserve">3) </w:t>
            </w:r>
            <w:r w:rsidR="00C2358E">
              <w:rPr>
                <w:sz w:val="28"/>
                <w:szCs w:val="28"/>
              </w:rPr>
              <w:t xml:space="preserve">Muscles </w:t>
            </w:r>
          </w:p>
        </w:tc>
      </w:tr>
      <w:tr w:rsidR="00C2358E" w14:paraId="3A668138" w14:textId="77777777" w:rsidTr="00C2358E">
        <w:tc>
          <w:tcPr>
            <w:tcW w:w="3116" w:type="dxa"/>
          </w:tcPr>
          <w:p w14:paraId="2A33F085" w14:textId="4682C52C" w:rsidR="00C2358E" w:rsidRPr="00C2358E" w:rsidRDefault="00812390" w:rsidP="00812390">
            <w:pPr>
              <w:pStyle w:val="ListParagraph"/>
              <w:ind w:left="0"/>
            </w:pPr>
            <w:r w:rsidRPr="00BB445B">
              <w:rPr>
                <w:b/>
                <w:bCs/>
                <w:color w:val="FF0000"/>
              </w:rPr>
              <w:t>decreases</w:t>
            </w:r>
            <w:r>
              <w:t xml:space="preserve"> </w:t>
            </w:r>
            <w:r w:rsidR="000450D0">
              <w:t xml:space="preserve">glucose uptake &amp; </w:t>
            </w:r>
            <w:r w:rsidRPr="00BB445B">
              <w:rPr>
                <w:b/>
                <w:bCs/>
                <w:color w:val="002060"/>
              </w:rPr>
              <w:t>Increases</w:t>
            </w:r>
            <w:r>
              <w:t xml:space="preserve"> </w:t>
            </w:r>
            <w:r w:rsidR="000450D0">
              <w:t>lipolysis</w:t>
            </w:r>
          </w:p>
        </w:tc>
        <w:tc>
          <w:tcPr>
            <w:tcW w:w="3117" w:type="dxa"/>
          </w:tcPr>
          <w:p w14:paraId="259EFA41" w14:textId="053161AE" w:rsidR="000450D0" w:rsidRPr="000450D0" w:rsidRDefault="000450D0" w:rsidP="000450D0">
            <w:pPr>
              <w:pStyle w:val="ListParagraph"/>
              <w:ind w:left="0"/>
            </w:pPr>
            <w:r w:rsidRPr="00BB445B">
              <w:rPr>
                <w:b/>
                <w:bCs/>
                <w:color w:val="002060"/>
              </w:rPr>
              <w:t>Increases</w:t>
            </w:r>
            <w:r>
              <w:t xml:space="preserve"> RNA synthesis</w:t>
            </w:r>
            <w:r w:rsidR="00A02E97">
              <w:t xml:space="preserve"> &gt;&gt; high protein synthesis. </w:t>
            </w:r>
            <w:r w:rsidR="00A02E97" w:rsidRPr="00BB445B">
              <w:rPr>
                <w:b/>
                <w:bCs/>
                <w:color w:val="002060"/>
              </w:rPr>
              <w:t>Increases</w:t>
            </w:r>
            <w:r w:rsidR="00A02E97">
              <w:t xml:space="preserve"> </w:t>
            </w:r>
            <w:proofErr w:type="spellStart"/>
            <w:r w:rsidR="00A02E97">
              <w:t>gluconeogensis</w:t>
            </w:r>
            <w:proofErr w:type="spellEnd"/>
            <w:r w:rsidR="00A02E97">
              <w:t xml:space="preserve"> and somatomedin production. </w:t>
            </w:r>
          </w:p>
        </w:tc>
        <w:tc>
          <w:tcPr>
            <w:tcW w:w="3117" w:type="dxa"/>
          </w:tcPr>
          <w:p w14:paraId="5EF36495" w14:textId="6B8F543B" w:rsidR="00C2358E" w:rsidRPr="00A02E97" w:rsidRDefault="00A02E97" w:rsidP="00DF1142">
            <w:pPr>
              <w:pStyle w:val="ListParagraph"/>
              <w:ind w:left="0"/>
            </w:pPr>
            <w:r w:rsidRPr="00BB445B">
              <w:rPr>
                <w:b/>
                <w:bCs/>
                <w:color w:val="FF0000"/>
              </w:rPr>
              <w:t>Decreases</w:t>
            </w:r>
            <w:r>
              <w:t xml:space="preserve"> glucose uptake</w:t>
            </w:r>
            <w:r w:rsidR="008339BD">
              <w:t xml:space="preserve">, </w:t>
            </w:r>
            <w:r w:rsidR="008339BD" w:rsidRPr="00BB445B">
              <w:rPr>
                <w:b/>
                <w:bCs/>
                <w:color w:val="002060"/>
              </w:rPr>
              <w:t>increases</w:t>
            </w:r>
            <w:r w:rsidR="008339BD">
              <w:t xml:space="preserve"> a.as uptake and protein synthesis.</w:t>
            </w:r>
          </w:p>
        </w:tc>
      </w:tr>
    </w:tbl>
    <w:p w14:paraId="3C781D9F" w14:textId="749F5C9B" w:rsidR="00C2358E" w:rsidRDefault="008339BD" w:rsidP="00DF1142">
      <w:pPr>
        <w:pStyle w:val="ListParagraph"/>
        <w:ind w:left="0"/>
        <w:rPr>
          <w:sz w:val="28"/>
          <w:szCs w:val="28"/>
        </w:rPr>
      </w:pPr>
      <w:r>
        <w:rPr>
          <w:sz w:val="28"/>
          <w:szCs w:val="28"/>
        </w:rPr>
        <w:t xml:space="preserve"> </w:t>
      </w:r>
    </w:p>
    <w:p w14:paraId="387734F8" w14:textId="26073BFD" w:rsidR="001C469D" w:rsidRDefault="001C469D" w:rsidP="00DF1142">
      <w:pPr>
        <w:pStyle w:val="ListParagraph"/>
        <w:ind w:left="0"/>
        <w:rPr>
          <w:sz w:val="28"/>
          <w:szCs w:val="28"/>
        </w:rPr>
      </w:pPr>
      <w:r>
        <w:rPr>
          <w:sz w:val="28"/>
          <w:szCs w:val="28"/>
        </w:rPr>
        <w:t>-Metabolic effects of GH</w:t>
      </w:r>
      <w:r w:rsidR="00714221">
        <w:rPr>
          <w:sz w:val="28"/>
          <w:szCs w:val="28"/>
        </w:rPr>
        <w:t xml:space="preserve"> : increases protein synthesis and the mobilization of F.As, and decreases the rate of glucose utilization throughout the body</w:t>
      </w:r>
      <w:r w:rsidR="00E75D9B">
        <w:rPr>
          <w:sz w:val="28"/>
          <w:szCs w:val="28"/>
        </w:rPr>
        <w:t>.</w:t>
      </w:r>
    </w:p>
    <w:p w14:paraId="52D08EE8" w14:textId="77777777" w:rsidR="00E75D9B" w:rsidRDefault="00E75D9B" w:rsidP="00DF1142">
      <w:pPr>
        <w:pStyle w:val="ListParagraph"/>
        <w:ind w:left="0"/>
        <w:rPr>
          <w:sz w:val="28"/>
          <w:szCs w:val="28"/>
        </w:rPr>
      </w:pPr>
    </w:p>
    <w:p w14:paraId="7E952D5A" w14:textId="61D31AE9" w:rsidR="00E75D9B" w:rsidRDefault="00E75D9B" w:rsidP="00DF1142">
      <w:pPr>
        <w:pStyle w:val="ListParagraph"/>
        <w:ind w:left="0"/>
        <w:rPr>
          <w:sz w:val="28"/>
          <w:szCs w:val="28"/>
        </w:rPr>
      </w:pPr>
      <w:r>
        <w:rPr>
          <w:sz w:val="28"/>
          <w:szCs w:val="28"/>
        </w:rPr>
        <w:t xml:space="preserve">-Effects of </w:t>
      </w:r>
      <w:proofErr w:type="spellStart"/>
      <w:r>
        <w:rPr>
          <w:sz w:val="28"/>
          <w:szCs w:val="28"/>
        </w:rPr>
        <w:t>hypersecretion</w:t>
      </w:r>
      <w:proofErr w:type="spellEnd"/>
      <w:r>
        <w:rPr>
          <w:sz w:val="28"/>
          <w:szCs w:val="28"/>
        </w:rPr>
        <w:t xml:space="preserve"> of </w:t>
      </w:r>
      <w:proofErr w:type="spellStart"/>
      <w:r w:rsidR="00DD071C">
        <w:rPr>
          <w:sz w:val="28"/>
          <w:szCs w:val="28"/>
        </w:rPr>
        <w:t>GHs</w:t>
      </w:r>
      <w:proofErr w:type="spellEnd"/>
      <w:r w:rsidR="00DD071C">
        <w:rPr>
          <w:sz w:val="28"/>
          <w:szCs w:val="28"/>
        </w:rPr>
        <w:t xml:space="preserve"> :</w:t>
      </w:r>
    </w:p>
    <w:p w14:paraId="5BC4E311" w14:textId="4C0498BE" w:rsidR="002A00B2" w:rsidRPr="002A00B2" w:rsidRDefault="00DD071C" w:rsidP="002A00B2">
      <w:pPr>
        <w:pStyle w:val="ListParagraph"/>
        <w:numPr>
          <w:ilvl w:val="0"/>
          <w:numId w:val="14"/>
        </w:numPr>
        <w:rPr>
          <w:sz w:val="28"/>
          <w:szCs w:val="28"/>
        </w:rPr>
      </w:pPr>
      <w:proofErr w:type="spellStart"/>
      <w:r>
        <w:rPr>
          <w:b/>
          <w:bCs/>
          <w:sz w:val="28"/>
          <w:szCs w:val="28"/>
        </w:rPr>
        <w:t>Diabetogenic</w:t>
      </w:r>
      <w:proofErr w:type="spellEnd"/>
      <w:r>
        <w:rPr>
          <w:b/>
          <w:bCs/>
          <w:sz w:val="28"/>
          <w:szCs w:val="28"/>
        </w:rPr>
        <w:t xml:space="preserve"> Effect: </w:t>
      </w:r>
      <w:r>
        <w:rPr>
          <w:sz w:val="28"/>
          <w:szCs w:val="28"/>
        </w:rPr>
        <w:t xml:space="preserve">high secretion of GH &gt;&gt; </w:t>
      </w:r>
      <w:r w:rsidR="00210A63">
        <w:rPr>
          <w:sz w:val="28"/>
          <w:szCs w:val="28"/>
        </w:rPr>
        <w:t xml:space="preserve">high blood glucose level &gt;&gt; exhaustion of beta cells that secrete insulin ( direct effect </w:t>
      </w:r>
      <w:r w:rsidR="00057645">
        <w:rPr>
          <w:sz w:val="28"/>
          <w:szCs w:val="28"/>
        </w:rPr>
        <w:t>of GH on beta cells).</w:t>
      </w:r>
    </w:p>
    <w:p w14:paraId="75EBEB22" w14:textId="47FD4ECD" w:rsidR="00057645" w:rsidRDefault="00057645" w:rsidP="00DD071C">
      <w:pPr>
        <w:pStyle w:val="ListParagraph"/>
        <w:numPr>
          <w:ilvl w:val="0"/>
          <w:numId w:val="14"/>
        </w:numPr>
        <w:rPr>
          <w:sz w:val="28"/>
          <w:szCs w:val="28"/>
        </w:rPr>
      </w:pPr>
      <w:proofErr w:type="spellStart"/>
      <w:r>
        <w:rPr>
          <w:b/>
          <w:bCs/>
          <w:sz w:val="28"/>
          <w:szCs w:val="28"/>
        </w:rPr>
        <w:t>Ketogenic</w:t>
      </w:r>
      <w:proofErr w:type="spellEnd"/>
      <w:r>
        <w:rPr>
          <w:b/>
          <w:bCs/>
          <w:sz w:val="28"/>
          <w:szCs w:val="28"/>
        </w:rPr>
        <w:t xml:space="preserve"> Effect:</w:t>
      </w:r>
      <w:r>
        <w:rPr>
          <w:sz w:val="28"/>
          <w:szCs w:val="28"/>
        </w:rPr>
        <w:t xml:space="preserve"> </w:t>
      </w:r>
      <w:r w:rsidR="004D1BC1">
        <w:rPr>
          <w:sz w:val="28"/>
          <w:szCs w:val="28"/>
        </w:rPr>
        <w:t xml:space="preserve">excessive secretion of GH &gt;&gt; great amount of F.As are produced &gt;&gt; lots of </w:t>
      </w:r>
      <w:proofErr w:type="spellStart"/>
      <w:r w:rsidR="002A00B2">
        <w:rPr>
          <w:sz w:val="28"/>
          <w:szCs w:val="28"/>
        </w:rPr>
        <w:t>acetoacetic</w:t>
      </w:r>
      <w:proofErr w:type="spellEnd"/>
      <w:r w:rsidR="002A00B2">
        <w:rPr>
          <w:sz w:val="28"/>
          <w:szCs w:val="28"/>
        </w:rPr>
        <w:t xml:space="preserve"> acid are formed by the liver &gt;&gt; ketosis.</w:t>
      </w:r>
    </w:p>
    <w:p w14:paraId="67649952" w14:textId="1C6E67F3" w:rsidR="002A00B2" w:rsidRDefault="002A00B2" w:rsidP="00B800EE">
      <w:pPr>
        <w:pStyle w:val="ListParagraph"/>
        <w:ind w:left="0"/>
        <w:rPr>
          <w:sz w:val="28"/>
          <w:szCs w:val="28"/>
        </w:rPr>
      </w:pPr>
      <w:r>
        <w:rPr>
          <w:b/>
          <w:bCs/>
          <w:sz w:val="28"/>
          <w:szCs w:val="28"/>
        </w:rPr>
        <w:t>*** NOTE :</w:t>
      </w:r>
      <w:r>
        <w:rPr>
          <w:sz w:val="28"/>
          <w:szCs w:val="28"/>
        </w:rPr>
        <w:t xml:space="preserve"> </w:t>
      </w:r>
      <w:r w:rsidR="00B800EE">
        <w:rPr>
          <w:sz w:val="28"/>
          <w:szCs w:val="28"/>
        </w:rPr>
        <w:t xml:space="preserve">there’re hormones other than GH that have </w:t>
      </w:r>
      <w:proofErr w:type="spellStart"/>
      <w:r w:rsidR="00B800EE">
        <w:rPr>
          <w:sz w:val="28"/>
          <w:szCs w:val="28"/>
        </w:rPr>
        <w:t>diabetogenic</w:t>
      </w:r>
      <w:proofErr w:type="spellEnd"/>
      <w:r w:rsidR="00B800EE">
        <w:rPr>
          <w:sz w:val="28"/>
          <w:szCs w:val="28"/>
        </w:rPr>
        <w:t xml:space="preserve"> effects, such as; TSH, prolactin, ACTH</w:t>
      </w:r>
      <w:r w:rsidR="00E866E1">
        <w:rPr>
          <w:sz w:val="28"/>
          <w:szCs w:val="28"/>
        </w:rPr>
        <w:t xml:space="preserve">, </w:t>
      </w:r>
      <w:r w:rsidR="00027F11">
        <w:rPr>
          <w:sz w:val="28"/>
          <w:szCs w:val="28"/>
        </w:rPr>
        <w:t xml:space="preserve">&amp; </w:t>
      </w:r>
      <w:r w:rsidR="00E866E1">
        <w:rPr>
          <w:sz w:val="28"/>
          <w:szCs w:val="28"/>
        </w:rPr>
        <w:t>cortisol.</w:t>
      </w:r>
    </w:p>
    <w:p w14:paraId="6F2E4DC0" w14:textId="77777777" w:rsidR="00303A29" w:rsidRDefault="00303A29" w:rsidP="00B800EE">
      <w:pPr>
        <w:pStyle w:val="ListParagraph"/>
        <w:ind w:left="0"/>
        <w:rPr>
          <w:sz w:val="28"/>
          <w:szCs w:val="28"/>
        </w:rPr>
      </w:pPr>
    </w:p>
    <w:p w14:paraId="5E69BD61" w14:textId="7464558E" w:rsidR="00303A29" w:rsidRDefault="00303A29" w:rsidP="00303A29">
      <w:pPr>
        <w:pStyle w:val="ListParagraph"/>
        <w:numPr>
          <w:ilvl w:val="0"/>
          <w:numId w:val="13"/>
        </w:numPr>
        <w:rPr>
          <w:sz w:val="28"/>
          <w:szCs w:val="28"/>
        </w:rPr>
      </w:pPr>
      <w:r>
        <w:rPr>
          <w:sz w:val="28"/>
          <w:szCs w:val="28"/>
        </w:rPr>
        <w:t xml:space="preserve">The levels of GH, insulin, and somatomedin in : </w:t>
      </w:r>
    </w:p>
    <w:p w14:paraId="35D2D5E4" w14:textId="5EE6B205" w:rsidR="00303A29" w:rsidRDefault="00303A29" w:rsidP="00303A29">
      <w:pPr>
        <w:pStyle w:val="ListParagraph"/>
        <w:ind w:left="0"/>
        <w:rPr>
          <w:sz w:val="28"/>
          <w:szCs w:val="28"/>
        </w:rPr>
      </w:pPr>
      <w:r>
        <w:rPr>
          <w:sz w:val="28"/>
          <w:szCs w:val="28"/>
        </w:rPr>
        <w:t xml:space="preserve">-Protein intake &gt;&gt; </w:t>
      </w:r>
      <w:r w:rsidR="004313A1">
        <w:rPr>
          <w:sz w:val="28"/>
          <w:szCs w:val="28"/>
        </w:rPr>
        <w:t>high levels of GH,insulin, &amp; somatomedin.</w:t>
      </w:r>
    </w:p>
    <w:p w14:paraId="36D3300A" w14:textId="0F8D14B8" w:rsidR="004313A1" w:rsidRDefault="004313A1" w:rsidP="00303A29">
      <w:pPr>
        <w:pStyle w:val="ListParagraph"/>
        <w:ind w:left="0"/>
        <w:rPr>
          <w:sz w:val="28"/>
          <w:szCs w:val="28"/>
        </w:rPr>
      </w:pPr>
      <w:r>
        <w:rPr>
          <w:sz w:val="28"/>
          <w:szCs w:val="28"/>
        </w:rPr>
        <w:t>-Carb. Intake &gt;&gt; high levels of insulin ONLY.</w:t>
      </w:r>
    </w:p>
    <w:p w14:paraId="592F884F" w14:textId="071A45D9" w:rsidR="004313A1" w:rsidRDefault="004313A1" w:rsidP="00303A29">
      <w:pPr>
        <w:pStyle w:val="ListParagraph"/>
        <w:ind w:left="0"/>
        <w:rPr>
          <w:sz w:val="28"/>
          <w:szCs w:val="28"/>
        </w:rPr>
      </w:pPr>
      <w:r>
        <w:rPr>
          <w:sz w:val="28"/>
          <w:szCs w:val="28"/>
        </w:rPr>
        <w:t xml:space="preserve">-Fasting &gt;&gt; high levels of </w:t>
      </w:r>
      <w:r w:rsidR="00992C6D">
        <w:rPr>
          <w:sz w:val="28"/>
          <w:szCs w:val="28"/>
        </w:rPr>
        <w:t>GH ONLY.</w:t>
      </w:r>
    </w:p>
    <w:p w14:paraId="5296883A" w14:textId="77777777" w:rsidR="00027F11" w:rsidRDefault="00027F11" w:rsidP="00303A29">
      <w:pPr>
        <w:pStyle w:val="ListParagraph"/>
        <w:ind w:left="0"/>
        <w:rPr>
          <w:sz w:val="28"/>
          <w:szCs w:val="28"/>
        </w:rPr>
      </w:pPr>
    </w:p>
    <w:tbl>
      <w:tblPr>
        <w:tblStyle w:val="TableGrid"/>
        <w:tblW w:w="0" w:type="auto"/>
        <w:tblLook w:val="04A0" w:firstRow="1" w:lastRow="0" w:firstColumn="1" w:lastColumn="0" w:noHBand="0" w:noVBand="1"/>
      </w:tblPr>
      <w:tblGrid>
        <w:gridCol w:w="3116"/>
        <w:gridCol w:w="3117"/>
      </w:tblGrid>
      <w:tr w:rsidR="001F3FAC" w14:paraId="755DA773" w14:textId="77777777" w:rsidTr="00E866E1">
        <w:tc>
          <w:tcPr>
            <w:tcW w:w="3116" w:type="dxa"/>
          </w:tcPr>
          <w:p w14:paraId="4BECC769" w14:textId="311EAD23" w:rsidR="001F3FAC" w:rsidRDefault="001F3FAC" w:rsidP="00B800EE">
            <w:pPr>
              <w:pStyle w:val="ListParagraph"/>
              <w:ind w:left="0"/>
              <w:rPr>
                <w:sz w:val="28"/>
                <w:szCs w:val="28"/>
              </w:rPr>
            </w:pPr>
            <w:r w:rsidRPr="00F33020">
              <w:rPr>
                <w:color w:val="FF0000"/>
                <w:sz w:val="28"/>
                <w:szCs w:val="28"/>
              </w:rPr>
              <w:t>Stimulants</w:t>
            </w:r>
            <w:r>
              <w:rPr>
                <w:sz w:val="28"/>
                <w:szCs w:val="28"/>
              </w:rPr>
              <w:t xml:space="preserve"> of GH</w:t>
            </w:r>
          </w:p>
        </w:tc>
        <w:tc>
          <w:tcPr>
            <w:tcW w:w="3117" w:type="dxa"/>
          </w:tcPr>
          <w:p w14:paraId="55AAE33B" w14:textId="00E4F275" w:rsidR="001F3FAC" w:rsidRDefault="001F3FAC" w:rsidP="00B800EE">
            <w:pPr>
              <w:pStyle w:val="ListParagraph"/>
              <w:ind w:left="0"/>
              <w:rPr>
                <w:sz w:val="28"/>
                <w:szCs w:val="28"/>
              </w:rPr>
            </w:pPr>
            <w:r w:rsidRPr="00F92C1B">
              <w:rPr>
                <w:color w:val="FF0000"/>
                <w:sz w:val="28"/>
                <w:szCs w:val="28"/>
              </w:rPr>
              <w:t>Inhibitors</w:t>
            </w:r>
            <w:r>
              <w:rPr>
                <w:sz w:val="28"/>
                <w:szCs w:val="28"/>
              </w:rPr>
              <w:t xml:space="preserve"> of GH </w:t>
            </w:r>
          </w:p>
        </w:tc>
      </w:tr>
      <w:tr w:rsidR="001F3FAC" w14:paraId="5C371945" w14:textId="77777777" w:rsidTr="00E866E1">
        <w:tc>
          <w:tcPr>
            <w:tcW w:w="3116" w:type="dxa"/>
          </w:tcPr>
          <w:p w14:paraId="24EDE69B" w14:textId="74A30459" w:rsidR="001F3FAC" w:rsidRPr="002A7036" w:rsidRDefault="001F3FAC" w:rsidP="00B800EE">
            <w:pPr>
              <w:pStyle w:val="ListParagraph"/>
              <w:ind w:left="0"/>
            </w:pPr>
            <w:r w:rsidRPr="002A7036">
              <w:t>Decreased blood glucose</w:t>
            </w:r>
          </w:p>
        </w:tc>
        <w:tc>
          <w:tcPr>
            <w:tcW w:w="3117" w:type="dxa"/>
          </w:tcPr>
          <w:p w14:paraId="55B49DA7" w14:textId="2CEAAD64" w:rsidR="001F3FAC" w:rsidRPr="002A7036" w:rsidRDefault="001F3FAC" w:rsidP="00B800EE">
            <w:pPr>
              <w:pStyle w:val="ListParagraph"/>
              <w:ind w:left="0"/>
            </w:pPr>
            <w:r w:rsidRPr="002A7036">
              <w:t>Increased blood glucose</w:t>
            </w:r>
          </w:p>
        </w:tc>
      </w:tr>
      <w:tr w:rsidR="001F3FAC" w14:paraId="7B16B4B0" w14:textId="77777777" w:rsidTr="00E866E1">
        <w:tc>
          <w:tcPr>
            <w:tcW w:w="3116" w:type="dxa"/>
          </w:tcPr>
          <w:p w14:paraId="48D14A2D" w14:textId="420A8DE6" w:rsidR="001F3FAC" w:rsidRPr="002A7036" w:rsidRDefault="001F3FAC" w:rsidP="00B800EE">
            <w:pPr>
              <w:pStyle w:val="ListParagraph"/>
              <w:ind w:left="0"/>
            </w:pPr>
            <w:r w:rsidRPr="002A7036">
              <w:t>Decreased F.As</w:t>
            </w:r>
          </w:p>
        </w:tc>
        <w:tc>
          <w:tcPr>
            <w:tcW w:w="3117" w:type="dxa"/>
          </w:tcPr>
          <w:p w14:paraId="20177F95" w14:textId="2552256A" w:rsidR="001F3FAC" w:rsidRPr="002A7036" w:rsidRDefault="001F3FAC" w:rsidP="001F3FAC">
            <w:pPr>
              <w:pStyle w:val="ListParagraph"/>
              <w:ind w:left="0"/>
            </w:pPr>
            <w:r w:rsidRPr="002A7036">
              <w:t>Increased F.As</w:t>
            </w:r>
          </w:p>
        </w:tc>
      </w:tr>
      <w:tr w:rsidR="008A5A2E" w14:paraId="0848FD03" w14:textId="77777777" w:rsidTr="00E866E1">
        <w:tc>
          <w:tcPr>
            <w:tcW w:w="3116" w:type="dxa"/>
          </w:tcPr>
          <w:p w14:paraId="5D5C513A" w14:textId="229BE5FE" w:rsidR="008A5A2E" w:rsidRPr="002A7036" w:rsidRDefault="008A5A2E" w:rsidP="00B800EE">
            <w:pPr>
              <w:pStyle w:val="ListParagraph"/>
              <w:ind w:left="0"/>
            </w:pPr>
            <w:r w:rsidRPr="002A7036">
              <w:t xml:space="preserve">Increased a.as </w:t>
            </w:r>
          </w:p>
        </w:tc>
        <w:tc>
          <w:tcPr>
            <w:tcW w:w="3117" w:type="dxa"/>
          </w:tcPr>
          <w:p w14:paraId="39A4F49D" w14:textId="446826DC" w:rsidR="008A5A2E" w:rsidRPr="002A7036" w:rsidRDefault="009576B5" w:rsidP="001F3FAC">
            <w:pPr>
              <w:pStyle w:val="ListParagraph"/>
              <w:ind w:left="0"/>
            </w:pPr>
            <w:r w:rsidRPr="002A7036">
              <w:t>Aging</w:t>
            </w:r>
          </w:p>
        </w:tc>
      </w:tr>
      <w:tr w:rsidR="008A5A2E" w14:paraId="26D88735" w14:textId="77777777" w:rsidTr="00E866E1">
        <w:tc>
          <w:tcPr>
            <w:tcW w:w="3116" w:type="dxa"/>
          </w:tcPr>
          <w:p w14:paraId="35BC6EB0" w14:textId="3D46BAE4" w:rsidR="008A5A2E" w:rsidRPr="002A7036" w:rsidRDefault="009576B5" w:rsidP="00B800EE">
            <w:pPr>
              <w:pStyle w:val="ListParagraph"/>
              <w:ind w:left="0"/>
            </w:pPr>
            <w:r w:rsidRPr="002A7036">
              <w:t>Starvation &amp; fasting</w:t>
            </w:r>
          </w:p>
        </w:tc>
        <w:tc>
          <w:tcPr>
            <w:tcW w:w="3117" w:type="dxa"/>
          </w:tcPr>
          <w:p w14:paraId="18EF13D5" w14:textId="6AA7AA8C" w:rsidR="008A5A2E" w:rsidRPr="002A7036" w:rsidRDefault="009576B5" w:rsidP="001F3FAC">
            <w:pPr>
              <w:pStyle w:val="ListParagraph"/>
              <w:ind w:left="0"/>
            </w:pPr>
            <w:r w:rsidRPr="002A7036">
              <w:t>Obesity ( important)</w:t>
            </w:r>
          </w:p>
        </w:tc>
      </w:tr>
      <w:tr w:rsidR="008A5A2E" w14:paraId="03276912" w14:textId="77777777" w:rsidTr="00E866E1">
        <w:tc>
          <w:tcPr>
            <w:tcW w:w="3116" w:type="dxa"/>
          </w:tcPr>
          <w:p w14:paraId="13D99488" w14:textId="5D7C843C" w:rsidR="008A5A2E" w:rsidRPr="002A7036" w:rsidRDefault="009576B5" w:rsidP="00B800EE">
            <w:pPr>
              <w:pStyle w:val="ListParagraph"/>
              <w:ind w:left="0"/>
            </w:pPr>
            <w:r w:rsidRPr="002A7036">
              <w:t>Protein deficiency</w:t>
            </w:r>
          </w:p>
        </w:tc>
        <w:tc>
          <w:tcPr>
            <w:tcW w:w="3117" w:type="dxa"/>
          </w:tcPr>
          <w:p w14:paraId="1D23D823" w14:textId="097D5BEA" w:rsidR="008A5A2E" w:rsidRPr="002A7036" w:rsidRDefault="00B07E96" w:rsidP="001F3FAC">
            <w:pPr>
              <w:pStyle w:val="ListParagraph"/>
              <w:ind w:left="0"/>
            </w:pPr>
            <w:r>
              <w:t>Leptin</w:t>
            </w:r>
          </w:p>
        </w:tc>
      </w:tr>
      <w:tr w:rsidR="009576B5" w14:paraId="294EC5D5" w14:textId="77777777" w:rsidTr="00E866E1">
        <w:tc>
          <w:tcPr>
            <w:tcW w:w="3116" w:type="dxa"/>
          </w:tcPr>
          <w:p w14:paraId="06EDB310" w14:textId="62391058" w:rsidR="009576B5" w:rsidRPr="002A7036" w:rsidRDefault="009576B5" w:rsidP="00B800EE">
            <w:pPr>
              <w:pStyle w:val="ListParagraph"/>
              <w:ind w:left="0"/>
            </w:pPr>
            <w:r w:rsidRPr="002A7036">
              <w:t xml:space="preserve">Stress &amp; excitement </w:t>
            </w:r>
          </w:p>
        </w:tc>
        <w:tc>
          <w:tcPr>
            <w:tcW w:w="3117" w:type="dxa"/>
          </w:tcPr>
          <w:p w14:paraId="67FB2888" w14:textId="77777777" w:rsidR="009576B5" w:rsidRPr="002A7036" w:rsidRDefault="009576B5" w:rsidP="001F3FAC">
            <w:pPr>
              <w:pStyle w:val="ListParagraph"/>
              <w:ind w:left="0"/>
            </w:pPr>
          </w:p>
        </w:tc>
      </w:tr>
      <w:tr w:rsidR="009576B5" w14:paraId="64F292EA" w14:textId="77777777" w:rsidTr="00E866E1">
        <w:tc>
          <w:tcPr>
            <w:tcW w:w="3116" w:type="dxa"/>
          </w:tcPr>
          <w:p w14:paraId="08D2DDE2" w14:textId="106F022E" w:rsidR="009576B5" w:rsidRPr="002A7036" w:rsidRDefault="002A7036" w:rsidP="00B800EE">
            <w:pPr>
              <w:pStyle w:val="ListParagraph"/>
              <w:ind w:left="0"/>
            </w:pPr>
            <w:proofErr w:type="spellStart"/>
            <w:r w:rsidRPr="002A7036">
              <w:t>Ghrelin</w:t>
            </w:r>
            <w:proofErr w:type="spellEnd"/>
          </w:p>
        </w:tc>
        <w:tc>
          <w:tcPr>
            <w:tcW w:w="3117" w:type="dxa"/>
          </w:tcPr>
          <w:p w14:paraId="1C96EC43" w14:textId="77777777" w:rsidR="009576B5" w:rsidRPr="002A7036" w:rsidRDefault="009576B5" w:rsidP="001F3FAC">
            <w:pPr>
              <w:pStyle w:val="ListParagraph"/>
              <w:ind w:left="0"/>
            </w:pPr>
          </w:p>
        </w:tc>
      </w:tr>
    </w:tbl>
    <w:p w14:paraId="439B7609" w14:textId="59802D2E" w:rsidR="00E866E1" w:rsidRDefault="00E866E1" w:rsidP="00B800EE">
      <w:pPr>
        <w:pStyle w:val="ListParagraph"/>
        <w:ind w:left="0"/>
        <w:rPr>
          <w:sz w:val="28"/>
          <w:szCs w:val="28"/>
        </w:rPr>
      </w:pPr>
    </w:p>
    <w:p w14:paraId="46FAD48D" w14:textId="35154B1E" w:rsidR="00836924" w:rsidRDefault="00836924" w:rsidP="00B800EE">
      <w:pPr>
        <w:pStyle w:val="ListParagraph"/>
        <w:ind w:left="0"/>
      </w:pPr>
      <w:r w:rsidRPr="002C0B9E">
        <w:t>Note</w:t>
      </w:r>
      <w:r w:rsidR="0078797E">
        <w:t>s</w:t>
      </w:r>
      <w:r w:rsidRPr="002C0B9E">
        <w:t xml:space="preserve">: </w:t>
      </w:r>
      <w:proofErr w:type="spellStart"/>
      <w:r w:rsidRPr="0078797E">
        <w:rPr>
          <w:b/>
          <w:bCs/>
        </w:rPr>
        <w:t>Ghrelin</w:t>
      </w:r>
      <w:proofErr w:type="spellEnd"/>
      <w:r w:rsidRPr="002C0B9E">
        <w:t xml:space="preserve"> is a hormone released by the stomach </w:t>
      </w:r>
      <w:r w:rsidR="002C0B9E" w:rsidRPr="002C0B9E">
        <w:t>duri</w:t>
      </w:r>
      <w:r w:rsidR="002C0B9E">
        <w:t>ng fasting and induces appetite</w:t>
      </w:r>
      <w:r w:rsidR="00F1007F">
        <w:t>.</w:t>
      </w:r>
    </w:p>
    <w:p w14:paraId="1A4E0A0E" w14:textId="0CEF926C" w:rsidR="002C0B9E" w:rsidRDefault="00B07E96" w:rsidP="00B800EE">
      <w:pPr>
        <w:pStyle w:val="ListParagraph"/>
        <w:ind w:left="0"/>
      </w:pPr>
      <w:r w:rsidRPr="0078797E">
        <w:rPr>
          <w:b/>
          <w:bCs/>
        </w:rPr>
        <w:t>Leptin</w:t>
      </w:r>
      <w:r>
        <w:t xml:space="preserve"> is produced by fat cells, and in higher levels in obese people. It inhibits food intake</w:t>
      </w:r>
      <w:r w:rsidR="00F1007F">
        <w:t>.</w:t>
      </w:r>
    </w:p>
    <w:p w14:paraId="293BC8EC" w14:textId="57F55E94" w:rsidR="00B07E96" w:rsidRDefault="00B07E96" w:rsidP="0078797E">
      <w:pPr>
        <w:pStyle w:val="ListParagraph"/>
        <w:ind w:left="0"/>
      </w:pPr>
      <w:r>
        <w:lastRenderedPageBreak/>
        <w:t xml:space="preserve">GI hormones such as </w:t>
      </w:r>
      <w:r w:rsidRPr="0078797E">
        <w:rPr>
          <w:b/>
          <w:bCs/>
        </w:rPr>
        <w:t xml:space="preserve">peptide YY, </w:t>
      </w:r>
      <w:r w:rsidR="0078797E" w:rsidRPr="0078797E">
        <w:rPr>
          <w:b/>
          <w:bCs/>
        </w:rPr>
        <w:t>insulin, and cholecystokinin</w:t>
      </w:r>
      <w:r w:rsidR="0078797E">
        <w:t xml:space="preserve"> suppress food intake.</w:t>
      </w:r>
    </w:p>
    <w:p w14:paraId="33EA2F82" w14:textId="77777777" w:rsidR="00373479" w:rsidRDefault="00373479" w:rsidP="0078797E">
      <w:pPr>
        <w:pStyle w:val="ListParagraph"/>
        <w:ind w:left="0"/>
        <w:rPr>
          <w:sz w:val="28"/>
          <w:szCs w:val="28"/>
        </w:rPr>
      </w:pPr>
    </w:p>
    <w:p w14:paraId="3E9A917C" w14:textId="77777777" w:rsidR="00E86DDB" w:rsidRDefault="00E86DDB" w:rsidP="0078797E">
      <w:pPr>
        <w:pStyle w:val="ListParagraph"/>
        <w:ind w:left="0"/>
        <w:rPr>
          <w:sz w:val="28"/>
          <w:szCs w:val="28"/>
        </w:rPr>
      </w:pPr>
    </w:p>
    <w:p w14:paraId="3A2D59AE" w14:textId="4E2F6437" w:rsidR="00373479" w:rsidRDefault="00373479" w:rsidP="0078797E">
      <w:pPr>
        <w:pStyle w:val="ListParagraph"/>
        <w:ind w:left="0"/>
        <w:rPr>
          <w:sz w:val="28"/>
          <w:szCs w:val="28"/>
        </w:rPr>
      </w:pPr>
      <w:r>
        <w:rPr>
          <w:sz w:val="28"/>
          <w:szCs w:val="28"/>
        </w:rPr>
        <w:t>-</w:t>
      </w:r>
      <w:proofErr w:type="spellStart"/>
      <w:r w:rsidRPr="00776407">
        <w:rPr>
          <w:color w:val="C00000"/>
          <w:sz w:val="28"/>
          <w:szCs w:val="28"/>
        </w:rPr>
        <w:t>Hyposecretion</w:t>
      </w:r>
      <w:proofErr w:type="spellEnd"/>
      <w:r w:rsidRPr="00776407">
        <w:rPr>
          <w:color w:val="C00000"/>
          <w:sz w:val="28"/>
          <w:szCs w:val="28"/>
        </w:rPr>
        <w:t xml:space="preserve"> of the pituitary:</w:t>
      </w:r>
      <w:r>
        <w:rPr>
          <w:sz w:val="28"/>
          <w:szCs w:val="28"/>
        </w:rPr>
        <w:t xml:space="preserve"> </w:t>
      </w:r>
    </w:p>
    <w:tbl>
      <w:tblPr>
        <w:tblStyle w:val="TableGrid"/>
        <w:tblW w:w="0" w:type="auto"/>
        <w:tblLook w:val="04A0" w:firstRow="1" w:lastRow="0" w:firstColumn="1" w:lastColumn="0" w:noHBand="0" w:noVBand="1"/>
      </w:tblPr>
      <w:tblGrid>
        <w:gridCol w:w="2336"/>
        <w:gridCol w:w="2338"/>
        <w:gridCol w:w="2338"/>
        <w:gridCol w:w="2338"/>
      </w:tblGrid>
      <w:tr w:rsidR="00313742" w14:paraId="70CAA1D9" w14:textId="3AA0346B" w:rsidTr="00BE730E">
        <w:tc>
          <w:tcPr>
            <w:tcW w:w="2336" w:type="dxa"/>
          </w:tcPr>
          <w:p w14:paraId="0F613475" w14:textId="40BEFFF7" w:rsidR="00F344E8" w:rsidRPr="00F344E8" w:rsidRDefault="00F344E8" w:rsidP="0078797E">
            <w:pPr>
              <w:pStyle w:val="ListParagraph"/>
              <w:ind w:left="0"/>
              <w:rPr>
                <w:b/>
                <w:bCs/>
              </w:rPr>
            </w:pPr>
            <w:proofErr w:type="spellStart"/>
            <w:r w:rsidRPr="00F344E8">
              <w:rPr>
                <w:b/>
                <w:bCs/>
              </w:rPr>
              <w:t>Panhypopituitarism</w:t>
            </w:r>
            <w:proofErr w:type="spellEnd"/>
            <w:r w:rsidRPr="00F344E8">
              <w:rPr>
                <w:b/>
                <w:bCs/>
              </w:rPr>
              <w:t xml:space="preserve"> </w:t>
            </w:r>
          </w:p>
        </w:tc>
        <w:tc>
          <w:tcPr>
            <w:tcW w:w="2338" w:type="dxa"/>
          </w:tcPr>
          <w:p w14:paraId="1F261BF0" w14:textId="7A6E8091" w:rsidR="00F344E8" w:rsidRPr="00F344E8" w:rsidRDefault="00F344E8" w:rsidP="0078797E">
            <w:pPr>
              <w:pStyle w:val="ListParagraph"/>
              <w:ind w:left="0"/>
              <w:rPr>
                <w:b/>
                <w:bCs/>
              </w:rPr>
            </w:pPr>
            <w:r w:rsidRPr="00F344E8">
              <w:rPr>
                <w:b/>
                <w:bCs/>
              </w:rPr>
              <w:t xml:space="preserve">Severe anterior pituitary deficiency </w:t>
            </w:r>
          </w:p>
        </w:tc>
        <w:tc>
          <w:tcPr>
            <w:tcW w:w="2338" w:type="dxa"/>
          </w:tcPr>
          <w:p w14:paraId="140A78D8" w14:textId="7181EF55" w:rsidR="00F344E8" w:rsidRPr="00F344E8" w:rsidRDefault="00F344E8" w:rsidP="0078797E">
            <w:pPr>
              <w:pStyle w:val="ListParagraph"/>
              <w:ind w:left="0"/>
              <w:rPr>
                <w:b/>
                <w:bCs/>
                <w:sz w:val="28"/>
                <w:szCs w:val="28"/>
              </w:rPr>
            </w:pPr>
            <w:r w:rsidRPr="00F344E8">
              <w:rPr>
                <w:b/>
                <w:bCs/>
              </w:rPr>
              <w:t xml:space="preserve">Moderate anterior pituitary deficiency </w:t>
            </w:r>
          </w:p>
        </w:tc>
        <w:tc>
          <w:tcPr>
            <w:tcW w:w="2338" w:type="dxa"/>
          </w:tcPr>
          <w:p w14:paraId="2F07B28E" w14:textId="21C734A0" w:rsidR="00F344E8" w:rsidRPr="00F344E8" w:rsidRDefault="00F344E8" w:rsidP="0078797E">
            <w:pPr>
              <w:pStyle w:val="ListParagraph"/>
              <w:ind w:left="0"/>
              <w:rPr>
                <w:b/>
                <w:bCs/>
                <w:sz w:val="28"/>
                <w:szCs w:val="28"/>
              </w:rPr>
            </w:pPr>
            <w:r w:rsidRPr="00F344E8">
              <w:rPr>
                <w:b/>
                <w:bCs/>
              </w:rPr>
              <w:t xml:space="preserve">Mild anterior pituitary deficiency </w:t>
            </w:r>
          </w:p>
        </w:tc>
      </w:tr>
      <w:tr w:rsidR="00313742" w14:paraId="381B6333" w14:textId="5559C894" w:rsidTr="00BE730E">
        <w:tc>
          <w:tcPr>
            <w:tcW w:w="2336" w:type="dxa"/>
          </w:tcPr>
          <w:p w14:paraId="48AB7BD3" w14:textId="3AC982B7" w:rsidR="00F344E8" w:rsidRDefault="00A2660E" w:rsidP="0078797E">
            <w:pPr>
              <w:pStyle w:val="ListParagraph"/>
              <w:ind w:left="0"/>
            </w:pPr>
            <w:r>
              <w:rPr>
                <w:sz w:val="28"/>
                <w:szCs w:val="28"/>
              </w:rPr>
              <w:t>-</w:t>
            </w:r>
            <w:r>
              <w:t>Deficiency in all pituitary hormones, which results in :</w:t>
            </w:r>
          </w:p>
          <w:p w14:paraId="29C3AFB7" w14:textId="673C1A13" w:rsidR="00A2660E" w:rsidRDefault="0018283A" w:rsidP="0018283A">
            <w:pPr>
              <w:pStyle w:val="ListParagraph"/>
              <w:ind w:left="0"/>
            </w:pPr>
            <w:r>
              <w:t xml:space="preserve">* </w:t>
            </w:r>
            <w:r w:rsidR="00F1007F">
              <w:t xml:space="preserve">Diabetes </w:t>
            </w:r>
            <w:proofErr w:type="spellStart"/>
            <w:r w:rsidR="00F1007F">
              <w:t>insipidus</w:t>
            </w:r>
            <w:proofErr w:type="spellEnd"/>
            <w:r w:rsidR="00F1007F">
              <w:t xml:space="preserve"> : due to ADH </w:t>
            </w:r>
            <w:r>
              <w:t>deficiency</w:t>
            </w:r>
            <w:r w:rsidR="00776407">
              <w:t xml:space="preserve"> ( water isn’t reabsorbed)</w:t>
            </w:r>
          </w:p>
          <w:p w14:paraId="658B1550" w14:textId="216CCDD5" w:rsidR="00D009A5" w:rsidRDefault="00D009A5" w:rsidP="001F7973">
            <w:pPr>
              <w:pStyle w:val="ListParagraph"/>
              <w:ind w:left="0"/>
            </w:pPr>
            <w:r>
              <w:t>* Abs</w:t>
            </w:r>
            <w:r w:rsidR="00587669">
              <w:t xml:space="preserve">ence of </w:t>
            </w:r>
            <w:proofErr w:type="spellStart"/>
            <w:r w:rsidR="00587669">
              <w:t>gonadotropins</w:t>
            </w:r>
            <w:proofErr w:type="spellEnd"/>
            <w:r w:rsidR="00587669">
              <w:t xml:space="preserve">( FSH &amp;LH); in males: </w:t>
            </w:r>
            <w:r w:rsidR="00313742">
              <w:t xml:space="preserve">no testosterone, </w:t>
            </w:r>
            <w:r w:rsidR="00587669">
              <w:t xml:space="preserve">decreased </w:t>
            </w:r>
            <w:r w:rsidR="0046655E">
              <w:t>libido</w:t>
            </w:r>
            <w:r w:rsidR="00587669">
              <w:t xml:space="preserve">, no sperms, hair loss </w:t>
            </w:r>
            <w:r w:rsidR="001F7973">
              <w:t xml:space="preserve">. </w:t>
            </w:r>
            <w:r w:rsidR="00B565EA">
              <w:t xml:space="preserve">   </w:t>
            </w:r>
            <w:r w:rsidR="001F7973">
              <w:t>in females: amenorrhea, decreased libido</w:t>
            </w:r>
            <w:r w:rsidR="00992C6D">
              <w:t>.</w:t>
            </w:r>
          </w:p>
          <w:p w14:paraId="3BC98FBF" w14:textId="77777777" w:rsidR="00A43CE5" w:rsidRDefault="00A43CE5" w:rsidP="0018283A">
            <w:pPr>
              <w:pStyle w:val="ListParagraph"/>
              <w:ind w:left="0"/>
            </w:pPr>
            <w:r>
              <w:t>* Atrophy of the thyroid gland due to TSH deficiency</w:t>
            </w:r>
          </w:p>
          <w:p w14:paraId="1BD7A45F" w14:textId="2EAC4388" w:rsidR="00A43CE5" w:rsidRDefault="00A43CE5" w:rsidP="0018283A">
            <w:pPr>
              <w:pStyle w:val="ListParagraph"/>
              <w:ind w:left="0"/>
            </w:pPr>
            <w:r>
              <w:t xml:space="preserve">* </w:t>
            </w:r>
            <w:r w:rsidR="00933BA3">
              <w:t>Atrophy of the adrenal cortex</w:t>
            </w:r>
            <w:r w:rsidR="006369DA">
              <w:t xml:space="preserve"> a</w:t>
            </w:r>
            <w:r w:rsidR="003D69EE">
              <w:t>trophy</w:t>
            </w:r>
            <w:r w:rsidR="00933BA3">
              <w:t xml:space="preserve"> due to ACTH deficiency.</w:t>
            </w:r>
          </w:p>
          <w:p w14:paraId="291E308B" w14:textId="0638FEF2" w:rsidR="006369DA" w:rsidRDefault="006369DA" w:rsidP="0018283A">
            <w:pPr>
              <w:pStyle w:val="ListParagraph"/>
              <w:ind w:left="0"/>
            </w:pPr>
            <w:r>
              <w:t xml:space="preserve">* pallor color due to MSH deficiency </w:t>
            </w:r>
          </w:p>
          <w:p w14:paraId="28B0088E" w14:textId="5FA874C7" w:rsidR="00933BA3" w:rsidRPr="00A2660E" w:rsidRDefault="00933BA3" w:rsidP="0018283A">
            <w:pPr>
              <w:pStyle w:val="ListParagraph"/>
              <w:ind w:left="0"/>
            </w:pPr>
            <w:r>
              <w:t xml:space="preserve">* Dwarfism due to GH </w:t>
            </w:r>
            <w:proofErr w:type="spellStart"/>
            <w:r>
              <w:t>defiecincy</w:t>
            </w:r>
            <w:proofErr w:type="spellEnd"/>
            <w:r>
              <w:t xml:space="preserve">. </w:t>
            </w:r>
          </w:p>
        </w:tc>
        <w:tc>
          <w:tcPr>
            <w:tcW w:w="2338" w:type="dxa"/>
          </w:tcPr>
          <w:p w14:paraId="0444F9D8" w14:textId="6BC06E0D" w:rsidR="00F344E8" w:rsidRPr="00646B03" w:rsidRDefault="00646B03" w:rsidP="0078797E">
            <w:pPr>
              <w:pStyle w:val="ListParagraph"/>
              <w:ind w:left="0"/>
            </w:pPr>
            <w:r>
              <w:t xml:space="preserve">Similar to </w:t>
            </w:r>
            <w:proofErr w:type="spellStart"/>
            <w:r>
              <w:t>panhypopituitarism</w:t>
            </w:r>
            <w:proofErr w:type="spellEnd"/>
            <w:r>
              <w:t xml:space="preserve"> except that the post. Pituitary hormones are normal</w:t>
            </w:r>
            <w:r w:rsidR="009C7531">
              <w:t>.</w:t>
            </w:r>
          </w:p>
        </w:tc>
        <w:tc>
          <w:tcPr>
            <w:tcW w:w="2338" w:type="dxa"/>
          </w:tcPr>
          <w:p w14:paraId="4610D7DA" w14:textId="1546582D" w:rsidR="00F344E8" w:rsidRDefault="009C7531" w:rsidP="0078797E">
            <w:pPr>
              <w:pStyle w:val="ListParagraph"/>
              <w:ind w:left="0"/>
            </w:pPr>
            <w:r>
              <w:t>-</w:t>
            </w:r>
            <w:proofErr w:type="spellStart"/>
            <w:r w:rsidR="001E4730">
              <w:t>Gonadotropins</w:t>
            </w:r>
            <w:proofErr w:type="spellEnd"/>
            <w:r w:rsidR="001E4730">
              <w:t xml:space="preserve"> and TSH are deficient </w:t>
            </w:r>
            <w:r>
              <w:t>.</w:t>
            </w:r>
          </w:p>
          <w:p w14:paraId="16EA6F36" w14:textId="46B1634E" w:rsidR="001E4730" w:rsidRDefault="009C7531" w:rsidP="0078797E">
            <w:pPr>
              <w:pStyle w:val="ListParagraph"/>
              <w:ind w:left="0"/>
            </w:pPr>
            <w:r>
              <w:t>-</w:t>
            </w:r>
            <w:r w:rsidR="001E4730">
              <w:t xml:space="preserve">ACTH &amp; MSH are partially deficient </w:t>
            </w:r>
          </w:p>
          <w:p w14:paraId="6531872B" w14:textId="1E3B8094" w:rsidR="001E4730" w:rsidRPr="001E4730" w:rsidRDefault="009C7531" w:rsidP="0078797E">
            <w:pPr>
              <w:pStyle w:val="ListParagraph"/>
              <w:ind w:left="0"/>
            </w:pPr>
            <w:r>
              <w:t>-</w:t>
            </w:r>
            <w:r w:rsidR="001E4730">
              <w:t>GH IS NORMAL .</w:t>
            </w:r>
          </w:p>
        </w:tc>
        <w:tc>
          <w:tcPr>
            <w:tcW w:w="2338" w:type="dxa"/>
          </w:tcPr>
          <w:p w14:paraId="7070AB2E" w14:textId="24B2170D" w:rsidR="001C4AC0" w:rsidRPr="001C4AC0" w:rsidRDefault="001C4AC0" w:rsidP="001C4AC0">
            <w:pPr>
              <w:pStyle w:val="ListParagraph"/>
              <w:ind w:left="0"/>
            </w:pPr>
            <w:r>
              <w:t xml:space="preserve">Only </w:t>
            </w:r>
            <w:proofErr w:type="spellStart"/>
            <w:r>
              <w:t>gonadotropins</w:t>
            </w:r>
            <w:proofErr w:type="spellEnd"/>
            <w:r>
              <w:t xml:space="preserve"> are deficient , the others are normal.</w:t>
            </w:r>
          </w:p>
        </w:tc>
      </w:tr>
    </w:tbl>
    <w:p w14:paraId="78D63EAD" w14:textId="4862241F" w:rsidR="00373479" w:rsidRDefault="00373479" w:rsidP="0078797E">
      <w:pPr>
        <w:pStyle w:val="ListParagraph"/>
        <w:ind w:left="0"/>
        <w:rPr>
          <w:sz w:val="28"/>
          <w:szCs w:val="28"/>
        </w:rPr>
      </w:pPr>
    </w:p>
    <w:p w14:paraId="2DBB7391" w14:textId="679FFBF1" w:rsidR="001F7973" w:rsidRDefault="001F7973" w:rsidP="00776407">
      <w:pPr>
        <w:pStyle w:val="ListParagraph"/>
        <w:ind w:left="0"/>
        <w:rPr>
          <w:sz w:val="28"/>
          <w:szCs w:val="28"/>
        </w:rPr>
      </w:pPr>
      <w:r>
        <w:rPr>
          <w:sz w:val="28"/>
          <w:szCs w:val="28"/>
        </w:rPr>
        <w:t xml:space="preserve">Note: in diabetes </w:t>
      </w:r>
      <w:proofErr w:type="spellStart"/>
      <w:r>
        <w:rPr>
          <w:sz w:val="28"/>
          <w:szCs w:val="28"/>
        </w:rPr>
        <w:t>insipidus</w:t>
      </w:r>
      <w:proofErr w:type="spellEnd"/>
      <w:r>
        <w:rPr>
          <w:sz w:val="28"/>
          <w:szCs w:val="28"/>
        </w:rPr>
        <w:t xml:space="preserve">, the </w:t>
      </w:r>
      <w:r w:rsidR="00846DB5">
        <w:rPr>
          <w:sz w:val="28"/>
          <w:szCs w:val="28"/>
        </w:rPr>
        <w:t xml:space="preserve">urine appears pale, </w:t>
      </w:r>
      <w:r w:rsidR="007B404E">
        <w:rPr>
          <w:sz w:val="28"/>
          <w:szCs w:val="28"/>
        </w:rPr>
        <w:t xml:space="preserve">unlike </w:t>
      </w:r>
      <w:r w:rsidR="00846DB5">
        <w:rPr>
          <w:sz w:val="28"/>
          <w:szCs w:val="28"/>
        </w:rPr>
        <w:t>diabete</w:t>
      </w:r>
      <w:r w:rsidR="00F60063">
        <w:rPr>
          <w:sz w:val="28"/>
          <w:szCs w:val="28"/>
        </w:rPr>
        <w:t>s mellitus in which the urine appears dark.</w:t>
      </w:r>
    </w:p>
    <w:p w14:paraId="5C97FCC2" w14:textId="36B68A81" w:rsidR="00F60063" w:rsidRDefault="00F60063" w:rsidP="002A6738">
      <w:pPr>
        <w:pStyle w:val="ListParagraph"/>
        <w:ind w:left="0"/>
        <w:rPr>
          <w:sz w:val="28"/>
          <w:szCs w:val="28"/>
        </w:rPr>
      </w:pPr>
      <w:r>
        <w:rPr>
          <w:sz w:val="28"/>
          <w:szCs w:val="28"/>
        </w:rPr>
        <w:t xml:space="preserve">** Notice that </w:t>
      </w:r>
      <w:proofErr w:type="spellStart"/>
      <w:r w:rsidR="002A6738">
        <w:rPr>
          <w:sz w:val="28"/>
          <w:szCs w:val="28"/>
        </w:rPr>
        <w:t>gonadotropins</w:t>
      </w:r>
      <w:proofErr w:type="spellEnd"/>
      <w:r w:rsidR="002A6738">
        <w:rPr>
          <w:sz w:val="28"/>
          <w:szCs w:val="28"/>
        </w:rPr>
        <w:t xml:space="preserve"> are affected in all conditions of pituitary deficiency.</w:t>
      </w:r>
    </w:p>
    <w:p w14:paraId="63458C5F" w14:textId="77777777" w:rsidR="00776407" w:rsidRDefault="00776407" w:rsidP="00776407">
      <w:pPr>
        <w:pStyle w:val="ListParagraph"/>
        <w:ind w:left="0"/>
        <w:rPr>
          <w:sz w:val="28"/>
          <w:szCs w:val="28"/>
        </w:rPr>
      </w:pPr>
    </w:p>
    <w:p w14:paraId="7E2715DD" w14:textId="035EB3F8" w:rsidR="00776407" w:rsidRDefault="00776407" w:rsidP="00776407">
      <w:pPr>
        <w:pStyle w:val="ListParagraph"/>
        <w:ind w:left="0"/>
        <w:rPr>
          <w:color w:val="C00000"/>
          <w:sz w:val="28"/>
          <w:szCs w:val="28"/>
        </w:rPr>
      </w:pPr>
      <w:r>
        <w:rPr>
          <w:color w:val="C00000"/>
          <w:sz w:val="28"/>
          <w:szCs w:val="28"/>
        </w:rPr>
        <w:t>-</w:t>
      </w:r>
      <w:proofErr w:type="spellStart"/>
      <w:r>
        <w:rPr>
          <w:color w:val="C00000"/>
          <w:sz w:val="28"/>
          <w:szCs w:val="28"/>
        </w:rPr>
        <w:t>Hypersecretion</w:t>
      </w:r>
      <w:proofErr w:type="spellEnd"/>
      <w:r>
        <w:rPr>
          <w:color w:val="C00000"/>
          <w:sz w:val="28"/>
          <w:szCs w:val="28"/>
        </w:rPr>
        <w:t xml:space="preserve"> of th</w:t>
      </w:r>
      <w:r w:rsidR="00B749F1">
        <w:rPr>
          <w:color w:val="C00000"/>
          <w:sz w:val="28"/>
          <w:szCs w:val="28"/>
        </w:rPr>
        <w:t xml:space="preserve">e pituitary: </w:t>
      </w:r>
    </w:p>
    <w:tbl>
      <w:tblPr>
        <w:tblStyle w:val="TableGrid"/>
        <w:tblW w:w="0" w:type="auto"/>
        <w:tblLook w:val="04A0" w:firstRow="1" w:lastRow="0" w:firstColumn="1" w:lastColumn="0" w:noHBand="0" w:noVBand="1"/>
      </w:tblPr>
      <w:tblGrid>
        <w:gridCol w:w="3116"/>
        <w:gridCol w:w="3117"/>
      </w:tblGrid>
      <w:tr w:rsidR="00B749F1" w14:paraId="216A5475" w14:textId="77777777" w:rsidTr="00B749F1">
        <w:tc>
          <w:tcPr>
            <w:tcW w:w="3116" w:type="dxa"/>
          </w:tcPr>
          <w:p w14:paraId="691D9859" w14:textId="743773BC" w:rsidR="00B749F1" w:rsidRDefault="00B749F1" w:rsidP="00776407">
            <w:pPr>
              <w:pStyle w:val="ListParagraph"/>
              <w:ind w:left="0"/>
              <w:rPr>
                <w:color w:val="000000" w:themeColor="text1"/>
                <w:sz w:val="28"/>
                <w:szCs w:val="28"/>
              </w:rPr>
            </w:pPr>
            <w:r>
              <w:rPr>
                <w:color w:val="000000" w:themeColor="text1"/>
                <w:sz w:val="28"/>
                <w:szCs w:val="28"/>
              </w:rPr>
              <w:t>Gigantism</w:t>
            </w:r>
          </w:p>
        </w:tc>
        <w:tc>
          <w:tcPr>
            <w:tcW w:w="3117" w:type="dxa"/>
          </w:tcPr>
          <w:p w14:paraId="2F6A8F36" w14:textId="0E5FF96C" w:rsidR="00B749F1" w:rsidRDefault="00B749F1" w:rsidP="00776407">
            <w:pPr>
              <w:pStyle w:val="ListParagraph"/>
              <w:ind w:left="0"/>
              <w:rPr>
                <w:color w:val="000000" w:themeColor="text1"/>
                <w:sz w:val="28"/>
                <w:szCs w:val="28"/>
              </w:rPr>
            </w:pPr>
            <w:r>
              <w:rPr>
                <w:color w:val="000000" w:themeColor="text1"/>
                <w:sz w:val="28"/>
                <w:szCs w:val="28"/>
              </w:rPr>
              <w:t>Acromegaly</w:t>
            </w:r>
          </w:p>
        </w:tc>
      </w:tr>
      <w:tr w:rsidR="00B749F1" w14:paraId="6DF20503" w14:textId="77777777" w:rsidTr="00B749F1">
        <w:tc>
          <w:tcPr>
            <w:tcW w:w="3116" w:type="dxa"/>
          </w:tcPr>
          <w:p w14:paraId="28930411" w14:textId="20134B04" w:rsidR="00B749F1" w:rsidRDefault="002502F5" w:rsidP="00776407">
            <w:pPr>
              <w:pStyle w:val="ListParagraph"/>
              <w:ind w:left="0"/>
              <w:rPr>
                <w:color w:val="000000" w:themeColor="text1"/>
              </w:rPr>
            </w:pPr>
            <w:r>
              <w:rPr>
                <w:color w:val="000000" w:themeColor="text1"/>
              </w:rPr>
              <w:t>-</w:t>
            </w:r>
            <w:r w:rsidR="00973448">
              <w:rPr>
                <w:color w:val="000000" w:themeColor="text1"/>
              </w:rPr>
              <w:t>The</w:t>
            </w:r>
            <w:r w:rsidR="00752A09">
              <w:rPr>
                <w:color w:val="000000" w:themeColor="text1"/>
              </w:rPr>
              <w:t xml:space="preserve"> </w:t>
            </w:r>
            <w:proofErr w:type="spellStart"/>
            <w:r w:rsidR="00752A09">
              <w:rPr>
                <w:color w:val="000000" w:themeColor="text1"/>
              </w:rPr>
              <w:t>hyp</w:t>
            </w:r>
            <w:r w:rsidR="00C622B6">
              <w:rPr>
                <w:color w:val="000000" w:themeColor="text1"/>
              </w:rPr>
              <w:t>ersecretion</w:t>
            </w:r>
            <w:proofErr w:type="spellEnd"/>
            <w:r w:rsidR="00973448">
              <w:rPr>
                <w:color w:val="000000" w:themeColor="text1"/>
              </w:rPr>
              <w:t xml:space="preserve"> occurs during childhood</w:t>
            </w:r>
            <w:r w:rsidR="007C7920">
              <w:rPr>
                <w:color w:val="000000" w:themeColor="text1"/>
              </w:rPr>
              <w:t>.</w:t>
            </w:r>
          </w:p>
          <w:p w14:paraId="7D7F37D9" w14:textId="0FD074C8" w:rsidR="00973448" w:rsidRDefault="00973448" w:rsidP="00817AF7">
            <w:pPr>
              <w:pStyle w:val="ListParagraph"/>
              <w:ind w:left="0"/>
              <w:rPr>
                <w:color w:val="000000" w:themeColor="text1"/>
              </w:rPr>
            </w:pPr>
            <w:r>
              <w:rPr>
                <w:color w:val="000000" w:themeColor="text1"/>
              </w:rPr>
              <w:lastRenderedPageBreak/>
              <w:t xml:space="preserve">Almost all organs will be affected </w:t>
            </w:r>
            <w:r w:rsidR="00F174E0">
              <w:rPr>
                <w:color w:val="000000" w:themeColor="text1"/>
              </w:rPr>
              <w:t xml:space="preserve">&amp; </w:t>
            </w:r>
            <w:r w:rsidR="00817AF7">
              <w:rPr>
                <w:color w:val="000000" w:themeColor="text1"/>
              </w:rPr>
              <w:t>are</w:t>
            </w:r>
            <w:r w:rsidR="00F174E0">
              <w:rPr>
                <w:color w:val="000000" w:themeColor="text1"/>
              </w:rPr>
              <w:t xml:space="preserve"> larger than normal.</w:t>
            </w:r>
          </w:p>
          <w:p w14:paraId="006DE57A" w14:textId="44A8F030" w:rsidR="00F174E0" w:rsidRDefault="002502F5" w:rsidP="00776407">
            <w:pPr>
              <w:pStyle w:val="ListParagraph"/>
              <w:ind w:left="0"/>
              <w:rPr>
                <w:color w:val="000000" w:themeColor="text1"/>
              </w:rPr>
            </w:pPr>
            <w:r>
              <w:rPr>
                <w:color w:val="000000" w:themeColor="text1"/>
              </w:rPr>
              <w:t>-</w:t>
            </w:r>
            <w:r w:rsidR="00F174E0">
              <w:rPr>
                <w:color w:val="000000" w:themeColor="text1"/>
              </w:rPr>
              <w:t>Giants have hyperglycemi</w:t>
            </w:r>
            <w:r>
              <w:rPr>
                <w:color w:val="000000" w:themeColor="text1"/>
              </w:rPr>
              <w:t>a &gt;&gt; 10% develop Diabetes mellitus.</w:t>
            </w:r>
          </w:p>
          <w:p w14:paraId="5F583C9B" w14:textId="622871F7" w:rsidR="000E32E9" w:rsidRDefault="002502F5" w:rsidP="00776407">
            <w:pPr>
              <w:pStyle w:val="ListParagraph"/>
              <w:ind w:left="0"/>
              <w:rPr>
                <w:color w:val="000000" w:themeColor="text1"/>
              </w:rPr>
            </w:pPr>
            <w:r>
              <w:rPr>
                <w:color w:val="000000" w:themeColor="text1"/>
              </w:rPr>
              <w:t>-</w:t>
            </w:r>
            <w:r w:rsidR="000E32E9">
              <w:rPr>
                <w:color w:val="000000" w:themeColor="text1"/>
              </w:rPr>
              <w:t xml:space="preserve">If left untreated, they’ll develop </w:t>
            </w:r>
            <w:proofErr w:type="spellStart"/>
            <w:r w:rsidR="000E32E9">
              <w:rPr>
                <w:color w:val="000000" w:themeColor="text1"/>
              </w:rPr>
              <w:t>panhypopituitarism</w:t>
            </w:r>
            <w:proofErr w:type="spellEnd"/>
            <w:r w:rsidR="006C6769">
              <w:rPr>
                <w:color w:val="000000" w:themeColor="text1"/>
              </w:rPr>
              <w:t>.</w:t>
            </w:r>
          </w:p>
          <w:p w14:paraId="0736DE1B" w14:textId="3A016264" w:rsidR="000E32E9" w:rsidRPr="002752F3" w:rsidRDefault="002502F5" w:rsidP="00776407">
            <w:pPr>
              <w:pStyle w:val="ListParagraph"/>
              <w:ind w:left="0"/>
              <w:rPr>
                <w:color w:val="000000" w:themeColor="text1"/>
              </w:rPr>
            </w:pPr>
            <w:r>
              <w:rPr>
                <w:color w:val="000000" w:themeColor="text1"/>
              </w:rPr>
              <w:t>-</w:t>
            </w:r>
            <w:r w:rsidR="00594604">
              <w:rPr>
                <w:color w:val="000000" w:themeColor="text1"/>
              </w:rPr>
              <w:t xml:space="preserve">All parts of the body will be enlarged but in appropriate </w:t>
            </w:r>
            <w:r w:rsidR="006C6769">
              <w:rPr>
                <w:color w:val="000000" w:themeColor="text1"/>
              </w:rPr>
              <w:t>proportion</w:t>
            </w:r>
            <w:r w:rsidR="00594604">
              <w:rPr>
                <w:color w:val="000000" w:themeColor="text1"/>
              </w:rPr>
              <w:t>.</w:t>
            </w:r>
          </w:p>
        </w:tc>
        <w:tc>
          <w:tcPr>
            <w:tcW w:w="3117" w:type="dxa"/>
          </w:tcPr>
          <w:p w14:paraId="59D3CE1D" w14:textId="002ACD16" w:rsidR="00B749F1" w:rsidRDefault="00FA3131" w:rsidP="00776407">
            <w:pPr>
              <w:pStyle w:val="ListParagraph"/>
              <w:ind w:left="0"/>
              <w:rPr>
                <w:color w:val="000000" w:themeColor="text1"/>
              </w:rPr>
            </w:pPr>
            <w:r>
              <w:rPr>
                <w:color w:val="000000" w:themeColor="text1"/>
              </w:rPr>
              <w:lastRenderedPageBreak/>
              <w:t>-</w:t>
            </w:r>
            <w:r w:rsidR="00594604">
              <w:rPr>
                <w:color w:val="000000" w:themeColor="text1"/>
              </w:rPr>
              <w:t xml:space="preserve">The </w:t>
            </w:r>
            <w:proofErr w:type="spellStart"/>
            <w:r w:rsidR="00594604">
              <w:rPr>
                <w:color w:val="000000" w:themeColor="text1"/>
              </w:rPr>
              <w:t>hypersecretion</w:t>
            </w:r>
            <w:proofErr w:type="spellEnd"/>
            <w:r w:rsidR="00594604">
              <w:rPr>
                <w:color w:val="000000" w:themeColor="text1"/>
              </w:rPr>
              <w:t xml:space="preserve"> occurs after the fusion of long bones</w:t>
            </w:r>
            <w:r w:rsidR="00B92253">
              <w:rPr>
                <w:color w:val="000000" w:themeColor="text1"/>
              </w:rPr>
              <w:t xml:space="preserve"> </w:t>
            </w:r>
            <w:r w:rsidR="00B92253">
              <w:rPr>
                <w:color w:val="000000" w:themeColor="text1"/>
              </w:rPr>
              <w:lastRenderedPageBreak/>
              <w:t xml:space="preserve">&gt;&gt; so the </w:t>
            </w:r>
            <w:r w:rsidR="0073606C">
              <w:rPr>
                <w:color w:val="000000" w:themeColor="text1"/>
              </w:rPr>
              <w:t xml:space="preserve">long </w:t>
            </w:r>
            <w:r w:rsidR="00B92253">
              <w:rPr>
                <w:color w:val="000000" w:themeColor="text1"/>
              </w:rPr>
              <w:t>bones cant grow further but the soft tissue</w:t>
            </w:r>
            <w:r w:rsidR="007C7920">
              <w:rPr>
                <w:color w:val="000000" w:themeColor="text1"/>
              </w:rPr>
              <w:t>( liver, tongue..)</w:t>
            </w:r>
            <w:r w:rsidR="00B92253">
              <w:rPr>
                <w:color w:val="000000" w:themeColor="text1"/>
              </w:rPr>
              <w:t xml:space="preserve"> </w:t>
            </w:r>
            <w:r w:rsidR="0073606C">
              <w:rPr>
                <w:color w:val="000000" w:themeColor="text1"/>
              </w:rPr>
              <w:t>&amp; small bones ( nose</w:t>
            </w:r>
            <w:r w:rsidR="007C7920">
              <w:rPr>
                <w:color w:val="000000" w:themeColor="text1"/>
              </w:rPr>
              <w:t>,</w:t>
            </w:r>
            <w:r w:rsidR="0073606C">
              <w:rPr>
                <w:color w:val="000000" w:themeColor="text1"/>
              </w:rPr>
              <w:t xml:space="preserve"> forehead, hands, feet, the lower </w:t>
            </w:r>
            <w:r w:rsidR="007C7920">
              <w:rPr>
                <w:color w:val="000000" w:themeColor="text1"/>
              </w:rPr>
              <w:t xml:space="preserve">jaw …) </w:t>
            </w:r>
            <w:r w:rsidR="00B92253">
              <w:rPr>
                <w:color w:val="000000" w:themeColor="text1"/>
              </w:rPr>
              <w:t>can continue growing</w:t>
            </w:r>
            <w:r w:rsidR="007C7920">
              <w:rPr>
                <w:color w:val="000000" w:themeColor="text1"/>
              </w:rPr>
              <w:t>.</w:t>
            </w:r>
          </w:p>
          <w:p w14:paraId="2A4C33C3" w14:textId="63D6DC16" w:rsidR="00B92253" w:rsidRDefault="00FA3131" w:rsidP="00776407">
            <w:pPr>
              <w:pStyle w:val="ListParagraph"/>
              <w:ind w:left="0"/>
              <w:rPr>
                <w:color w:val="000000" w:themeColor="text1"/>
              </w:rPr>
            </w:pPr>
            <w:r>
              <w:rPr>
                <w:color w:val="000000" w:themeColor="text1"/>
              </w:rPr>
              <w:t>-</w:t>
            </w:r>
            <w:r w:rsidR="004A0055">
              <w:rPr>
                <w:color w:val="000000" w:themeColor="text1"/>
              </w:rPr>
              <w:t xml:space="preserve">There’ll be an increase in the thickness of the bones leading to </w:t>
            </w:r>
            <w:proofErr w:type="spellStart"/>
            <w:r w:rsidR="004A0055">
              <w:rPr>
                <w:color w:val="000000" w:themeColor="text1"/>
              </w:rPr>
              <w:t>osteopetrosis</w:t>
            </w:r>
            <w:proofErr w:type="spellEnd"/>
            <w:r w:rsidR="006C6769">
              <w:rPr>
                <w:color w:val="000000" w:themeColor="text1"/>
              </w:rPr>
              <w:t>.</w:t>
            </w:r>
          </w:p>
          <w:p w14:paraId="5EF35DDD" w14:textId="44C6229D" w:rsidR="004A0055" w:rsidRPr="00594604" w:rsidRDefault="00FA3131" w:rsidP="00776407">
            <w:pPr>
              <w:pStyle w:val="ListParagraph"/>
              <w:ind w:left="0"/>
              <w:rPr>
                <w:color w:val="000000" w:themeColor="text1"/>
              </w:rPr>
            </w:pPr>
            <w:r>
              <w:rPr>
                <w:color w:val="000000" w:themeColor="text1"/>
              </w:rPr>
              <w:t>-</w:t>
            </w:r>
            <w:r w:rsidR="004A0055">
              <w:rPr>
                <w:color w:val="000000" w:themeColor="text1"/>
              </w:rPr>
              <w:t xml:space="preserve">There’s no appropriate proportion in the development </w:t>
            </w:r>
          </w:p>
        </w:tc>
      </w:tr>
    </w:tbl>
    <w:p w14:paraId="64509B32" w14:textId="6112119E" w:rsidR="00B749F1" w:rsidRDefault="00B749F1" w:rsidP="00776407">
      <w:pPr>
        <w:pStyle w:val="ListParagraph"/>
        <w:pBdr>
          <w:bottom w:val="dotted" w:sz="24" w:space="1" w:color="auto"/>
        </w:pBdr>
        <w:ind w:left="0"/>
        <w:rPr>
          <w:color w:val="000000" w:themeColor="text1"/>
          <w:sz w:val="28"/>
          <w:szCs w:val="28"/>
        </w:rPr>
      </w:pPr>
    </w:p>
    <w:p w14:paraId="050A75A0" w14:textId="77777777" w:rsidR="00FA3131" w:rsidRDefault="00FA3131" w:rsidP="00776407">
      <w:pPr>
        <w:pStyle w:val="ListParagraph"/>
        <w:ind w:left="0"/>
        <w:rPr>
          <w:color w:val="000000" w:themeColor="text1"/>
          <w:sz w:val="28"/>
          <w:szCs w:val="28"/>
        </w:rPr>
      </w:pPr>
    </w:p>
    <w:p w14:paraId="70AACBE2" w14:textId="55DB2F92" w:rsidR="00C35DD1" w:rsidRDefault="00C35DD1" w:rsidP="00776407">
      <w:pPr>
        <w:pStyle w:val="ListParagraph"/>
        <w:ind w:left="0"/>
        <w:rPr>
          <w:b/>
          <w:bCs/>
          <w:i/>
          <w:iCs/>
          <w:color w:val="000000" w:themeColor="text1"/>
          <w:sz w:val="28"/>
          <w:szCs w:val="28"/>
        </w:rPr>
      </w:pPr>
      <w:r w:rsidRPr="00C35DD1">
        <w:rPr>
          <w:b/>
          <w:bCs/>
          <w:i/>
          <w:iCs/>
          <w:color w:val="000000" w:themeColor="text1"/>
          <w:sz w:val="28"/>
          <w:szCs w:val="28"/>
        </w:rPr>
        <w:t xml:space="preserve">The adrenal </w:t>
      </w:r>
      <w:r>
        <w:rPr>
          <w:b/>
          <w:bCs/>
          <w:i/>
          <w:iCs/>
          <w:color w:val="000000" w:themeColor="text1"/>
          <w:sz w:val="28"/>
          <w:szCs w:val="28"/>
        </w:rPr>
        <w:t>( suprarenal )</w:t>
      </w:r>
      <w:r w:rsidRPr="00C35DD1">
        <w:rPr>
          <w:b/>
          <w:bCs/>
          <w:i/>
          <w:iCs/>
          <w:color w:val="000000" w:themeColor="text1"/>
          <w:sz w:val="28"/>
          <w:szCs w:val="28"/>
        </w:rPr>
        <w:t>gland</w:t>
      </w:r>
      <w:r>
        <w:rPr>
          <w:b/>
          <w:bCs/>
          <w:i/>
          <w:iCs/>
          <w:color w:val="000000" w:themeColor="text1"/>
          <w:sz w:val="28"/>
          <w:szCs w:val="28"/>
        </w:rPr>
        <w:t>s</w:t>
      </w:r>
      <w:r w:rsidRPr="00C35DD1">
        <w:rPr>
          <w:b/>
          <w:bCs/>
          <w:i/>
          <w:iCs/>
          <w:color w:val="000000" w:themeColor="text1"/>
          <w:sz w:val="28"/>
          <w:szCs w:val="28"/>
        </w:rPr>
        <w:t xml:space="preserve"> : </w:t>
      </w:r>
    </w:p>
    <w:p w14:paraId="54BCDC43" w14:textId="793399CA" w:rsidR="00C35DD1" w:rsidRPr="00A30A3C" w:rsidRDefault="00BB0B43" w:rsidP="00DA1D87">
      <w:pPr>
        <w:rPr>
          <w:color w:val="000000" w:themeColor="text1"/>
          <w:sz w:val="26"/>
          <w:szCs w:val="26"/>
        </w:rPr>
      </w:pPr>
      <w:r>
        <w:rPr>
          <w:color w:val="000000" w:themeColor="text1"/>
          <w:sz w:val="28"/>
          <w:szCs w:val="28"/>
        </w:rPr>
        <w:t>-</w:t>
      </w:r>
      <w:r w:rsidRPr="00A30A3C">
        <w:rPr>
          <w:color w:val="000000" w:themeColor="text1"/>
          <w:sz w:val="26"/>
          <w:szCs w:val="26"/>
        </w:rPr>
        <w:t>They’re essential for lif</w:t>
      </w:r>
      <w:r w:rsidR="00DA1D87" w:rsidRPr="00A30A3C">
        <w:rPr>
          <w:color w:val="000000" w:themeColor="text1"/>
          <w:sz w:val="26"/>
          <w:szCs w:val="26"/>
        </w:rPr>
        <w:t>e. If</w:t>
      </w:r>
      <w:r w:rsidRPr="00A30A3C">
        <w:rPr>
          <w:color w:val="000000" w:themeColor="text1"/>
          <w:sz w:val="26"/>
          <w:szCs w:val="26"/>
        </w:rPr>
        <w:t xml:space="preserve"> they were removed, </w:t>
      </w:r>
      <w:r w:rsidR="00DA1D87" w:rsidRPr="00A30A3C">
        <w:rPr>
          <w:color w:val="000000" w:themeColor="text1"/>
          <w:sz w:val="26"/>
          <w:szCs w:val="26"/>
        </w:rPr>
        <w:t>the individual dies.</w:t>
      </w:r>
    </w:p>
    <w:p w14:paraId="1B467643" w14:textId="796CF6DD" w:rsidR="00DA1D87" w:rsidRPr="00BB0B43" w:rsidRDefault="00DA1D87" w:rsidP="00A30A3C">
      <w:pPr>
        <w:rPr>
          <w:color w:val="000000" w:themeColor="text1"/>
          <w:sz w:val="28"/>
          <w:szCs w:val="28"/>
        </w:rPr>
      </w:pPr>
      <w:r w:rsidRPr="00A30A3C">
        <w:rPr>
          <w:color w:val="000000" w:themeColor="text1"/>
          <w:sz w:val="26"/>
          <w:szCs w:val="26"/>
        </w:rPr>
        <w:t>-They’re com</w:t>
      </w:r>
      <w:r w:rsidR="00774D4F" w:rsidRPr="00A30A3C">
        <w:rPr>
          <w:color w:val="000000" w:themeColor="text1"/>
          <w:sz w:val="26"/>
          <w:szCs w:val="26"/>
        </w:rPr>
        <w:t xml:space="preserve">posed of 2 parts; cortex </w:t>
      </w:r>
      <w:r w:rsidR="00EB292A">
        <w:rPr>
          <w:color w:val="000000" w:themeColor="text1"/>
          <w:sz w:val="26"/>
          <w:szCs w:val="26"/>
        </w:rPr>
        <w:t xml:space="preserve">(80%) </w:t>
      </w:r>
      <w:r w:rsidR="00774D4F" w:rsidRPr="00A30A3C">
        <w:rPr>
          <w:color w:val="000000" w:themeColor="text1"/>
          <w:sz w:val="26"/>
          <w:szCs w:val="26"/>
        </w:rPr>
        <w:t>&amp; medulla</w:t>
      </w:r>
      <w:r w:rsidR="00EB292A">
        <w:rPr>
          <w:color w:val="000000" w:themeColor="text1"/>
          <w:sz w:val="26"/>
          <w:szCs w:val="26"/>
        </w:rPr>
        <w:t>(20%)</w:t>
      </w:r>
      <w:r w:rsidR="00774D4F" w:rsidRPr="00A30A3C">
        <w:rPr>
          <w:color w:val="000000" w:themeColor="text1"/>
          <w:sz w:val="26"/>
          <w:szCs w:val="26"/>
        </w:rPr>
        <w:t>. Actually</w:t>
      </w:r>
      <w:r w:rsidR="007F2EE0" w:rsidRPr="00A30A3C">
        <w:rPr>
          <w:color w:val="000000" w:themeColor="text1"/>
          <w:sz w:val="26"/>
          <w:szCs w:val="26"/>
        </w:rPr>
        <w:t>, removal of the adrenal cortex is of disastrous consequences, whereas removal of the medulla can be tolerated.</w:t>
      </w:r>
      <w:r w:rsidR="007F2EE0">
        <w:rPr>
          <w:color w:val="000000" w:themeColor="text1"/>
          <w:sz w:val="28"/>
          <w:szCs w:val="28"/>
        </w:rPr>
        <w:t xml:space="preserve"> </w:t>
      </w:r>
    </w:p>
    <w:p w14:paraId="7B3A4714" w14:textId="52B8771A" w:rsidR="0078797E" w:rsidRDefault="00EB16EC" w:rsidP="0078797E">
      <w:pPr>
        <w:pStyle w:val="ListParagraph"/>
        <w:ind w:left="0"/>
      </w:pPr>
      <w:r>
        <w:t xml:space="preserve">-ACTH is the controller of </w:t>
      </w:r>
      <w:r w:rsidR="008D04D2">
        <w:t>adrenal cortex, and its main t</w:t>
      </w:r>
      <w:r w:rsidR="004C1E5D">
        <w:t>arget hormone is cortisol.</w:t>
      </w:r>
    </w:p>
    <w:p w14:paraId="020D490F" w14:textId="0EFA307E" w:rsidR="004C1E5D" w:rsidRDefault="004C1E5D" w:rsidP="0078797E">
      <w:pPr>
        <w:pStyle w:val="ListParagraph"/>
        <w:ind w:left="0"/>
        <w:rPr>
          <w:sz w:val="28"/>
          <w:szCs w:val="28"/>
        </w:rPr>
      </w:pPr>
      <w:r>
        <w:t xml:space="preserve">** </w:t>
      </w:r>
      <w:r>
        <w:rPr>
          <w:sz w:val="28"/>
          <w:szCs w:val="28"/>
        </w:rPr>
        <w:t xml:space="preserve">The main stimuli for ACTH secretion are </w:t>
      </w:r>
      <w:r w:rsidR="00697465">
        <w:rPr>
          <w:sz w:val="28"/>
          <w:szCs w:val="28"/>
        </w:rPr>
        <w:t>CRH &amp; ADH.</w:t>
      </w:r>
    </w:p>
    <w:p w14:paraId="148A0BFA" w14:textId="7C584229" w:rsidR="00697465" w:rsidRDefault="00946CFD" w:rsidP="0078797E">
      <w:pPr>
        <w:pStyle w:val="ListParagraph"/>
        <w:ind w:left="0"/>
        <w:rPr>
          <w:sz w:val="28"/>
          <w:szCs w:val="28"/>
        </w:rPr>
      </w:pPr>
      <w:r w:rsidRPr="00591360">
        <w:rPr>
          <w:sz w:val="26"/>
          <w:szCs w:val="26"/>
        </w:rPr>
        <w:t>-ACTH</w:t>
      </w:r>
      <w:r w:rsidR="00591360" w:rsidRPr="00591360">
        <w:rPr>
          <w:sz w:val="26"/>
          <w:szCs w:val="26"/>
        </w:rPr>
        <w:t xml:space="preserve"> secretion responds mostly to stressful stimuli(sth. That is critical to survival</w:t>
      </w:r>
      <w:r w:rsidR="00591360">
        <w:rPr>
          <w:sz w:val="28"/>
          <w:szCs w:val="28"/>
        </w:rPr>
        <w:t>).</w:t>
      </w:r>
    </w:p>
    <w:p w14:paraId="1AEFCB55" w14:textId="77777777" w:rsidR="00591360" w:rsidRDefault="00591360" w:rsidP="0078797E">
      <w:pPr>
        <w:pStyle w:val="ListParagraph"/>
        <w:ind w:left="0"/>
        <w:rPr>
          <w:sz w:val="28"/>
          <w:szCs w:val="28"/>
        </w:rPr>
      </w:pPr>
    </w:p>
    <w:p w14:paraId="2EC5A653" w14:textId="77777777" w:rsidR="0005447E" w:rsidRDefault="00BB2E39" w:rsidP="0078797E">
      <w:pPr>
        <w:pStyle w:val="ListParagraph"/>
        <w:ind w:left="0"/>
        <w:rPr>
          <w:sz w:val="28"/>
          <w:szCs w:val="28"/>
        </w:rPr>
      </w:pPr>
      <w:r>
        <w:rPr>
          <w:sz w:val="28"/>
          <w:szCs w:val="28"/>
        </w:rPr>
        <w:t xml:space="preserve">ACTH has </w:t>
      </w:r>
      <w:r w:rsidR="0005447E">
        <w:rPr>
          <w:sz w:val="28"/>
          <w:szCs w:val="28"/>
        </w:rPr>
        <w:t>extra-adrenal functions like lipolysis &amp; MSH-like action.</w:t>
      </w:r>
    </w:p>
    <w:p w14:paraId="5DBED67E" w14:textId="78A7296D" w:rsidR="00EB292A" w:rsidRDefault="00BB2E39" w:rsidP="001C7265">
      <w:pPr>
        <w:pStyle w:val="ListParagraph"/>
        <w:ind w:left="0"/>
        <w:rPr>
          <w:sz w:val="26"/>
          <w:szCs w:val="26"/>
        </w:rPr>
      </w:pPr>
      <w:r>
        <w:rPr>
          <w:sz w:val="28"/>
          <w:szCs w:val="28"/>
        </w:rPr>
        <w:t xml:space="preserve"> </w:t>
      </w:r>
      <w:r w:rsidR="001C7265">
        <w:rPr>
          <w:sz w:val="28"/>
          <w:szCs w:val="28"/>
        </w:rPr>
        <w:t xml:space="preserve">** </w:t>
      </w:r>
      <w:r w:rsidR="001C7265">
        <w:rPr>
          <w:sz w:val="26"/>
          <w:szCs w:val="26"/>
        </w:rPr>
        <w:t xml:space="preserve">ACTH stimulates the production of cAMP &gt;&gt; activates other enzymes&gt;&gt; </w:t>
      </w:r>
      <w:r w:rsidR="008235FC">
        <w:rPr>
          <w:sz w:val="26"/>
          <w:szCs w:val="26"/>
        </w:rPr>
        <w:t xml:space="preserve">Then an enzyme catalyzes the conversion of cholesterol =&gt; </w:t>
      </w:r>
      <w:proofErr w:type="spellStart"/>
      <w:r w:rsidR="008235FC">
        <w:rPr>
          <w:sz w:val="26"/>
          <w:szCs w:val="26"/>
        </w:rPr>
        <w:t>pregnenolone</w:t>
      </w:r>
      <w:proofErr w:type="spellEnd"/>
      <w:r w:rsidR="008235FC">
        <w:rPr>
          <w:sz w:val="26"/>
          <w:szCs w:val="26"/>
        </w:rPr>
        <w:t xml:space="preserve"> ( the most important step in </w:t>
      </w:r>
      <w:r w:rsidR="00EB292A">
        <w:rPr>
          <w:sz w:val="26"/>
          <w:szCs w:val="26"/>
        </w:rPr>
        <w:t>adrenal cortex hormones synthesis) .</w:t>
      </w:r>
      <w:r w:rsidR="00BF241D">
        <w:rPr>
          <w:sz w:val="26"/>
          <w:szCs w:val="26"/>
        </w:rPr>
        <w:t xml:space="preserve">  </w:t>
      </w:r>
    </w:p>
    <w:p w14:paraId="23FDE9F1" w14:textId="77777777" w:rsidR="001F122F" w:rsidRDefault="00BF241D" w:rsidP="001F122F">
      <w:pPr>
        <w:pStyle w:val="ListParagraph"/>
        <w:ind w:left="0"/>
        <w:rPr>
          <w:sz w:val="26"/>
          <w:szCs w:val="26"/>
        </w:rPr>
      </w:pPr>
      <w:r>
        <w:rPr>
          <w:sz w:val="26"/>
          <w:szCs w:val="26"/>
        </w:rPr>
        <w:t xml:space="preserve">If cortisol synthesis is blocked at the last step, corticosterone </w:t>
      </w:r>
      <w:r w:rsidR="00530CA8">
        <w:rPr>
          <w:sz w:val="26"/>
          <w:szCs w:val="26"/>
        </w:rPr>
        <w:t>level increases in the blood</w:t>
      </w:r>
    </w:p>
    <w:p w14:paraId="4B7841F6" w14:textId="77777777" w:rsidR="001F122F" w:rsidRDefault="001F122F" w:rsidP="001F122F">
      <w:pPr>
        <w:pStyle w:val="ListParagraph"/>
        <w:ind w:left="0"/>
        <w:rPr>
          <w:sz w:val="26"/>
          <w:szCs w:val="26"/>
        </w:rPr>
      </w:pPr>
    </w:p>
    <w:p w14:paraId="68FCA771" w14:textId="5F04853C" w:rsidR="001C7265" w:rsidRDefault="008235FC" w:rsidP="001F122F">
      <w:pPr>
        <w:pStyle w:val="ListParagraph"/>
        <w:ind w:left="0"/>
        <w:rPr>
          <w:sz w:val="26"/>
          <w:szCs w:val="26"/>
        </w:rPr>
      </w:pPr>
      <w:r>
        <w:rPr>
          <w:sz w:val="26"/>
          <w:szCs w:val="26"/>
        </w:rPr>
        <w:t xml:space="preserve"> </w:t>
      </w:r>
      <w:r w:rsidR="00C773AF">
        <w:rPr>
          <w:sz w:val="26"/>
          <w:szCs w:val="26"/>
        </w:rPr>
        <w:t xml:space="preserve">-Functions of the adrenal cortex: </w:t>
      </w:r>
    </w:p>
    <w:p w14:paraId="48C09B97" w14:textId="0BEB9F62" w:rsidR="00C773AF" w:rsidRDefault="00C773AF" w:rsidP="00EC3594">
      <w:pPr>
        <w:pStyle w:val="ListParagraph"/>
        <w:numPr>
          <w:ilvl w:val="0"/>
          <w:numId w:val="15"/>
        </w:numPr>
        <w:rPr>
          <w:sz w:val="26"/>
          <w:szCs w:val="26"/>
        </w:rPr>
      </w:pPr>
      <w:r>
        <w:rPr>
          <w:sz w:val="26"/>
          <w:szCs w:val="26"/>
        </w:rPr>
        <w:t xml:space="preserve">Controls </w:t>
      </w:r>
      <w:r w:rsidR="0093722D">
        <w:rPr>
          <w:sz w:val="26"/>
          <w:szCs w:val="26"/>
        </w:rPr>
        <w:t>N</w:t>
      </w:r>
      <w:r w:rsidR="00AE56F5">
        <w:rPr>
          <w:sz w:val="26"/>
          <w:szCs w:val="26"/>
        </w:rPr>
        <w:t>a+</w:t>
      </w:r>
      <w:r>
        <w:rPr>
          <w:sz w:val="26"/>
          <w:szCs w:val="26"/>
        </w:rPr>
        <w:t xml:space="preserve">, </w:t>
      </w:r>
      <w:r w:rsidR="00AE56F5">
        <w:rPr>
          <w:sz w:val="26"/>
          <w:szCs w:val="26"/>
        </w:rPr>
        <w:t>K+</w:t>
      </w:r>
      <w:r w:rsidR="009921BF">
        <w:rPr>
          <w:sz w:val="26"/>
          <w:szCs w:val="26"/>
        </w:rPr>
        <w:t xml:space="preserve">, and water metabolism, thus it affects blood volume and consequently the </w:t>
      </w:r>
      <w:r w:rsidR="00EC3594">
        <w:rPr>
          <w:sz w:val="26"/>
          <w:szCs w:val="26"/>
        </w:rPr>
        <w:t>blood pressure.</w:t>
      </w:r>
    </w:p>
    <w:p w14:paraId="496BB08B" w14:textId="0047C7DB" w:rsidR="00EC3594" w:rsidRDefault="00EC3594" w:rsidP="00EC3594">
      <w:pPr>
        <w:pStyle w:val="ListParagraph"/>
        <w:numPr>
          <w:ilvl w:val="0"/>
          <w:numId w:val="15"/>
        </w:numPr>
        <w:rPr>
          <w:sz w:val="26"/>
          <w:szCs w:val="26"/>
        </w:rPr>
      </w:pPr>
      <w:r>
        <w:rPr>
          <w:sz w:val="26"/>
          <w:szCs w:val="26"/>
        </w:rPr>
        <w:t xml:space="preserve">Controls carbs, </w:t>
      </w:r>
      <w:r w:rsidR="00767B3E">
        <w:rPr>
          <w:sz w:val="26"/>
          <w:szCs w:val="26"/>
        </w:rPr>
        <w:t xml:space="preserve">fat, and </w:t>
      </w:r>
      <w:r w:rsidR="002F3771">
        <w:rPr>
          <w:sz w:val="26"/>
          <w:szCs w:val="26"/>
        </w:rPr>
        <w:t>protein metabolism</w:t>
      </w:r>
    </w:p>
    <w:p w14:paraId="2855D7E2" w14:textId="3D1E7BC7" w:rsidR="002F3771" w:rsidRDefault="002F3771" w:rsidP="008A4188">
      <w:pPr>
        <w:pStyle w:val="ListParagraph"/>
        <w:numPr>
          <w:ilvl w:val="0"/>
          <w:numId w:val="15"/>
        </w:numPr>
        <w:rPr>
          <w:sz w:val="26"/>
          <w:szCs w:val="26"/>
        </w:rPr>
      </w:pPr>
      <w:r>
        <w:rPr>
          <w:sz w:val="26"/>
          <w:szCs w:val="26"/>
        </w:rPr>
        <w:t xml:space="preserve">Participates </w:t>
      </w:r>
      <w:r w:rsidR="008A4188">
        <w:rPr>
          <w:sz w:val="26"/>
          <w:szCs w:val="26"/>
        </w:rPr>
        <w:t>in</w:t>
      </w:r>
      <w:r>
        <w:rPr>
          <w:sz w:val="26"/>
          <w:szCs w:val="26"/>
        </w:rPr>
        <w:t xml:space="preserve"> responses </w:t>
      </w:r>
      <w:r w:rsidR="004102AC">
        <w:rPr>
          <w:sz w:val="26"/>
          <w:szCs w:val="26"/>
        </w:rPr>
        <w:t>to stress of various kinds.</w:t>
      </w:r>
    </w:p>
    <w:p w14:paraId="2EFE6868" w14:textId="77777777" w:rsidR="004102AC" w:rsidRDefault="004102AC" w:rsidP="004102AC">
      <w:pPr>
        <w:pStyle w:val="ListParagraph"/>
        <w:ind w:left="360"/>
        <w:rPr>
          <w:sz w:val="26"/>
          <w:szCs w:val="26"/>
        </w:rPr>
      </w:pPr>
    </w:p>
    <w:p w14:paraId="17EED203" w14:textId="77777777" w:rsidR="004102AC" w:rsidRDefault="004102AC" w:rsidP="004102AC">
      <w:pPr>
        <w:pStyle w:val="ListParagraph"/>
        <w:ind w:left="360"/>
        <w:rPr>
          <w:sz w:val="26"/>
          <w:szCs w:val="26"/>
        </w:rPr>
      </w:pPr>
      <w:r>
        <w:rPr>
          <w:sz w:val="26"/>
          <w:szCs w:val="26"/>
        </w:rPr>
        <w:t>-The adrenal cortex is composed of 3 zones:</w:t>
      </w:r>
    </w:p>
    <w:p w14:paraId="79086AA5" w14:textId="43179CD5" w:rsidR="004102AC" w:rsidRDefault="004102AC" w:rsidP="004102AC">
      <w:pPr>
        <w:pStyle w:val="ListParagraph"/>
        <w:numPr>
          <w:ilvl w:val="0"/>
          <w:numId w:val="16"/>
        </w:numPr>
        <w:rPr>
          <w:sz w:val="26"/>
          <w:szCs w:val="26"/>
        </w:rPr>
      </w:pPr>
      <w:proofErr w:type="spellStart"/>
      <w:r w:rsidRPr="00946E60">
        <w:rPr>
          <w:i/>
          <w:iCs/>
          <w:sz w:val="26"/>
          <w:szCs w:val="26"/>
          <w:u w:val="single"/>
        </w:rPr>
        <w:t>Zona</w:t>
      </w:r>
      <w:proofErr w:type="spellEnd"/>
      <w:r w:rsidRPr="00946E60">
        <w:rPr>
          <w:i/>
          <w:iCs/>
          <w:sz w:val="26"/>
          <w:szCs w:val="26"/>
          <w:u w:val="single"/>
        </w:rPr>
        <w:t xml:space="preserve"> </w:t>
      </w:r>
      <w:proofErr w:type="spellStart"/>
      <w:r w:rsidRPr="00946E60">
        <w:rPr>
          <w:i/>
          <w:iCs/>
          <w:sz w:val="26"/>
          <w:szCs w:val="26"/>
          <w:u w:val="single"/>
        </w:rPr>
        <w:t>Glomerulosa</w:t>
      </w:r>
      <w:proofErr w:type="spellEnd"/>
      <w:r w:rsidRPr="00946E60">
        <w:rPr>
          <w:i/>
          <w:iCs/>
          <w:sz w:val="26"/>
          <w:szCs w:val="26"/>
          <w:u w:val="single"/>
        </w:rPr>
        <w:t xml:space="preserve"> </w:t>
      </w:r>
      <w:r w:rsidR="00946E60" w:rsidRPr="00946E60">
        <w:rPr>
          <w:i/>
          <w:iCs/>
          <w:sz w:val="26"/>
          <w:szCs w:val="26"/>
          <w:u w:val="single"/>
        </w:rPr>
        <w:t>:</w:t>
      </w:r>
      <w:r w:rsidR="00946E60">
        <w:rPr>
          <w:sz w:val="26"/>
          <w:szCs w:val="26"/>
        </w:rPr>
        <w:t xml:space="preserve"> produce</w:t>
      </w:r>
      <w:r w:rsidR="00AC156E">
        <w:rPr>
          <w:sz w:val="26"/>
          <w:szCs w:val="26"/>
        </w:rPr>
        <w:t>s</w:t>
      </w:r>
      <w:r w:rsidR="00946E60">
        <w:rPr>
          <w:sz w:val="26"/>
          <w:szCs w:val="26"/>
        </w:rPr>
        <w:t xml:space="preserve"> mineralocorticoids , mainly Aldosterone.</w:t>
      </w:r>
    </w:p>
    <w:p w14:paraId="5939D77A" w14:textId="52D5114C" w:rsidR="00946E60" w:rsidRDefault="00946E60" w:rsidP="004102AC">
      <w:pPr>
        <w:pStyle w:val="ListParagraph"/>
        <w:numPr>
          <w:ilvl w:val="0"/>
          <w:numId w:val="16"/>
        </w:numPr>
        <w:rPr>
          <w:sz w:val="26"/>
          <w:szCs w:val="26"/>
        </w:rPr>
      </w:pPr>
      <w:proofErr w:type="spellStart"/>
      <w:r>
        <w:rPr>
          <w:i/>
          <w:iCs/>
          <w:sz w:val="26"/>
          <w:szCs w:val="26"/>
          <w:u w:val="single"/>
        </w:rPr>
        <w:t>Zona</w:t>
      </w:r>
      <w:proofErr w:type="spellEnd"/>
      <w:r>
        <w:rPr>
          <w:i/>
          <w:iCs/>
          <w:sz w:val="26"/>
          <w:szCs w:val="26"/>
          <w:u w:val="single"/>
        </w:rPr>
        <w:t xml:space="preserve"> </w:t>
      </w:r>
      <w:proofErr w:type="spellStart"/>
      <w:r>
        <w:rPr>
          <w:i/>
          <w:iCs/>
          <w:sz w:val="26"/>
          <w:szCs w:val="26"/>
          <w:u w:val="single"/>
        </w:rPr>
        <w:t>fasiculata</w:t>
      </w:r>
      <w:proofErr w:type="spellEnd"/>
      <w:r>
        <w:rPr>
          <w:i/>
          <w:iCs/>
          <w:sz w:val="26"/>
          <w:szCs w:val="26"/>
          <w:u w:val="single"/>
        </w:rPr>
        <w:t xml:space="preserve"> :</w:t>
      </w:r>
      <w:r>
        <w:rPr>
          <w:sz w:val="26"/>
          <w:szCs w:val="26"/>
        </w:rPr>
        <w:t xml:space="preserve"> produces </w:t>
      </w:r>
      <w:r w:rsidR="00AC156E">
        <w:rPr>
          <w:sz w:val="26"/>
          <w:szCs w:val="26"/>
        </w:rPr>
        <w:t>glucocorticoids ( the representative is cortisol), it produces small amounts of androgens as well.</w:t>
      </w:r>
    </w:p>
    <w:p w14:paraId="7AEF8BDA" w14:textId="1096EC72" w:rsidR="00AC156E" w:rsidRDefault="00AA67B0" w:rsidP="004102AC">
      <w:pPr>
        <w:pStyle w:val="ListParagraph"/>
        <w:numPr>
          <w:ilvl w:val="0"/>
          <w:numId w:val="16"/>
        </w:numPr>
        <w:rPr>
          <w:sz w:val="26"/>
          <w:szCs w:val="26"/>
        </w:rPr>
      </w:pPr>
      <w:proofErr w:type="spellStart"/>
      <w:r>
        <w:rPr>
          <w:i/>
          <w:iCs/>
          <w:sz w:val="26"/>
          <w:szCs w:val="26"/>
          <w:u w:val="single"/>
        </w:rPr>
        <w:lastRenderedPageBreak/>
        <w:t>Zona</w:t>
      </w:r>
      <w:proofErr w:type="spellEnd"/>
      <w:r>
        <w:rPr>
          <w:i/>
          <w:iCs/>
          <w:sz w:val="26"/>
          <w:szCs w:val="26"/>
          <w:u w:val="single"/>
        </w:rPr>
        <w:t xml:space="preserve"> </w:t>
      </w:r>
      <w:proofErr w:type="spellStart"/>
      <w:r>
        <w:rPr>
          <w:i/>
          <w:iCs/>
          <w:sz w:val="26"/>
          <w:szCs w:val="26"/>
          <w:u w:val="single"/>
        </w:rPr>
        <w:t>reticularis</w:t>
      </w:r>
      <w:proofErr w:type="spellEnd"/>
      <w:r>
        <w:rPr>
          <w:i/>
          <w:iCs/>
          <w:sz w:val="26"/>
          <w:szCs w:val="26"/>
          <w:u w:val="single"/>
        </w:rPr>
        <w:t xml:space="preserve"> :</w:t>
      </w:r>
      <w:r>
        <w:rPr>
          <w:sz w:val="26"/>
          <w:szCs w:val="26"/>
        </w:rPr>
        <w:t xml:space="preserve"> </w:t>
      </w:r>
      <w:r w:rsidR="00C55B18">
        <w:rPr>
          <w:sz w:val="26"/>
          <w:szCs w:val="26"/>
        </w:rPr>
        <w:t xml:space="preserve">produces androgens &amp; estrogens as well as small amounts of cortisol . This zone doesn’t </w:t>
      </w:r>
      <w:r w:rsidR="006F160F">
        <w:rPr>
          <w:sz w:val="26"/>
          <w:szCs w:val="26"/>
        </w:rPr>
        <w:t>develop</w:t>
      </w:r>
      <w:r w:rsidR="00C55B18">
        <w:rPr>
          <w:sz w:val="26"/>
          <w:szCs w:val="26"/>
        </w:rPr>
        <w:t xml:space="preserve"> properly </w:t>
      </w:r>
      <w:r w:rsidR="006F160F">
        <w:rPr>
          <w:sz w:val="26"/>
          <w:szCs w:val="26"/>
        </w:rPr>
        <w:t>until the age of 8.</w:t>
      </w:r>
    </w:p>
    <w:p w14:paraId="2BE1CD8A" w14:textId="77777777" w:rsidR="006F160F" w:rsidRDefault="006F160F" w:rsidP="006F160F">
      <w:pPr>
        <w:pStyle w:val="ListParagraph"/>
        <w:rPr>
          <w:i/>
          <w:iCs/>
          <w:sz w:val="26"/>
          <w:szCs w:val="26"/>
          <w:u w:val="single"/>
        </w:rPr>
      </w:pPr>
    </w:p>
    <w:p w14:paraId="0A9D643A" w14:textId="77777777" w:rsidR="0036107C" w:rsidRDefault="0036107C" w:rsidP="006F160F">
      <w:pPr>
        <w:pStyle w:val="ListParagraph"/>
        <w:rPr>
          <w:i/>
          <w:iCs/>
          <w:sz w:val="26"/>
          <w:szCs w:val="26"/>
          <w:u w:val="single"/>
        </w:rPr>
      </w:pPr>
    </w:p>
    <w:p w14:paraId="08F99112" w14:textId="32A86F20" w:rsidR="006F160F" w:rsidRDefault="006F160F" w:rsidP="006F160F">
      <w:pPr>
        <w:pStyle w:val="ListParagraph"/>
        <w:rPr>
          <w:i/>
          <w:iCs/>
          <w:sz w:val="26"/>
          <w:szCs w:val="26"/>
          <w:u w:val="single"/>
        </w:rPr>
      </w:pPr>
      <w:r>
        <w:rPr>
          <w:i/>
          <w:iCs/>
          <w:sz w:val="26"/>
          <w:szCs w:val="26"/>
          <w:u w:val="single"/>
        </w:rPr>
        <w:t xml:space="preserve">NOTES: </w:t>
      </w:r>
    </w:p>
    <w:p w14:paraId="693F0B7B" w14:textId="7A49912A" w:rsidR="006F160F" w:rsidRDefault="006654F3" w:rsidP="006654F3">
      <w:pPr>
        <w:rPr>
          <w:sz w:val="26"/>
          <w:szCs w:val="26"/>
        </w:rPr>
      </w:pPr>
      <w:r>
        <w:rPr>
          <w:sz w:val="26"/>
          <w:szCs w:val="26"/>
        </w:rPr>
        <w:t>-The rate of cortisol secretion is higher than that of aldosterone.</w:t>
      </w:r>
    </w:p>
    <w:p w14:paraId="22D0974B" w14:textId="035F7479" w:rsidR="00BC31B5" w:rsidRDefault="00BC31B5" w:rsidP="006654F3">
      <w:pPr>
        <w:rPr>
          <w:sz w:val="26"/>
          <w:szCs w:val="26"/>
        </w:rPr>
      </w:pPr>
      <w:r>
        <w:rPr>
          <w:sz w:val="26"/>
          <w:szCs w:val="26"/>
        </w:rPr>
        <w:t>-</w:t>
      </w:r>
      <w:r w:rsidR="006654F3">
        <w:rPr>
          <w:sz w:val="26"/>
          <w:szCs w:val="26"/>
        </w:rPr>
        <w:t xml:space="preserve">The role of </w:t>
      </w:r>
      <w:r w:rsidR="00D04E97">
        <w:rPr>
          <w:sz w:val="26"/>
          <w:szCs w:val="26"/>
        </w:rPr>
        <w:t xml:space="preserve">cortisol in </w:t>
      </w:r>
      <w:proofErr w:type="spellStart"/>
      <w:r w:rsidR="00D04E97">
        <w:rPr>
          <w:sz w:val="26"/>
          <w:szCs w:val="26"/>
        </w:rPr>
        <w:t>minerlacorticoid</w:t>
      </w:r>
      <w:proofErr w:type="spellEnd"/>
      <w:r w:rsidR="00D04E97">
        <w:rPr>
          <w:sz w:val="26"/>
          <w:szCs w:val="26"/>
        </w:rPr>
        <w:t xml:space="preserve"> activity is much higher than the role of aldosterone in glucocorticoid activity </w:t>
      </w:r>
      <w:r>
        <w:rPr>
          <w:sz w:val="26"/>
          <w:szCs w:val="26"/>
        </w:rPr>
        <w:t>due to the difference in their rates of secretion.</w:t>
      </w:r>
    </w:p>
    <w:p w14:paraId="7C545A65" w14:textId="77777777" w:rsidR="00DF5A41" w:rsidRDefault="00130D1E" w:rsidP="006654F3">
      <w:pPr>
        <w:rPr>
          <w:sz w:val="26"/>
          <w:szCs w:val="26"/>
        </w:rPr>
      </w:pPr>
      <w:r>
        <w:rPr>
          <w:sz w:val="26"/>
          <w:szCs w:val="26"/>
        </w:rPr>
        <w:t>-Th</w:t>
      </w:r>
      <w:r w:rsidR="00F015BA">
        <w:rPr>
          <w:sz w:val="26"/>
          <w:szCs w:val="26"/>
        </w:rPr>
        <w:t xml:space="preserve">e variation in cortisol secretion </w:t>
      </w:r>
      <w:r w:rsidR="009D471C">
        <w:rPr>
          <w:sz w:val="26"/>
          <w:szCs w:val="26"/>
        </w:rPr>
        <w:t>is parallel to the variation in ACTH levels</w:t>
      </w:r>
      <w:r w:rsidR="00D6725E">
        <w:rPr>
          <w:sz w:val="26"/>
          <w:szCs w:val="26"/>
        </w:rPr>
        <w:t xml:space="preserve">. The high levels of </w:t>
      </w:r>
      <w:r w:rsidR="00DF5A41">
        <w:rPr>
          <w:sz w:val="26"/>
          <w:szCs w:val="26"/>
        </w:rPr>
        <w:t>cortisol are during daytime, not during midnight.</w:t>
      </w:r>
    </w:p>
    <w:p w14:paraId="0003EAFA" w14:textId="4B1CC96E" w:rsidR="00BC31B5" w:rsidRDefault="00D6725E" w:rsidP="006654F3">
      <w:pPr>
        <w:rPr>
          <w:sz w:val="26"/>
          <w:szCs w:val="26"/>
        </w:rPr>
      </w:pPr>
      <w:r>
        <w:rPr>
          <w:sz w:val="26"/>
          <w:szCs w:val="26"/>
        </w:rPr>
        <w:t xml:space="preserve"> </w:t>
      </w:r>
    </w:p>
    <w:p w14:paraId="2F6901C2" w14:textId="04BA2E08" w:rsidR="0035355B" w:rsidRDefault="002E1AF8" w:rsidP="006654F3">
      <w:pPr>
        <w:rPr>
          <w:sz w:val="26"/>
          <w:szCs w:val="26"/>
        </w:rPr>
      </w:pPr>
      <w:r>
        <w:rPr>
          <w:sz w:val="26"/>
          <w:szCs w:val="26"/>
        </w:rPr>
        <w:t>** When adrenal cortex hormones are synthesized, they’r</w:t>
      </w:r>
      <w:r w:rsidR="0011562B">
        <w:rPr>
          <w:sz w:val="26"/>
          <w:szCs w:val="26"/>
        </w:rPr>
        <w:t xml:space="preserve">e released immediately. So, they </w:t>
      </w:r>
      <w:r w:rsidR="00E75585">
        <w:rPr>
          <w:sz w:val="26"/>
          <w:szCs w:val="26"/>
        </w:rPr>
        <w:t>aren’t</w:t>
      </w:r>
      <w:r>
        <w:rPr>
          <w:sz w:val="26"/>
          <w:szCs w:val="26"/>
        </w:rPr>
        <w:t xml:space="preserve"> stored </w:t>
      </w:r>
      <w:r w:rsidR="00E75585">
        <w:rPr>
          <w:sz w:val="26"/>
          <w:szCs w:val="26"/>
        </w:rPr>
        <w:t>in the cortex &gt;&gt; this means that any need for these hormones requires a new synthesis.</w:t>
      </w:r>
    </w:p>
    <w:p w14:paraId="562BD1A2" w14:textId="69BC9308" w:rsidR="00E75585" w:rsidRDefault="00BA47EC" w:rsidP="00BA47EC">
      <w:pPr>
        <w:pStyle w:val="ListParagraph"/>
        <w:numPr>
          <w:ilvl w:val="0"/>
          <w:numId w:val="4"/>
        </w:numPr>
        <w:rPr>
          <w:b/>
          <w:bCs/>
          <w:sz w:val="26"/>
          <w:szCs w:val="26"/>
        </w:rPr>
      </w:pPr>
      <w:r w:rsidRPr="00BA47EC">
        <w:rPr>
          <w:b/>
          <w:bCs/>
          <w:sz w:val="26"/>
          <w:szCs w:val="26"/>
        </w:rPr>
        <w:t xml:space="preserve">Cortisol: </w:t>
      </w:r>
    </w:p>
    <w:p w14:paraId="41CF28E4" w14:textId="6BE83019" w:rsidR="00BA47EC" w:rsidRDefault="00BA47EC" w:rsidP="00BA47EC">
      <w:pPr>
        <w:rPr>
          <w:sz w:val="26"/>
          <w:szCs w:val="26"/>
        </w:rPr>
      </w:pPr>
      <w:r>
        <w:rPr>
          <w:sz w:val="26"/>
          <w:szCs w:val="26"/>
        </w:rPr>
        <w:t xml:space="preserve">90% is bound to </w:t>
      </w:r>
      <w:r w:rsidR="00C06CCF">
        <w:rPr>
          <w:sz w:val="26"/>
          <w:szCs w:val="26"/>
        </w:rPr>
        <w:t>corticosteroid-binding protein (</w:t>
      </w:r>
      <w:proofErr w:type="spellStart"/>
      <w:r w:rsidR="00C06CCF">
        <w:rPr>
          <w:sz w:val="26"/>
          <w:szCs w:val="26"/>
        </w:rPr>
        <w:t>transportin</w:t>
      </w:r>
      <w:proofErr w:type="spellEnd"/>
      <w:r w:rsidR="00C06CCF">
        <w:rPr>
          <w:sz w:val="26"/>
          <w:szCs w:val="26"/>
        </w:rPr>
        <w:t>), 6% is bound to albumin, 4% represents the free portion.</w:t>
      </w:r>
    </w:p>
    <w:p w14:paraId="1C68649A" w14:textId="5A852F08" w:rsidR="00C06CCF" w:rsidRDefault="0071614F" w:rsidP="00BA47EC">
      <w:pPr>
        <w:rPr>
          <w:sz w:val="26"/>
          <w:szCs w:val="26"/>
        </w:rPr>
      </w:pPr>
      <w:r>
        <w:rPr>
          <w:sz w:val="26"/>
          <w:szCs w:val="26"/>
        </w:rPr>
        <w:t xml:space="preserve">-It has many effects: </w:t>
      </w:r>
    </w:p>
    <w:p w14:paraId="5BA16AA5" w14:textId="574176F9" w:rsidR="0071614F" w:rsidRDefault="00F14D74" w:rsidP="0071614F">
      <w:pPr>
        <w:pStyle w:val="ListParagraph"/>
        <w:numPr>
          <w:ilvl w:val="0"/>
          <w:numId w:val="17"/>
        </w:numPr>
        <w:rPr>
          <w:sz w:val="26"/>
          <w:szCs w:val="26"/>
        </w:rPr>
      </w:pPr>
      <w:r>
        <w:rPr>
          <w:sz w:val="26"/>
          <w:szCs w:val="26"/>
        </w:rPr>
        <w:t xml:space="preserve">Production of glucose from </w:t>
      </w:r>
      <w:r w:rsidR="0043785F">
        <w:rPr>
          <w:sz w:val="26"/>
          <w:szCs w:val="26"/>
        </w:rPr>
        <w:t>non-carbohydrate</w:t>
      </w:r>
      <w:r>
        <w:rPr>
          <w:sz w:val="26"/>
          <w:szCs w:val="26"/>
        </w:rPr>
        <w:t xml:space="preserve"> sources.</w:t>
      </w:r>
    </w:p>
    <w:p w14:paraId="3283B723" w14:textId="5ECB3DBA" w:rsidR="00F14D74" w:rsidRDefault="00F14D74" w:rsidP="0071614F">
      <w:pPr>
        <w:pStyle w:val="ListParagraph"/>
        <w:numPr>
          <w:ilvl w:val="0"/>
          <w:numId w:val="17"/>
        </w:numPr>
        <w:rPr>
          <w:sz w:val="26"/>
          <w:szCs w:val="26"/>
        </w:rPr>
      </w:pPr>
      <w:r>
        <w:rPr>
          <w:sz w:val="26"/>
          <w:szCs w:val="26"/>
        </w:rPr>
        <w:t>Modulation of CVS function( by maintaining sensitivity to vasoconstrictive agents)</w:t>
      </w:r>
      <w:r w:rsidR="004D35B6">
        <w:rPr>
          <w:sz w:val="26"/>
          <w:szCs w:val="26"/>
        </w:rPr>
        <w:t>.</w:t>
      </w:r>
    </w:p>
    <w:p w14:paraId="4A028C40" w14:textId="0424435A" w:rsidR="004D35B6" w:rsidRDefault="004D35B6" w:rsidP="0071614F">
      <w:pPr>
        <w:pStyle w:val="ListParagraph"/>
        <w:numPr>
          <w:ilvl w:val="0"/>
          <w:numId w:val="17"/>
        </w:numPr>
        <w:rPr>
          <w:sz w:val="26"/>
          <w:szCs w:val="26"/>
        </w:rPr>
      </w:pPr>
      <w:r>
        <w:rPr>
          <w:sz w:val="26"/>
          <w:szCs w:val="26"/>
        </w:rPr>
        <w:t>Increases the mobilization of glycerol &amp; F.As from adipose tissue.</w:t>
      </w:r>
    </w:p>
    <w:p w14:paraId="360BF78A" w14:textId="57E608D4" w:rsidR="004D35B6" w:rsidRDefault="004D35B6" w:rsidP="0071614F">
      <w:pPr>
        <w:pStyle w:val="ListParagraph"/>
        <w:numPr>
          <w:ilvl w:val="0"/>
          <w:numId w:val="17"/>
        </w:numPr>
        <w:rPr>
          <w:sz w:val="26"/>
          <w:szCs w:val="26"/>
        </w:rPr>
      </w:pPr>
      <w:r>
        <w:rPr>
          <w:sz w:val="26"/>
          <w:szCs w:val="26"/>
        </w:rPr>
        <w:t>Modulation of CNS function.</w:t>
      </w:r>
    </w:p>
    <w:p w14:paraId="7E387B7B" w14:textId="314AD27F" w:rsidR="004D35B6" w:rsidRDefault="004D35B6" w:rsidP="0071614F">
      <w:pPr>
        <w:pStyle w:val="ListParagraph"/>
        <w:numPr>
          <w:ilvl w:val="0"/>
          <w:numId w:val="17"/>
        </w:numPr>
        <w:rPr>
          <w:sz w:val="26"/>
          <w:szCs w:val="26"/>
        </w:rPr>
      </w:pPr>
      <w:r>
        <w:rPr>
          <w:sz w:val="26"/>
          <w:szCs w:val="26"/>
        </w:rPr>
        <w:t xml:space="preserve">It affects </w:t>
      </w:r>
      <w:proofErr w:type="spellStart"/>
      <w:r>
        <w:rPr>
          <w:sz w:val="26"/>
          <w:szCs w:val="26"/>
        </w:rPr>
        <w:t>glyco</w:t>
      </w:r>
      <w:r w:rsidR="00CF74C9">
        <w:rPr>
          <w:sz w:val="26"/>
          <w:szCs w:val="26"/>
        </w:rPr>
        <w:t>genolysis</w:t>
      </w:r>
      <w:proofErr w:type="spellEnd"/>
      <w:r w:rsidR="00CF74C9">
        <w:rPr>
          <w:sz w:val="26"/>
          <w:szCs w:val="26"/>
        </w:rPr>
        <w:t xml:space="preserve"> </w:t>
      </w:r>
      <w:r w:rsidR="0043785F">
        <w:rPr>
          <w:sz w:val="26"/>
          <w:szCs w:val="26"/>
        </w:rPr>
        <w:t xml:space="preserve">,but indirectly; </w:t>
      </w:r>
      <w:r w:rsidR="00CF74C9" w:rsidRPr="00747EAC">
        <w:rPr>
          <w:sz w:val="26"/>
          <w:szCs w:val="26"/>
        </w:rPr>
        <w:t>it faci</w:t>
      </w:r>
      <w:r w:rsidR="0043785F">
        <w:rPr>
          <w:sz w:val="26"/>
          <w:szCs w:val="26"/>
        </w:rPr>
        <w:t>litates the action of glucagon (</w:t>
      </w:r>
      <w:r w:rsidR="00CF74C9" w:rsidRPr="00747EAC">
        <w:rPr>
          <w:sz w:val="26"/>
          <w:szCs w:val="26"/>
        </w:rPr>
        <w:t>permissive action</w:t>
      </w:r>
      <w:r w:rsidR="00CF74C9">
        <w:rPr>
          <w:sz w:val="26"/>
          <w:szCs w:val="26"/>
        </w:rPr>
        <w:t xml:space="preserve">) </w:t>
      </w:r>
      <w:r w:rsidR="00747EAC">
        <w:rPr>
          <w:sz w:val="26"/>
          <w:szCs w:val="26"/>
        </w:rPr>
        <w:t>.</w:t>
      </w:r>
    </w:p>
    <w:p w14:paraId="50920C24" w14:textId="1E7A150D" w:rsidR="00747EAC" w:rsidRDefault="0043785F" w:rsidP="00747EAC">
      <w:pPr>
        <w:pStyle w:val="ListParagraph"/>
        <w:ind w:left="360"/>
        <w:rPr>
          <w:sz w:val="26"/>
          <w:szCs w:val="26"/>
        </w:rPr>
      </w:pPr>
      <w:r>
        <w:rPr>
          <w:sz w:val="26"/>
          <w:szCs w:val="26"/>
        </w:rPr>
        <w:t>**</w:t>
      </w:r>
      <w:r w:rsidR="00747EAC">
        <w:rPr>
          <w:sz w:val="26"/>
          <w:szCs w:val="26"/>
        </w:rPr>
        <w:t>Conclusion: cortisol plays a role in the defense against hypoglycemia</w:t>
      </w:r>
      <w:r w:rsidR="0040386A">
        <w:rPr>
          <w:sz w:val="26"/>
          <w:szCs w:val="26"/>
        </w:rPr>
        <w:t xml:space="preserve"> by 2 ways:</w:t>
      </w:r>
    </w:p>
    <w:p w14:paraId="01ECCB8D" w14:textId="588A7D63" w:rsidR="0040386A" w:rsidRDefault="0040386A" w:rsidP="0040386A">
      <w:pPr>
        <w:pStyle w:val="ListParagraph"/>
        <w:numPr>
          <w:ilvl w:val="0"/>
          <w:numId w:val="18"/>
        </w:numPr>
        <w:rPr>
          <w:sz w:val="26"/>
          <w:szCs w:val="26"/>
        </w:rPr>
      </w:pPr>
      <w:r>
        <w:rPr>
          <w:sz w:val="26"/>
          <w:szCs w:val="26"/>
        </w:rPr>
        <w:t>Production of glucose from non-carbohydrate sources.</w:t>
      </w:r>
    </w:p>
    <w:p w14:paraId="00A86DD7" w14:textId="183BFCD3" w:rsidR="0040386A" w:rsidRDefault="0040386A" w:rsidP="0040386A">
      <w:pPr>
        <w:pStyle w:val="ListParagraph"/>
        <w:numPr>
          <w:ilvl w:val="0"/>
          <w:numId w:val="18"/>
        </w:numPr>
        <w:rPr>
          <w:sz w:val="26"/>
          <w:szCs w:val="26"/>
        </w:rPr>
      </w:pPr>
      <w:r>
        <w:rPr>
          <w:sz w:val="26"/>
          <w:szCs w:val="26"/>
        </w:rPr>
        <w:t xml:space="preserve">The permissive effect in </w:t>
      </w:r>
      <w:proofErr w:type="spellStart"/>
      <w:r>
        <w:rPr>
          <w:sz w:val="26"/>
          <w:szCs w:val="26"/>
        </w:rPr>
        <w:t>glycogenolysis</w:t>
      </w:r>
      <w:proofErr w:type="spellEnd"/>
      <w:r>
        <w:rPr>
          <w:sz w:val="26"/>
          <w:szCs w:val="26"/>
        </w:rPr>
        <w:t xml:space="preserve"> along with glucagon.</w:t>
      </w:r>
    </w:p>
    <w:p w14:paraId="53F92637" w14:textId="77777777" w:rsidR="0040386A" w:rsidRDefault="0040386A" w:rsidP="007E48D4">
      <w:pPr>
        <w:rPr>
          <w:sz w:val="26"/>
          <w:szCs w:val="26"/>
        </w:rPr>
      </w:pPr>
    </w:p>
    <w:p w14:paraId="098DC51B" w14:textId="32BC9FE5" w:rsidR="007E48D4" w:rsidRDefault="007E48D4" w:rsidP="007E48D4">
      <w:pPr>
        <w:rPr>
          <w:sz w:val="26"/>
          <w:szCs w:val="26"/>
        </w:rPr>
      </w:pPr>
      <w:r>
        <w:rPr>
          <w:sz w:val="26"/>
          <w:szCs w:val="26"/>
        </w:rPr>
        <w:t>** Cor</w:t>
      </w:r>
      <w:r w:rsidR="004C3264">
        <w:rPr>
          <w:sz w:val="26"/>
          <w:szCs w:val="26"/>
        </w:rPr>
        <w:t>tisol is important in the fetus, how ??</w:t>
      </w:r>
    </w:p>
    <w:p w14:paraId="7BD4EE08" w14:textId="720C10B6" w:rsidR="004C3264" w:rsidRPr="00FA7B92" w:rsidRDefault="00E2247D" w:rsidP="00E2247D">
      <w:pPr>
        <w:pStyle w:val="ListParagraph"/>
        <w:numPr>
          <w:ilvl w:val="0"/>
          <w:numId w:val="19"/>
        </w:numPr>
      </w:pPr>
      <w:r w:rsidRPr="00FA7B92">
        <w:t xml:space="preserve">Production of surfactants from type2 cells of the alveoli- a lack of which leads to </w:t>
      </w:r>
      <w:r w:rsidR="00A1160E" w:rsidRPr="00FA7B92">
        <w:t>the RESPIRATORY DISTRESS SYNDROME in newborn infants.</w:t>
      </w:r>
    </w:p>
    <w:p w14:paraId="51D84CED" w14:textId="5739B8A9" w:rsidR="00A1160E" w:rsidRPr="00FA7B92" w:rsidRDefault="00360F26" w:rsidP="00E2247D">
      <w:pPr>
        <w:pStyle w:val="ListParagraph"/>
        <w:numPr>
          <w:ilvl w:val="0"/>
          <w:numId w:val="19"/>
        </w:numPr>
      </w:pPr>
      <w:r w:rsidRPr="00FA7B92">
        <w:t>Development of the hypothalamic function &amp; thyroid-pituitary axis.</w:t>
      </w:r>
    </w:p>
    <w:p w14:paraId="685D1D4B" w14:textId="638F4322" w:rsidR="00360F26" w:rsidRPr="00FA7B92" w:rsidRDefault="00360F26" w:rsidP="00E2247D">
      <w:pPr>
        <w:pStyle w:val="ListParagraph"/>
        <w:numPr>
          <w:ilvl w:val="0"/>
          <w:numId w:val="19"/>
        </w:numPr>
      </w:pPr>
      <w:r w:rsidRPr="00FA7B92">
        <w:t xml:space="preserve">Initiation of endocrine changes in the fetus &amp; mother </w:t>
      </w:r>
      <w:r w:rsidR="009C173E" w:rsidRPr="00FA7B92">
        <w:t>which are responsible for delivery. Also, important for the se</w:t>
      </w:r>
      <w:r w:rsidR="005E5714" w:rsidRPr="00FA7B92">
        <w:t>quential changes of placental structure.</w:t>
      </w:r>
    </w:p>
    <w:p w14:paraId="56E32856" w14:textId="0D61EB22" w:rsidR="005E5714" w:rsidRPr="00FA7B92" w:rsidRDefault="005E5714" w:rsidP="00E2247D">
      <w:pPr>
        <w:pStyle w:val="ListParagraph"/>
        <w:numPr>
          <w:ilvl w:val="0"/>
          <w:numId w:val="19"/>
        </w:numPr>
      </w:pPr>
      <w:r w:rsidRPr="00FA7B92">
        <w:t xml:space="preserve">Development of hepatic enzymes( </w:t>
      </w:r>
      <w:r w:rsidR="007119C7" w:rsidRPr="00FA7B92">
        <w:t xml:space="preserve">including those involved in </w:t>
      </w:r>
      <w:proofErr w:type="spellStart"/>
      <w:r w:rsidR="007119C7" w:rsidRPr="00FA7B92">
        <w:t>gluconeogenesis</w:t>
      </w:r>
      <w:proofErr w:type="spellEnd"/>
      <w:r w:rsidR="007119C7" w:rsidRPr="00FA7B92">
        <w:t>).</w:t>
      </w:r>
    </w:p>
    <w:p w14:paraId="0A0F4BAB" w14:textId="4C80D7BD" w:rsidR="005E5714" w:rsidRPr="00FA7B92" w:rsidRDefault="005E5714" w:rsidP="00E2247D">
      <w:pPr>
        <w:pStyle w:val="ListParagraph"/>
        <w:numPr>
          <w:ilvl w:val="0"/>
          <w:numId w:val="19"/>
        </w:numPr>
        <w:rPr>
          <w:sz w:val="26"/>
          <w:szCs w:val="26"/>
        </w:rPr>
      </w:pPr>
      <w:r w:rsidRPr="00FA7B92">
        <w:t xml:space="preserve">Induction of </w:t>
      </w:r>
      <w:proofErr w:type="spellStart"/>
      <w:r w:rsidRPr="00FA7B92">
        <w:t>thymic</w:t>
      </w:r>
      <w:proofErr w:type="spellEnd"/>
      <w:r w:rsidRPr="00FA7B92">
        <w:t xml:space="preserve"> function.</w:t>
      </w:r>
    </w:p>
    <w:p w14:paraId="53B473FB" w14:textId="77777777" w:rsidR="00FA7B92" w:rsidRDefault="00FA7B92" w:rsidP="00FA7B92">
      <w:pPr>
        <w:pStyle w:val="ListParagraph"/>
        <w:ind w:left="360"/>
        <w:rPr>
          <w:sz w:val="26"/>
          <w:szCs w:val="26"/>
        </w:rPr>
      </w:pPr>
    </w:p>
    <w:p w14:paraId="62A32341" w14:textId="2264DD61" w:rsidR="00AD4B6A" w:rsidRDefault="00AD4B6A" w:rsidP="00FA7B92">
      <w:pPr>
        <w:pStyle w:val="ListParagraph"/>
        <w:ind w:left="360"/>
        <w:rPr>
          <w:sz w:val="26"/>
          <w:szCs w:val="26"/>
        </w:rPr>
      </w:pPr>
      <w:r>
        <w:rPr>
          <w:sz w:val="26"/>
          <w:szCs w:val="26"/>
        </w:rPr>
        <w:t xml:space="preserve">We have </w:t>
      </w:r>
      <w:r w:rsidRPr="000B4AE7">
        <w:rPr>
          <w:i/>
          <w:iCs/>
          <w:sz w:val="26"/>
          <w:szCs w:val="26"/>
          <w:u w:val="single"/>
        </w:rPr>
        <w:t>natural</w:t>
      </w:r>
      <w:r>
        <w:rPr>
          <w:sz w:val="26"/>
          <w:szCs w:val="26"/>
        </w:rPr>
        <w:t xml:space="preserve"> glucocorticoids </w:t>
      </w:r>
      <w:r w:rsidR="00137867">
        <w:rPr>
          <w:sz w:val="26"/>
          <w:szCs w:val="26"/>
        </w:rPr>
        <w:t>,such as:</w:t>
      </w:r>
    </w:p>
    <w:p w14:paraId="082584D0" w14:textId="3589F25B" w:rsidR="00137867" w:rsidRDefault="00137867" w:rsidP="00FA7B92">
      <w:pPr>
        <w:pStyle w:val="ListParagraph"/>
        <w:ind w:left="360"/>
        <w:rPr>
          <w:sz w:val="26"/>
          <w:szCs w:val="26"/>
        </w:rPr>
      </w:pPr>
      <w:r>
        <w:rPr>
          <w:sz w:val="26"/>
          <w:szCs w:val="26"/>
        </w:rPr>
        <w:t>-Cortisol: 95% of glucocorticoid activity</w:t>
      </w:r>
      <w:r w:rsidR="00AB6F5B">
        <w:rPr>
          <w:sz w:val="26"/>
          <w:szCs w:val="26"/>
        </w:rPr>
        <w:t>, very potent.</w:t>
      </w:r>
    </w:p>
    <w:p w14:paraId="0B07085F" w14:textId="735926CF" w:rsidR="00874D0E" w:rsidRDefault="00137867" w:rsidP="00874D0E">
      <w:pPr>
        <w:pStyle w:val="ListParagraph"/>
        <w:ind w:left="360"/>
        <w:rPr>
          <w:sz w:val="26"/>
          <w:szCs w:val="26"/>
        </w:rPr>
      </w:pPr>
      <w:r>
        <w:rPr>
          <w:sz w:val="26"/>
          <w:szCs w:val="26"/>
        </w:rPr>
        <w:t>-</w:t>
      </w:r>
      <w:r w:rsidR="008143AF">
        <w:rPr>
          <w:sz w:val="26"/>
          <w:szCs w:val="26"/>
        </w:rPr>
        <w:t>Corticosterone</w:t>
      </w:r>
      <w:r>
        <w:rPr>
          <w:sz w:val="26"/>
          <w:szCs w:val="26"/>
        </w:rPr>
        <w:t xml:space="preserve">: </w:t>
      </w:r>
      <w:r w:rsidR="00874D0E">
        <w:rPr>
          <w:sz w:val="26"/>
          <w:szCs w:val="26"/>
        </w:rPr>
        <w:t>4% of total glucocorticoid activity</w:t>
      </w:r>
      <w:r w:rsidR="00AB6F5B">
        <w:rPr>
          <w:sz w:val="26"/>
          <w:szCs w:val="26"/>
        </w:rPr>
        <w:t>, less potent.</w:t>
      </w:r>
    </w:p>
    <w:p w14:paraId="082352AC" w14:textId="783CF183" w:rsidR="00AB6F5B" w:rsidRDefault="00AB6F5B" w:rsidP="00874D0E">
      <w:pPr>
        <w:pStyle w:val="ListParagraph"/>
        <w:ind w:left="360"/>
        <w:rPr>
          <w:sz w:val="26"/>
          <w:szCs w:val="26"/>
        </w:rPr>
      </w:pPr>
      <w:r>
        <w:rPr>
          <w:sz w:val="26"/>
          <w:szCs w:val="26"/>
        </w:rPr>
        <w:lastRenderedPageBreak/>
        <w:t xml:space="preserve">And </w:t>
      </w:r>
      <w:r w:rsidRPr="000B4AE7">
        <w:rPr>
          <w:i/>
          <w:iCs/>
          <w:sz w:val="26"/>
          <w:szCs w:val="26"/>
          <w:u w:val="single"/>
        </w:rPr>
        <w:t>synthetic</w:t>
      </w:r>
      <w:r>
        <w:rPr>
          <w:sz w:val="26"/>
          <w:szCs w:val="26"/>
        </w:rPr>
        <w:t xml:space="preserve"> glucocorticoids, such as: </w:t>
      </w:r>
      <w:r w:rsidR="0010591B">
        <w:rPr>
          <w:sz w:val="26"/>
          <w:szCs w:val="26"/>
        </w:rPr>
        <w:t xml:space="preserve">Cortisone, prednisone, </w:t>
      </w:r>
      <w:proofErr w:type="spellStart"/>
      <w:r w:rsidR="0010591B">
        <w:rPr>
          <w:sz w:val="26"/>
          <w:szCs w:val="26"/>
        </w:rPr>
        <w:t>methylprednisone</w:t>
      </w:r>
      <w:proofErr w:type="spellEnd"/>
      <w:r w:rsidR="0010591B">
        <w:rPr>
          <w:sz w:val="26"/>
          <w:szCs w:val="26"/>
        </w:rPr>
        <w:t xml:space="preserve">, and </w:t>
      </w:r>
      <w:proofErr w:type="spellStart"/>
      <w:r w:rsidR="0010591B">
        <w:rPr>
          <w:sz w:val="26"/>
          <w:szCs w:val="26"/>
        </w:rPr>
        <w:t>dexamethazone</w:t>
      </w:r>
      <w:proofErr w:type="spellEnd"/>
      <w:r w:rsidR="0010591B">
        <w:rPr>
          <w:sz w:val="26"/>
          <w:szCs w:val="26"/>
        </w:rPr>
        <w:t>.</w:t>
      </w:r>
    </w:p>
    <w:p w14:paraId="29107A9F" w14:textId="31795D94" w:rsidR="0010591B" w:rsidRDefault="00F603A6" w:rsidP="00874D0E">
      <w:pPr>
        <w:pStyle w:val="ListParagraph"/>
        <w:ind w:left="360"/>
        <w:rPr>
          <w:sz w:val="26"/>
          <w:szCs w:val="26"/>
        </w:rPr>
      </w:pPr>
      <w:r>
        <w:rPr>
          <w:sz w:val="26"/>
          <w:szCs w:val="26"/>
        </w:rPr>
        <w:t xml:space="preserve">&gt;&gt; </w:t>
      </w:r>
      <w:r w:rsidR="00274B9D">
        <w:rPr>
          <w:sz w:val="26"/>
          <w:szCs w:val="26"/>
        </w:rPr>
        <w:t xml:space="preserve">The effect of these drugs follows personalized medicine rules. They can be used basically to treat diseases </w:t>
      </w:r>
      <w:r w:rsidR="001F544C">
        <w:rPr>
          <w:sz w:val="26"/>
          <w:szCs w:val="26"/>
        </w:rPr>
        <w:t>that are related to almost all body systems since they are steroids( they can get into all types of cells).</w:t>
      </w:r>
    </w:p>
    <w:p w14:paraId="2DFF2D4B" w14:textId="77777777" w:rsidR="001F544C" w:rsidRDefault="001F544C" w:rsidP="00874D0E">
      <w:pPr>
        <w:pStyle w:val="ListParagraph"/>
        <w:ind w:left="360"/>
        <w:rPr>
          <w:sz w:val="26"/>
          <w:szCs w:val="26"/>
        </w:rPr>
      </w:pPr>
    </w:p>
    <w:p w14:paraId="1807CD9C" w14:textId="7B5A2542" w:rsidR="001F544C" w:rsidRPr="00A167BC" w:rsidRDefault="00A167BC" w:rsidP="001F544C">
      <w:pPr>
        <w:pStyle w:val="ListParagraph"/>
        <w:numPr>
          <w:ilvl w:val="0"/>
          <w:numId w:val="4"/>
        </w:numPr>
        <w:rPr>
          <w:sz w:val="26"/>
          <w:szCs w:val="26"/>
        </w:rPr>
      </w:pPr>
      <w:r>
        <w:rPr>
          <w:b/>
          <w:bCs/>
          <w:sz w:val="26"/>
          <w:szCs w:val="26"/>
        </w:rPr>
        <w:t xml:space="preserve">Aldosterone: </w:t>
      </w:r>
    </w:p>
    <w:p w14:paraId="5953B52B" w14:textId="2D79DBE9" w:rsidR="00A167BC" w:rsidRDefault="00A167BC" w:rsidP="00A167BC">
      <w:pPr>
        <w:pStyle w:val="ListParagraph"/>
        <w:ind w:left="0"/>
        <w:rPr>
          <w:sz w:val="26"/>
          <w:szCs w:val="26"/>
        </w:rPr>
      </w:pPr>
      <w:r>
        <w:rPr>
          <w:sz w:val="26"/>
          <w:szCs w:val="26"/>
        </w:rPr>
        <w:t>20% is bound to corticosteroid-binding protein(</w:t>
      </w:r>
      <w:proofErr w:type="spellStart"/>
      <w:r>
        <w:rPr>
          <w:sz w:val="26"/>
          <w:szCs w:val="26"/>
        </w:rPr>
        <w:t>transportin</w:t>
      </w:r>
      <w:proofErr w:type="spellEnd"/>
      <w:r>
        <w:rPr>
          <w:sz w:val="26"/>
          <w:szCs w:val="26"/>
        </w:rPr>
        <w:t>)</w:t>
      </w:r>
      <w:r w:rsidR="008138D6">
        <w:rPr>
          <w:sz w:val="26"/>
          <w:szCs w:val="26"/>
        </w:rPr>
        <w:t>, 40% is bound to albumin, 40% represents the  free portion.</w:t>
      </w:r>
    </w:p>
    <w:p w14:paraId="3D9C3A6A" w14:textId="5A29D697" w:rsidR="008138D6" w:rsidRDefault="00124223" w:rsidP="00A167BC">
      <w:pPr>
        <w:pStyle w:val="ListParagraph"/>
        <w:ind w:left="0"/>
        <w:rPr>
          <w:sz w:val="26"/>
          <w:szCs w:val="26"/>
        </w:rPr>
      </w:pPr>
      <w:r>
        <w:rPr>
          <w:sz w:val="26"/>
          <w:szCs w:val="26"/>
        </w:rPr>
        <w:t>-</w:t>
      </w:r>
      <w:r w:rsidR="00A30435">
        <w:rPr>
          <w:sz w:val="26"/>
          <w:szCs w:val="26"/>
        </w:rPr>
        <w:t>The main</w:t>
      </w:r>
      <w:r>
        <w:rPr>
          <w:sz w:val="26"/>
          <w:szCs w:val="26"/>
        </w:rPr>
        <w:t xml:space="preserve"> function of aldosterone is to regulate Na+ levels in the body</w:t>
      </w:r>
      <w:r w:rsidR="00A30435">
        <w:rPr>
          <w:sz w:val="26"/>
          <w:szCs w:val="26"/>
        </w:rPr>
        <w:t xml:space="preserve">, it causes Na+ reabsorption through renal tubules by binding to its receptors inside </w:t>
      </w:r>
      <w:r w:rsidR="0033314A">
        <w:rPr>
          <w:sz w:val="26"/>
          <w:szCs w:val="26"/>
        </w:rPr>
        <w:t>the cell.</w:t>
      </w:r>
    </w:p>
    <w:p w14:paraId="18E9BDFA" w14:textId="2D694D8E" w:rsidR="0033314A" w:rsidRDefault="0033314A" w:rsidP="004F2DEC">
      <w:pPr>
        <w:pStyle w:val="ListParagraph"/>
        <w:ind w:left="0"/>
        <w:rPr>
          <w:i/>
          <w:iCs/>
          <w:sz w:val="26"/>
          <w:szCs w:val="26"/>
          <w:u w:val="single"/>
        </w:rPr>
      </w:pPr>
      <w:r>
        <w:rPr>
          <w:sz w:val="26"/>
          <w:szCs w:val="26"/>
        </w:rPr>
        <w:t>- Its antagonists :</w:t>
      </w:r>
      <w:r w:rsidR="000B4AE7">
        <w:rPr>
          <w:sz w:val="26"/>
          <w:szCs w:val="26"/>
        </w:rPr>
        <w:t>1)</w:t>
      </w:r>
      <w:r>
        <w:rPr>
          <w:sz w:val="26"/>
          <w:szCs w:val="26"/>
        </w:rPr>
        <w:t xml:space="preserve"> </w:t>
      </w:r>
      <w:proofErr w:type="spellStart"/>
      <w:r w:rsidRPr="0033314A">
        <w:rPr>
          <w:b/>
          <w:bCs/>
          <w:i/>
          <w:iCs/>
          <w:sz w:val="26"/>
          <w:szCs w:val="26"/>
        </w:rPr>
        <w:t>Amiloride</w:t>
      </w:r>
      <w:proofErr w:type="spellEnd"/>
      <w:r>
        <w:rPr>
          <w:sz w:val="26"/>
          <w:szCs w:val="26"/>
        </w:rPr>
        <w:t xml:space="preserve"> &gt;&gt; </w:t>
      </w:r>
      <w:r w:rsidR="00A1687B">
        <w:rPr>
          <w:sz w:val="26"/>
          <w:szCs w:val="26"/>
        </w:rPr>
        <w:t xml:space="preserve">a diuretic drug that opposes aldosterone by </w:t>
      </w:r>
      <w:r w:rsidR="00A1687B" w:rsidRPr="00A1687B">
        <w:rPr>
          <w:i/>
          <w:iCs/>
          <w:sz w:val="26"/>
          <w:szCs w:val="26"/>
          <w:u w:val="single"/>
        </w:rPr>
        <w:t>inactivating Na+ channels</w:t>
      </w:r>
      <w:r w:rsidR="00D776F9">
        <w:rPr>
          <w:i/>
          <w:iCs/>
          <w:sz w:val="26"/>
          <w:szCs w:val="26"/>
          <w:u w:val="single"/>
        </w:rPr>
        <w:t>.</w:t>
      </w:r>
      <w:r w:rsidR="00D776F9">
        <w:rPr>
          <w:sz w:val="26"/>
          <w:szCs w:val="26"/>
        </w:rPr>
        <w:t xml:space="preserve">  2)</w:t>
      </w:r>
      <w:r w:rsidR="004F2DEC">
        <w:rPr>
          <w:b/>
          <w:bCs/>
          <w:i/>
          <w:iCs/>
          <w:sz w:val="26"/>
          <w:szCs w:val="26"/>
        </w:rPr>
        <w:t xml:space="preserve">Spironolactone &gt;&gt; </w:t>
      </w:r>
      <w:r w:rsidR="004F2DEC">
        <w:rPr>
          <w:sz w:val="26"/>
          <w:szCs w:val="26"/>
        </w:rPr>
        <w:t xml:space="preserve">a diuretic drug also that </w:t>
      </w:r>
      <w:r w:rsidR="004E7E93" w:rsidRPr="004E7E93">
        <w:rPr>
          <w:i/>
          <w:iCs/>
          <w:sz w:val="26"/>
          <w:szCs w:val="26"/>
          <w:u w:val="single"/>
        </w:rPr>
        <w:t>inhibits aldosterone binding to its receptor.</w:t>
      </w:r>
    </w:p>
    <w:p w14:paraId="2A6741AA" w14:textId="5E23ADF6" w:rsidR="00CC6681" w:rsidRDefault="00A3706B" w:rsidP="00D776F9">
      <w:pPr>
        <w:pStyle w:val="ListParagraph"/>
        <w:ind w:left="0"/>
        <w:rPr>
          <w:sz w:val="26"/>
          <w:szCs w:val="26"/>
        </w:rPr>
      </w:pPr>
      <w:r>
        <w:rPr>
          <w:sz w:val="26"/>
          <w:szCs w:val="26"/>
        </w:rPr>
        <w:t>** NOTE : Aldosterone doesn’t cause Na+ reabsorption</w:t>
      </w:r>
      <w:r w:rsidR="00D776F9">
        <w:rPr>
          <w:sz w:val="26"/>
          <w:szCs w:val="26"/>
        </w:rPr>
        <w:t xml:space="preserve"> only </w:t>
      </w:r>
      <w:r>
        <w:rPr>
          <w:sz w:val="26"/>
          <w:szCs w:val="26"/>
        </w:rPr>
        <w:t xml:space="preserve"> through renal tubules, but also through </w:t>
      </w:r>
      <w:r w:rsidR="00BE01AD">
        <w:rPr>
          <w:sz w:val="26"/>
          <w:szCs w:val="26"/>
        </w:rPr>
        <w:t>the intestines, salivary glands, and sweat glands.</w:t>
      </w:r>
    </w:p>
    <w:p w14:paraId="6D045641" w14:textId="77777777" w:rsidR="00BE01AD" w:rsidRDefault="00BE01AD" w:rsidP="004F2DEC">
      <w:pPr>
        <w:pStyle w:val="ListParagraph"/>
        <w:ind w:left="0"/>
        <w:rPr>
          <w:sz w:val="26"/>
          <w:szCs w:val="26"/>
        </w:rPr>
      </w:pPr>
    </w:p>
    <w:p w14:paraId="6467B2D7" w14:textId="21C704E3" w:rsidR="00306974" w:rsidRDefault="0057762D" w:rsidP="004F2DEC">
      <w:pPr>
        <w:pStyle w:val="ListParagraph"/>
        <w:ind w:left="0"/>
        <w:rPr>
          <w:b/>
          <w:bCs/>
          <w:sz w:val="26"/>
          <w:szCs w:val="26"/>
        </w:rPr>
      </w:pPr>
      <w:r>
        <w:rPr>
          <w:b/>
          <w:bCs/>
          <w:sz w:val="26"/>
          <w:szCs w:val="26"/>
        </w:rPr>
        <w:t>Stimuli for aldosterone secretion are :</w:t>
      </w:r>
    </w:p>
    <w:p w14:paraId="59EADA56" w14:textId="63CB1FE9" w:rsidR="0057762D" w:rsidRDefault="0057762D" w:rsidP="004F2DEC">
      <w:pPr>
        <w:pStyle w:val="ListParagraph"/>
        <w:ind w:left="0"/>
        <w:rPr>
          <w:sz w:val="26"/>
          <w:szCs w:val="26"/>
        </w:rPr>
      </w:pPr>
      <w:r>
        <w:rPr>
          <w:sz w:val="26"/>
          <w:szCs w:val="26"/>
        </w:rPr>
        <w:t>-Angiotensin</w:t>
      </w:r>
      <w:r w:rsidR="00E35B9E">
        <w:rPr>
          <w:sz w:val="26"/>
          <w:szCs w:val="26"/>
        </w:rPr>
        <w:t xml:space="preserve"> 2 ( this is the main stimulus, NOT ACTH )</w:t>
      </w:r>
    </w:p>
    <w:p w14:paraId="0148E022" w14:textId="104DF2C7" w:rsidR="00E35B9E" w:rsidRDefault="00E35B9E" w:rsidP="004F2DEC">
      <w:pPr>
        <w:pStyle w:val="ListParagraph"/>
        <w:ind w:left="0"/>
        <w:rPr>
          <w:sz w:val="26"/>
          <w:szCs w:val="26"/>
        </w:rPr>
      </w:pPr>
      <w:r>
        <w:rPr>
          <w:sz w:val="26"/>
          <w:szCs w:val="26"/>
        </w:rPr>
        <w:t>-</w:t>
      </w:r>
      <w:proofErr w:type="spellStart"/>
      <w:r>
        <w:rPr>
          <w:sz w:val="26"/>
          <w:szCs w:val="26"/>
        </w:rPr>
        <w:t>Hyperkalemia</w:t>
      </w:r>
      <w:proofErr w:type="spellEnd"/>
      <w:r>
        <w:rPr>
          <w:sz w:val="26"/>
          <w:szCs w:val="26"/>
        </w:rPr>
        <w:t xml:space="preserve">( high plasma K+ levels) and decreased Na+ levels( </w:t>
      </w:r>
      <w:r w:rsidR="004F649C">
        <w:rPr>
          <w:sz w:val="26"/>
          <w:szCs w:val="26"/>
        </w:rPr>
        <w:t>low blood pressure)</w:t>
      </w:r>
    </w:p>
    <w:p w14:paraId="140B4B21" w14:textId="736A5CE4" w:rsidR="004F649C" w:rsidRDefault="004F649C" w:rsidP="004F2DEC">
      <w:pPr>
        <w:pStyle w:val="ListParagraph"/>
        <w:ind w:left="0"/>
        <w:rPr>
          <w:sz w:val="26"/>
          <w:szCs w:val="26"/>
        </w:rPr>
      </w:pPr>
      <w:r>
        <w:rPr>
          <w:sz w:val="26"/>
          <w:szCs w:val="26"/>
        </w:rPr>
        <w:t xml:space="preserve">-ACTH.                                                –Angiotensin 3 </w:t>
      </w:r>
    </w:p>
    <w:p w14:paraId="4E281996" w14:textId="0C80C7E9" w:rsidR="004F649C" w:rsidRDefault="001D2B69" w:rsidP="004F2DEC">
      <w:pPr>
        <w:pStyle w:val="ListParagraph"/>
        <w:ind w:left="0"/>
        <w:rPr>
          <w:sz w:val="26"/>
          <w:szCs w:val="26"/>
        </w:rPr>
      </w:pPr>
      <w:r>
        <w:rPr>
          <w:sz w:val="26"/>
          <w:szCs w:val="26"/>
        </w:rPr>
        <w:t xml:space="preserve">** The mechanism: </w:t>
      </w:r>
    </w:p>
    <w:p w14:paraId="177076AF" w14:textId="72C34D76" w:rsidR="001D2B69" w:rsidRDefault="001D2B69" w:rsidP="001D2B69">
      <w:pPr>
        <w:pStyle w:val="ListParagraph"/>
        <w:ind w:left="0"/>
        <w:rPr>
          <w:sz w:val="26"/>
          <w:szCs w:val="26"/>
        </w:rPr>
      </w:pPr>
      <w:r>
        <w:rPr>
          <w:sz w:val="26"/>
          <w:szCs w:val="26"/>
        </w:rPr>
        <w:t xml:space="preserve">Low blood pressure &gt;&gt; renin is released from </w:t>
      </w:r>
      <w:r w:rsidR="009D2FC5">
        <w:rPr>
          <w:sz w:val="26"/>
          <w:szCs w:val="26"/>
        </w:rPr>
        <w:t xml:space="preserve">the kidneys &gt;&gt; it produces angiotensin 1 from its precursor ( </w:t>
      </w:r>
      <w:proofErr w:type="spellStart"/>
      <w:r w:rsidR="009D2FC5">
        <w:rPr>
          <w:sz w:val="26"/>
          <w:szCs w:val="26"/>
        </w:rPr>
        <w:t>angiotensinogen</w:t>
      </w:r>
      <w:proofErr w:type="spellEnd"/>
      <w:r w:rsidR="009D2FC5">
        <w:rPr>
          <w:sz w:val="26"/>
          <w:szCs w:val="26"/>
        </w:rPr>
        <w:t xml:space="preserve">) in the liver &gt;&gt; Angiotensin 1 is converted </w:t>
      </w:r>
      <w:r w:rsidR="00FB01F4">
        <w:rPr>
          <w:sz w:val="26"/>
          <w:szCs w:val="26"/>
        </w:rPr>
        <w:t>to Angiotensin 2 by the action of converting enzymes in the lungs.</w:t>
      </w:r>
    </w:p>
    <w:p w14:paraId="0ECE5371" w14:textId="77777777" w:rsidR="00AC03A2" w:rsidRDefault="00AC03A2" w:rsidP="001D2B69">
      <w:pPr>
        <w:pStyle w:val="ListParagraph"/>
        <w:ind w:left="0"/>
        <w:rPr>
          <w:sz w:val="26"/>
          <w:szCs w:val="26"/>
        </w:rPr>
      </w:pPr>
    </w:p>
    <w:p w14:paraId="1C63C509" w14:textId="722EA16D" w:rsidR="00AC03A2" w:rsidRDefault="00AC03A2" w:rsidP="001D2B69">
      <w:pPr>
        <w:pStyle w:val="ListParagraph"/>
        <w:ind w:left="0"/>
        <w:rPr>
          <w:sz w:val="26"/>
          <w:szCs w:val="26"/>
        </w:rPr>
      </w:pPr>
      <w:r>
        <w:rPr>
          <w:sz w:val="26"/>
          <w:szCs w:val="26"/>
        </w:rPr>
        <w:t xml:space="preserve">**Actions of angiotensin 2 : </w:t>
      </w:r>
    </w:p>
    <w:p w14:paraId="3A8A997A" w14:textId="09141730" w:rsidR="00AC03A2" w:rsidRDefault="00AC03A2" w:rsidP="00AC03A2">
      <w:pPr>
        <w:pStyle w:val="ListParagraph"/>
        <w:numPr>
          <w:ilvl w:val="0"/>
          <w:numId w:val="39"/>
        </w:numPr>
        <w:rPr>
          <w:sz w:val="26"/>
          <w:szCs w:val="26"/>
        </w:rPr>
      </w:pPr>
      <w:r>
        <w:rPr>
          <w:sz w:val="26"/>
          <w:szCs w:val="26"/>
        </w:rPr>
        <w:t xml:space="preserve">It causes secretion of Aldosterone which increases Na+ </w:t>
      </w:r>
      <w:r w:rsidR="0073081F">
        <w:rPr>
          <w:sz w:val="26"/>
          <w:szCs w:val="26"/>
        </w:rPr>
        <w:t>re</w:t>
      </w:r>
      <w:r>
        <w:rPr>
          <w:sz w:val="26"/>
          <w:szCs w:val="26"/>
        </w:rPr>
        <w:t>absorption (indirect effect)</w:t>
      </w:r>
    </w:p>
    <w:p w14:paraId="658B9A5F" w14:textId="73801F6C" w:rsidR="00AC03A2" w:rsidRDefault="0073081F" w:rsidP="00440E0F">
      <w:pPr>
        <w:pStyle w:val="ListParagraph"/>
        <w:numPr>
          <w:ilvl w:val="0"/>
          <w:numId w:val="39"/>
        </w:numPr>
        <w:rPr>
          <w:sz w:val="26"/>
          <w:szCs w:val="26"/>
        </w:rPr>
      </w:pPr>
      <w:r>
        <w:rPr>
          <w:sz w:val="26"/>
          <w:szCs w:val="26"/>
        </w:rPr>
        <w:t xml:space="preserve">It can stimulate Na+ reabsorption directly </w:t>
      </w:r>
      <w:r w:rsidR="00094ABC" w:rsidRPr="00094ABC">
        <w:rPr>
          <w:sz w:val="26"/>
          <w:szCs w:val="26"/>
        </w:rPr>
        <w:t xml:space="preserve">through renal tubules in exchange with K+ parallel to HCO3- ( This occurs </w:t>
      </w:r>
      <w:r w:rsidR="00440E0F">
        <w:rPr>
          <w:sz w:val="26"/>
          <w:szCs w:val="26"/>
        </w:rPr>
        <w:t>at</w:t>
      </w:r>
      <w:r w:rsidR="00094ABC" w:rsidRPr="00094ABC">
        <w:rPr>
          <w:sz w:val="26"/>
          <w:szCs w:val="26"/>
        </w:rPr>
        <w:t xml:space="preserve"> the </w:t>
      </w:r>
      <w:proofErr w:type="spellStart"/>
      <w:r w:rsidR="00094ABC" w:rsidRPr="00094ABC">
        <w:rPr>
          <w:sz w:val="26"/>
          <w:szCs w:val="26"/>
        </w:rPr>
        <w:t>basolateral</w:t>
      </w:r>
      <w:proofErr w:type="spellEnd"/>
      <w:r w:rsidR="00094ABC" w:rsidRPr="00094ABC">
        <w:rPr>
          <w:sz w:val="26"/>
          <w:szCs w:val="26"/>
        </w:rPr>
        <w:t xml:space="preserve"> membrane) . </w:t>
      </w:r>
      <w:r w:rsidR="00440E0F">
        <w:rPr>
          <w:sz w:val="26"/>
          <w:szCs w:val="26"/>
        </w:rPr>
        <w:t>At</w:t>
      </w:r>
      <w:r w:rsidR="00094ABC" w:rsidRPr="00094ABC">
        <w:rPr>
          <w:sz w:val="26"/>
          <w:szCs w:val="26"/>
        </w:rPr>
        <w:t xml:space="preserve"> the luminal membrane , </w:t>
      </w:r>
      <w:r w:rsidR="00022E87">
        <w:rPr>
          <w:sz w:val="26"/>
          <w:szCs w:val="26"/>
        </w:rPr>
        <w:t xml:space="preserve">an </w:t>
      </w:r>
      <w:r w:rsidR="00094ABC" w:rsidRPr="00094ABC">
        <w:rPr>
          <w:sz w:val="26"/>
          <w:szCs w:val="26"/>
        </w:rPr>
        <w:t>exchange with H+ occurs</w:t>
      </w:r>
      <w:r w:rsidR="00022E87">
        <w:rPr>
          <w:sz w:val="26"/>
          <w:szCs w:val="26"/>
        </w:rPr>
        <w:t>.</w:t>
      </w:r>
    </w:p>
    <w:p w14:paraId="23F3FB9E" w14:textId="13C773B8" w:rsidR="00022E87" w:rsidRDefault="00022E87" w:rsidP="00127AA5">
      <w:pPr>
        <w:pStyle w:val="ListParagraph"/>
        <w:numPr>
          <w:ilvl w:val="0"/>
          <w:numId w:val="39"/>
        </w:numPr>
        <w:rPr>
          <w:sz w:val="26"/>
          <w:szCs w:val="26"/>
        </w:rPr>
      </w:pPr>
      <w:r>
        <w:rPr>
          <w:sz w:val="26"/>
          <w:szCs w:val="26"/>
        </w:rPr>
        <w:t>It increases BP indirectly via vasoconstriction of renal efferent arterioles.</w:t>
      </w:r>
      <w:r w:rsidR="007B0AB7" w:rsidRPr="007B0AB7">
        <w:t xml:space="preserve"> </w:t>
      </w:r>
      <w:r w:rsidR="007B0AB7" w:rsidRPr="007B0AB7">
        <w:rPr>
          <w:sz w:val="26"/>
          <w:szCs w:val="26"/>
        </w:rPr>
        <w:t xml:space="preserve">when this happens , fluid ( plasma ) in the </w:t>
      </w:r>
      <w:proofErr w:type="spellStart"/>
      <w:r w:rsidR="007B0AB7" w:rsidRPr="007B0AB7">
        <w:rPr>
          <w:sz w:val="26"/>
          <w:szCs w:val="26"/>
        </w:rPr>
        <w:t>peritubular</w:t>
      </w:r>
      <w:proofErr w:type="spellEnd"/>
      <w:r w:rsidR="007B0AB7" w:rsidRPr="007B0AB7">
        <w:rPr>
          <w:sz w:val="26"/>
          <w:szCs w:val="26"/>
        </w:rPr>
        <w:t xml:space="preserve"> capillary decreases </w:t>
      </w:r>
      <w:r w:rsidR="00440E0F">
        <w:rPr>
          <w:sz w:val="26"/>
          <w:szCs w:val="26"/>
        </w:rPr>
        <w:t xml:space="preserve">. This leads to two events : </w:t>
      </w:r>
      <w:r w:rsidR="007B0AB7" w:rsidRPr="00440E0F">
        <w:rPr>
          <w:b/>
          <w:bCs/>
          <w:sz w:val="26"/>
          <w:szCs w:val="26"/>
        </w:rPr>
        <w:t>Hydrostatic</w:t>
      </w:r>
      <w:r w:rsidR="007B0AB7" w:rsidRPr="007B0AB7">
        <w:rPr>
          <w:sz w:val="26"/>
          <w:szCs w:val="26"/>
        </w:rPr>
        <w:t xml:space="preserve"> pressure in the </w:t>
      </w:r>
      <w:proofErr w:type="spellStart"/>
      <w:r w:rsidR="007B0AB7" w:rsidRPr="007B0AB7">
        <w:rPr>
          <w:sz w:val="26"/>
          <w:szCs w:val="26"/>
        </w:rPr>
        <w:t>peritubular</w:t>
      </w:r>
      <w:proofErr w:type="spellEnd"/>
      <w:r w:rsidR="007B0AB7" w:rsidRPr="007B0AB7">
        <w:rPr>
          <w:sz w:val="26"/>
          <w:szCs w:val="26"/>
        </w:rPr>
        <w:t xml:space="preserve"> capillary </w:t>
      </w:r>
      <w:r w:rsidR="007B0AB7" w:rsidRPr="00440E0F">
        <w:rPr>
          <w:sz w:val="26"/>
          <w:szCs w:val="26"/>
          <w:u w:val="single"/>
        </w:rPr>
        <w:t>decreases</w:t>
      </w:r>
      <w:r w:rsidR="00440E0F">
        <w:rPr>
          <w:sz w:val="26"/>
          <w:szCs w:val="26"/>
        </w:rPr>
        <w:t xml:space="preserve"> and </w:t>
      </w:r>
      <w:r w:rsidR="00440E0F" w:rsidRPr="00440E0F">
        <w:rPr>
          <w:b/>
          <w:bCs/>
          <w:sz w:val="26"/>
          <w:szCs w:val="26"/>
        </w:rPr>
        <w:t>colloid osmotic</w:t>
      </w:r>
      <w:r w:rsidR="00440E0F" w:rsidRPr="00440E0F">
        <w:rPr>
          <w:sz w:val="26"/>
          <w:szCs w:val="26"/>
        </w:rPr>
        <w:t xml:space="preserve"> pressure (</w:t>
      </w:r>
      <w:proofErr w:type="spellStart"/>
      <w:r w:rsidR="00440E0F" w:rsidRPr="00440E0F">
        <w:rPr>
          <w:sz w:val="26"/>
          <w:szCs w:val="26"/>
        </w:rPr>
        <w:t>oncotic</w:t>
      </w:r>
      <w:proofErr w:type="spellEnd"/>
      <w:r w:rsidR="00127AA5">
        <w:rPr>
          <w:sz w:val="26"/>
          <w:szCs w:val="26"/>
        </w:rPr>
        <w:t xml:space="preserve"> pr</w:t>
      </w:r>
      <w:r w:rsidR="00440E0F" w:rsidRPr="00440E0F">
        <w:rPr>
          <w:sz w:val="26"/>
          <w:szCs w:val="26"/>
        </w:rPr>
        <w:t xml:space="preserve">essure ) in the </w:t>
      </w:r>
      <w:proofErr w:type="spellStart"/>
      <w:r w:rsidR="00440E0F" w:rsidRPr="00440E0F">
        <w:rPr>
          <w:sz w:val="26"/>
          <w:szCs w:val="26"/>
        </w:rPr>
        <w:t>peritubular</w:t>
      </w:r>
      <w:proofErr w:type="spellEnd"/>
      <w:r w:rsidR="00440E0F" w:rsidRPr="00440E0F">
        <w:rPr>
          <w:sz w:val="26"/>
          <w:szCs w:val="26"/>
        </w:rPr>
        <w:t xml:space="preserve"> capillary </w:t>
      </w:r>
      <w:r w:rsidR="00440E0F" w:rsidRPr="00440E0F">
        <w:rPr>
          <w:sz w:val="26"/>
          <w:szCs w:val="26"/>
          <w:u w:val="single"/>
        </w:rPr>
        <w:t>increases</w:t>
      </w:r>
      <w:r w:rsidR="00127AA5">
        <w:rPr>
          <w:sz w:val="26"/>
          <w:szCs w:val="26"/>
          <w:u w:val="single"/>
        </w:rPr>
        <w:t>.</w:t>
      </w:r>
    </w:p>
    <w:p w14:paraId="209E44D4" w14:textId="77777777" w:rsidR="00FB01F4" w:rsidRDefault="00FB01F4" w:rsidP="001D2B69">
      <w:pPr>
        <w:pStyle w:val="ListParagraph"/>
        <w:ind w:left="0"/>
        <w:rPr>
          <w:sz w:val="26"/>
          <w:szCs w:val="26"/>
        </w:rPr>
      </w:pPr>
    </w:p>
    <w:p w14:paraId="528C1560" w14:textId="773E8C99" w:rsidR="00AB4EC7" w:rsidRDefault="00373E8E" w:rsidP="00AB4EC7">
      <w:pPr>
        <w:pStyle w:val="ListParagraph"/>
        <w:ind w:left="0"/>
        <w:rPr>
          <w:sz w:val="26"/>
          <w:szCs w:val="26"/>
        </w:rPr>
      </w:pPr>
      <w:r>
        <w:rPr>
          <w:sz w:val="26"/>
          <w:szCs w:val="26"/>
        </w:rPr>
        <w:t xml:space="preserve">** One suggested treatment for those who suffer from hypertension is to inhibit the production of angiotensin 2 from angiotensin 1 </w:t>
      </w:r>
      <w:r w:rsidR="00134F2A">
        <w:rPr>
          <w:sz w:val="26"/>
          <w:szCs w:val="26"/>
        </w:rPr>
        <w:t xml:space="preserve">( since angiotensin 2 stimulates the secretion of aldosterone &gt;&gt; Na+ </w:t>
      </w:r>
      <w:r w:rsidR="0050098C">
        <w:rPr>
          <w:sz w:val="26"/>
          <w:szCs w:val="26"/>
        </w:rPr>
        <w:t xml:space="preserve">reabsorption&gt;&gt; elevated BP) . These drugs are called Angiotensin Converting Enzyme Inhibitors </w:t>
      </w:r>
      <w:r w:rsidR="00E42D5B">
        <w:rPr>
          <w:sz w:val="26"/>
          <w:szCs w:val="26"/>
        </w:rPr>
        <w:t>(ACE inhibitors).</w:t>
      </w:r>
      <w:r w:rsidR="00AB4EC7">
        <w:rPr>
          <w:sz w:val="26"/>
          <w:szCs w:val="26"/>
        </w:rPr>
        <w:t xml:space="preserve"> The 1</w:t>
      </w:r>
      <w:r w:rsidR="00AB4EC7" w:rsidRPr="00AB4EC7">
        <w:rPr>
          <w:sz w:val="26"/>
          <w:szCs w:val="26"/>
          <w:vertAlign w:val="superscript"/>
        </w:rPr>
        <w:t>st</w:t>
      </w:r>
      <w:r w:rsidR="00AB4EC7">
        <w:rPr>
          <w:sz w:val="26"/>
          <w:szCs w:val="26"/>
        </w:rPr>
        <w:t xml:space="preserve"> to be marked is </w:t>
      </w:r>
      <w:proofErr w:type="spellStart"/>
      <w:r w:rsidR="00AB4EC7">
        <w:rPr>
          <w:sz w:val="26"/>
          <w:szCs w:val="26"/>
        </w:rPr>
        <w:lastRenderedPageBreak/>
        <w:t>Captopril</w:t>
      </w:r>
      <w:proofErr w:type="spellEnd"/>
      <w:r w:rsidR="00AB4EC7">
        <w:rPr>
          <w:sz w:val="26"/>
          <w:szCs w:val="26"/>
        </w:rPr>
        <w:t xml:space="preserve"> whose common side effect is chronic cough. More recently, drugs have been developed that specifically block angiotensin </w:t>
      </w:r>
      <w:r w:rsidR="00F13692">
        <w:rPr>
          <w:sz w:val="26"/>
          <w:szCs w:val="26"/>
        </w:rPr>
        <w:t>2 receptors.</w:t>
      </w:r>
    </w:p>
    <w:p w14:paraId="531AAECE" w14:textId="77777777" w:rsidR="0036107C" w:rsidRDefault="0036107C" w:rsidP="00AB4EC7">
      <w:pPr>
        <w:pStyle w:val="ListParagraph"/>
        <w:ind w:left="0"/>
        <w:rPr>
          <w:sz w:val="26"/>
          <w:szCs w:val="26"/>
        </w:rPr>
      </w:pPr>
    </w:p>
    <w:p w14:paraId="41B0F558" w14:textId="77777777" w:rsidR="0036107C" w:rsidRDefault="0036107C" w:rsidP="00AB4EC7">
      <w:pPr>
        <w:pStyle w:val="ListParagraph"/>
        <w:ind w:left="0"/>
        <w:rPr>
          <w:sz w:val="26"/>
          <w:szCs w:val="26"/>
        </w:rPr>
      </w:pPr>
    </w:p>
    <w:p w14:paraId="30242F7D" w14:textId="77777777" w:rsidR="00F13692" w:rsidRDefault="00F13692" w:rsidP="00AB4EC7">
      <w:pPr>
        <w:pStyle w:val="ListParagraph"/>
        <w:ind w:left="0"/>
        <w:rPr>
          <w:sz w:val="26"/>
          <w:szCs w:val="26"/>
        </w:rPr>
      </w:pPr>
    </w:p>
    <w:p w14:paraId="65D6196E" w14:textId="3FE360C0" w:rsidR="009C6ECC" w:rsidRPr="009C6ECC" w:rsidRDefault="009C6ECC" w:rsidP="009C6ECC">
      <w:pPr>
        <w:pStyle w:val="ListParagraph"/>
        <w:numPr>
          <w:ilvl w:val="0"/>
          <w:numId w:val="4"/>
        </w:numPr>
        <w:rPr>
          <w:sz w:val="26"/>
          <w:szCs w:val="26"/>
        </w:rPr>
      </w:pPr>
      <w:r>
        <w:rPr>
          <w:b/>
          <w:bCs/>
          <w:sz w:val="26"/>
          <w:szCs w:val="26"/>
        </w:rPr>
        <w:t xml:space="preserve">Weak Androgens: </w:t>
      </w:r>
    </w:p>
    <w:p w14:paraId="10484748" w14:textId="3267F9E0" w:rsidR="009C6ECC" w:rsidRDefault="009C6ECC" w:rsidP="009C6ECC">
      <w:pPr>
        <w:pStyle w:val="ListParagraph"/>
        <w:ind w:left="0"/>
        <w:rPr>
          <w:sz w:val="26"/>
          <w:szCs w:val="26"/>
        </w:rPr>
      </w:pPr>
      <w:proofErr w:type="spellStart"/>
      <w:r>
        <w:rPr>
          <w:sz w:val="26"/>
          <w:szCs w:val="26"/>
        </w:rPr>
        <w:t>D</w:t>
      </w:r>
      <w:r w:rsidR="00627645">
        <w:rPr>
          <w:sz w:val="26"/>
          <w:szCs w:val="26"/>
        </w:rPr>
        <w:t>ehydropiandrosterone</w:t>
      </w:r>
      <w:proofErr w:type="spellEnd"/>
      <w:r w:rsidR="00627645">
        <w:rPr>
          <w:sz w:val="26"/>
          <w:szCs w:val="26"/>
        </w:rPr>
        <w:t xml:space="preserve"> &amp; Androstenedione &gt;&gt; these produce the most potent male androgen which is testosterone.</w:t>
      </w:r>
    </w:p>
    <w:p w14:paraId="59E9CC48" w14:textId="3EC1A7AF" w:rsidR="00627645" w:rsidRDefault="00627645" w:rsidP="00627645">
      <w:pPr>
        <w:pStyle w:val="ListParagraph"/>
        <w:ind w:left="0"/>
        <w:rPr>
          <w:sz w:val="26"/>
          <w:szCs w:val="26"/>
        </w:rPr>
      </w:pPr>
      <w:r>
        <w:rPr>
          <w:sz w:val="26"/>
          <w:szCs w:val="26"/>
        </w:rPr>
        <w:t xml:space="preserve">Also, they produce </w:t>
      </w:r>
      <w:r w:rsidR="0027634C">
        <w:rPr>
          <w:sz w:val="26"/>
          <w:szCs w:val="26"/>
        </w:rPr>
        <w:t>Estrone &amp; Estradiol ( estrogens) .</w:t>
      </w:r>
    </w:p>
    <w:p w14:paraId="7BE959FF" w14:textId="27B9E83F" w:rsidR="003C772D" w:rsidRDefault="007E47FE" w:rsidP="00627645">
      <w:pPr>
        <w:pStyle w:val="ListParagraph"/>
        <w:ind w:left="0"/>
        <w:rPr>
          <w:sz w:val="26"/>
          <w:szCs w:val="26"/>
        </w:rPr>
      </w:pPr>
      <w:r>
        <w:rPr>
          <w:sz w:val="26"/>
          <w:szCs w:val="26"/>
        </w:rPr>
        <w:t>-When cortisol synthesis is blocked at the last step, the previously mentioned 2 weak androgens levels increase.</w:t>
      </w:r>
    </w:p>
    <w:p w14:paraId="40255D79" w14:textId="1FF3269B" w:rsidR="00ED7500" w:rsidRDefault="00BF1AC9" w:rsidP="00BF1AC9">
      <w:pPr>
        <w:pStyle w:val="ListParagraph"/>
        <w:ind w:left="0"/>
        <w:rPr>
          <w:sz w:val="26"/>
          <w:szCs w:val="26"/>
        </w:rPr>
      </w:pPr>
      <w:r>
        <w:rPr>
          <w:sz w:val="26"/>
          <w:szCs w:val="26"/>
        </w:rPr>
        <w:t>-</w:t>
      </w:r>
      <w:r w:rsidRPr="00BF1AC9">
        <w:rPr>
          <w:sz w:val="26"/>
          <w:szCs w:val="26"/>
        </w:rPr>
        <w:t xml:space="preserve">These two weak androgens are not important in males in any stage of life because there is a strong male androgen that’s produced by the testes which is testosterone . </w:t>
      </w:r>
      <w:r>
        <w:rPr>
          <w:sz w:val="26"/>
          <w:szCs w:val="26"/>
        </w:rPr>
        <w:t>But,</w:t>
      </w:r>
      <w:r w:rsidRPr="00BF1AC9">
        <w:rPr>
          <w:sz w:val="26"/>
          <w:szCs w:val="26"/>
        </w:rPr>
        <w:t>they may be important for males only in one case , at late childhood</w:t>
      </w:r>
      <w:r>
        <w:rPr>
          <w:sz w:val="26"/>
          <w:szCs w:val="26"/>
        </w:rPr>
        <w:t xml:space="preserve"> and beginning of puberty where </w:t>
      </w:r>
      <w:r w:rsidRPr="00BF1AC9">
        <w:rPr>
          <w:sz w:val="26"/>
          <w:szCs w:val="26"/>
        </w:rPr>
        <w:t>they have a role in expressing male characteristics ( e.g. growth of beard) and that’s why their levels increase during this period . However , in females , they are important in all life stages especially after menopause (explanation : after menopause , ovaries stop functioning so that adrenal cortex becomes the only source for androgens and estrogens)</w:t>
      </w:r>
    </w:p>
    <w:p w14:paraId="35C0C13A" w14:textId="77777777" w:rsidR="0027634C" w:rsidRDefault="0027634C" w:rsidP="00627645">
      <w:pPr>
        <w:pStyle w:val="ListParagraph"/>
        <w:ind w:left="0"/>
        <w:rPr>
          <w:sz w:val="26"/>
          <w:szCs w:val="26"/>
        </w:rPr>
      </w:pPr>
    </w:p>
    <w:p w14:paraId="264AC7B5" w14:textId="77777777" w:rsidR="0027634C" w:rsidRDefault="0027634C" w:rsidP="00627645">
      <w:pPr>
        <w:pStyle w:val="ListParagraph"/>
        <w:pBdr>
          <w:bottom w:val="dotted" w:sz="24" w:space="1" w:color="auto"/>
        </w:pBdr>
        <w:ind w:left="0"/>
        <w:rPr>
          <w:sz w:val="26"/>
          <w:szCs w:val="26"/>
        </w:rPr>
      </w:pPr>
    </w:p>
    <w:p w14:paraId="1E1EBAFF" w14:textId="77777777" w:rsidR="0027634C" w:rsidRDefault="0027634C" w:rsidP="00627645">
      <w:pPr>
        <w:pStyle w:val="ListParagraph"/>
        <w:ind w:left="0"/>
        <w:rPr>
          <w:sz w:val="26"/>
          <w:szCs w:val="26"/>
        </w:rPr>
      </w:pPr>
    </w:p>
    <w:p w14:paraId="26F7B39F" w14:textId="529F3B23" w:rsidR="0027634C" w:rsidRDefault="00D11E3F" w:rsidP="00627645">
      <w:pPr>
        <w:pStyle w:val="ListParagraph"/>
        <w:ind w:left="0"/>
        <w:rPr>
          <w:b/>
          <w:bCs/>
          <w:i/>
          <w:iCs/>
          <w:sz w:val="28"/>
          <w:szCs w:val="28"/>
        </w:rPr>
      </w:pPr>
      <w:r>
        <w:rPr>
          <w:b/>
          <w:bCs/>
          <w:i/>
          <w:iCs/>
          <w:sz w:val="28"/>
          <w:szCs w:val="28"/>
        </w:rPr>
        <w:t>The thyroid gland :</w:t>
      </w:r>
    </w:p>
    <w:p w14:paraId="00A19A0B" w14:textId="1127DA04" w:rsidR="00D11E3F" w:rsidRDefault="00B5727B" w:rsidP="00627645">
      <w:pPr>
        <w:pStyle w:val="ListParagraph"/>
        <w:ind w:left="0"/>
        <w:rPr>
          <w:sz w:val="26"/>
          <w:szCs w:val="26"/>
        </w:rPr>
      </w:pPr>
      <w:r>
        <w:rPr>
          <w:sz w:val="26"/>
          <w:szCs w:val="26"/>
        </w:rPr>
        <w:t>-</w:t>
      </w:r>
      <w:r w:rsidR="0021486E">
        <w:rPr>
          <w:sz w:val="26"/>
          <w:szCs w:val="26"/>
        </w:rPr>
        <w:t xml:space="preserve">TRH from the hypothalamus stimulates TSH which in turn stimulates </w:t>
      </w:r>
      <w:r w:rsidR="009C4B24">
        <w:rPr>
          <w:sz w:val="26"/>
          <w:szCs w:val="26"/>
        </w:rPr>
        <w:t>the thyroid gland.</w:t>
      </w:r>
    </w:p>
    <w:p w14:paraId="6035F5E9" w14:textId="7F8459E9" w:rsidR="009C4B24" w:rsidRPr="00D11E3F" w:rsidRDefault="009C4B24" w:rsidP="00627645">
      <w:pPr>
        <w:pStyle w:val="ListParagraph"/>
        <w:ind w:left="0"/>
        <w:rPr>
          <w:sz w:val="26"/>
          <w:szCs w:val="26"/>
        </w:rPr>
      </w:pPr>
      <w:r>
        <w:rPr>
          <w:sz w:val="26"/>
          <w:szCs w:val="26"/>
        </w:rPr>
        <w:t>-</w:t>
      </w:r>
      <w:r w:rsidRPr="00F52B58">
        <w:t xml:space="preserve">Dopamine &amp; somatostatin directly inhibit the TSH, while </w:t>
      </w:r>
      <w:r w:rsidR="00F52B58" w:rsidRPr="00F52B58">
        <w:t xml:space="preserve">cortisol &amp; GH are indirect inhibitors. </w:t>
      </w:r>
    </w:p>
    <w:p w14:paraId="56C5FAFA" w14:textId="3705D90B" w:rsidR="004E7E93" w:rsidRDefault="0028134D" w:rsidP="004F2DEC">
      <w:pPr>
        <w:pStyle w:val="ListParagraph"/>
        <w:ind w:left="0"/>
        <w:rPr>
          <w:sz w:val="26"/>
          <w:szCs w:val="26"/>
        </w:rPr>
      </w:pPr>
      <w:r>
        <w:rPr>
          <w:sz w:val="26"/>
          <w:szCs w:val="26"/>
        </w:rPr>
        <w:t>-TSH is a blood protein that is composed of 2 subunits; alpha and beta</w:t>
      </w:r>
    </w:p>
    <w:p w14:paraId="7233629B" w14:textId="77777777" w:rsidR="001231A5" w:rsidRDefault="00612643" w:rsidP="004F2DEC">
      <w:pPr>
        <w:pStyle w:val="ListParagraph"/>
        <w:ind w:left="0"/>
        <w:rPr>
          <w:sz w:val="26"/>
          <w:szCs w:val="26"/>
        </w:rPr>
      </w:pPr>
      <w:r>
        <w:rPr>
          <w:sz w:val="26"/>
          <w:szCs w:val="26"/>
        </w:rPr>
        <w:t xml:space="preserve">** </w:t>
      </w:r>
      <w:r w:rsidRPr="00B07650">
        <w:rPr>
          <w:i/>
          <w:iCs/>
          <w:sz w:val="26"/>
          <w:szCs w:val="26"/>
          <w:u w:val="single"/>
        </w:rPr>
        <w:t>Alpha</w:t>
      </w:r>
      <w:r>
        <w:rPr>
          <w:sz w:val="26"/>
          <w:szCs w:val="26"/>
        </w:rPr>
        <w:t xml:space="preserve"> is nonspecific, found in other unregulated hormones like FSH,LH,CG</w:t>
      </w:r>
      <w:r w:rsidR="001231A5">
        <w:rPr>
          <w:sz w:val="26"/>
          <w:szCs w:val="26"/>
        </w:rPr>
        <w:t>H…</w:t>
      </w:r>
    </w:p>
    <w:p w14:paraId="2CA63C88" w14:textId="77777777" w:rsidR="001231A5" w:rsidRDefault="001231A5" w:rsidP="004F2DEC">
      <w:pPr>
        <w:pStyle w:val="ListParagraph"/>
        <w:ind w:left="0"/>
        <w:rPr>
          <w:sz w:val="26"/>
          <w:szCs w:val="26"/>
        </w:rPr>
      </w:pPr>
      <w:r>
        <w:rPr>
          <w:sz w:val="26"/>
          <w:szCs w:val="26"/>
        </w:rPr>
        <w:t xml:space="preserve">** </w:t>
      </w:r>
      <w:r w:rsidRPr="00B07650">
        <w:rPr>
          <w:i/>
          <w:iCs/>
          <w:sz w:val="26"/>
          <w:szCs w:val="26"/>
          <w:u w:val="single"/>
        </w:rPr>
        <w:t>Beta</w:t>
      </w:r>
      <w:r>
        <w:rPr>
          <w:sz w:val="26"/>
          <w:szCs w:val="26"/>
        </w:rPr>
        <w:t xml:space="preserve"> is specific, it’s the active subunit and it can’t function unless is bound to alpha.</w:t>
      </w:r>
    </w:p>
    <w:p w14:paraId="01729BE7" w14:textId="711BA3A3" w:rsidR="00612643" w:rsidRDefault="00612643" w:rsidP="004F2DEC">
      <w:pPr>
        <w:pStyle w:val="ListParagraph"/>
        <w:ind w:left="0"/>
        <w:rPr>
          <w:sz w:val="26"/>
          <w:szCs w:val="26"/>
        </w:rPr>
      </w:pPr>
      <w:r>
        <w:rPr>
          <w:sz w:val="26"/>
          <w:szCs w:val="26"/>
        </w:rPr>
        <w:t xml:space="preserve"> </w:t>
      </w:r>
      <w:r w:rsidR="004277E8">
        <w:rPr>
          <w:sz w:val="26"/>
          <w:szCs w:val="26"/>
        </w:rPr>
        <w:t>-TSH uses cAMP as a 2</w:t>
      </w:r>
      <w:r w:rsidR="004277E8" w:rsidRPr="004277E8">
        <w:rPr>
          <w:sz w:val="26"/>
          <w:szCs w:val="26"/>
          <w:vertAlign w:val="superscript"/>
        </w:rPr>
        <w:t>nd</w:t>
      </w:r>
      <w:r w:rsidR="004277E8">
        <w:rPr>
          <w:sz w:val="26"/>
          <w:szCs w:val="26"/>
        </w:rPr>
        <w:t xml:space="preserve"> messenger and it can also activate </w:t>
      </w:r>
      <w:r w:rsidR="002606D3">
        <w:rPr>
          <w:sz w:val="26"/>
          <w:szCs w:val="26"/>
        </w:rPr>
        <w:t xml:space="preserve">phospholipase C to produce </w:t>
      </w:r>
      <w:proofErr w:type="spellStart"/>
      <w:r w:rsidR="002606D3">
        <w:rPr>
          <w:sz w:val="26"/>
          <w:szCs w:val="26"/>
        </w:rPr>
        <w:t>DAG</w:t>
      </w:r>
      <w:proofErr w:type="spellEnd"/>
      <w:r w:rsidR="002606D3">
        <w:rPr>
          <w:sz w:val="26"/>
          <w:szCs w:val="26"/>
        </w:rPr>
        <w:t xml:space="preserve"> &amp; IP3.</w:t>
      </w:r>
    </w:p>
    <w:p w14:paraId="0B23A272" w14:textId="77777777" w:rsidR="002606D3" w:rsidRDefault="002606D3" w:rsidP="004F2DEC">
      <w:pPr>
        <w:pStyle w:val="ListParagraph"/>
        <w:ind w:left="0"/>
        <w:rPr>
          <w:sz w:val="26"/>
          <w:szCs w:val="26"/>
        </w:rPr>
      </w:pPr>
    </w:p>
    <w:p w14:paraId="4E87CF26" w14:textId="39D540DC" w:rsidR="00E00736" w:rsidRDefault="00E00736" w:rsidP="004F2DEC">
      <w:pPr>
        <w:pStyle w:val="ListParagraph"/>
        <w:ind w:left="0"/>
        <w:rPr>
          <w:sz w:val="26"/>
          <w:szCs w:val="26"/>
        </w:rPr>
      </w:pPr>
      <w:r>
        <w:rPr>
          <w:sz w:val="26"/>
          <w:szCs w:val="26"/>
        </w:rPr>
        <w:t>By the 12</w:t>
      </w:r>
      <w:r w:rsidRPr="00E00736">
        <w:rPr>
          <w:sz w:val="26"/>
          <w:szCs w:val="26"/>
          <w:vertAlign w:val="superscript"/>
        </w:rPr>
        <w:t>th</w:t>
      </w:r>
      <w:r>
        <w:rPr>
          <w:sz w:val="26"/>
          <w:szCs w:val="26"/>
        </w:rPr>
        <w:t xml:space="preserve"> week of gestation, the fetal thyroid gland produces thyroid hormones</w:t>
      </w:r>
      <w:r w:rsidR="00F86690">
        <w:rPr>
          <w:sz w:val="26"/>
          <w:szCs w:val="26"/>
        </w:rPr>
        <w:t xml:space="preserve"> which are essential for the development of the nervous system &amp; skeleton.</w:t>
      </w:r>
    </w:p>
    <w:p w14:paraId="7F389C68" w14:textId="45261429" w:rsidR="00F86690" w:rsidRPr="004E7E93" w:rsidRDefault="00F86690" w:rsidP="004F2DEC">
      <w:pPr>
        <w:pStyle w:val="ListParagraph"/>
        <w:ind w:left="0"/>
        <w:rPr>
          <w:sz w:val="26"/>
          <w:szCs w:val="26"/>
        </w:rPr>
      </w:pPr>
      <w:r>
        <w:rPr>
          <w:sz w:val="26"/>
          <w:szCs w:val="26"/>
        </w:rPr>
        <w:t xml:space="preserve">** IMPORTANT NOTE: </w:t>
      </w:r>
    </w:p>
    <w:p w14:paraId="50E35BFC" w14:textId="6F6F633B" w:rsidR="00A8116C" w:rsidRDefault="000E1B88" w:rsidP="00A56215">
      <w:pPr>
        <w:pStyle w:val="ListParagraph"/>
        <w:ind w:left="0"/>
        <w:rPr>
          <w:sz w:val="26"/>
          <w:szCs w:val="26"/>
        </w:rPr>
      </w:pPr>
      <w:r>
        <w:rPr>
          <w:sz w:val="26"/>
          <w:szCs w:val="26"/>
        </w:rPr>
        <w:t xml:space="preserve">The production </w:t>
      </w:r>
      <w:r w:rsidR="00A0369B">
        <w:rPr>
          <w:sz w:val="26"/>
          <w:szCs w:val="26"/>
        </w:rPr>
        <w:t xml:space="preserve">of </w:t>
      </w:r>
      <w:proofErr w:type="spellStart"/>
      <w:r w:rsidR="00A0369B">
        <w:rPr>
          <w:sz w:val="26"/>
          <w:szCs w:val="26"/>
        </w:rPr>
        <w:t>THs</w:t>
      </w:r>
      <w:proofErr w:type="spellEnd"/>
      <w:r w:rsidR="00A0369B">
        <w:rPr>
          <w:sz w:val="26"/>
          <w:szCs w:val="26"/>
        </w:rPr>
        <w:t xml:space="preserve"> is under the effect of the </w:t>
      </w:r>
      <w:r w:rsidR="00A0369B" w:rsidRPr="00A8116C">
        <w:rPr>
          <w:b/>
          <w:bCs/>
          <w:i/>
          <w:iCs/>
          <w:sz w:val="26"/>
          <w:szCs w:val="26"/>
        </w:rPr>
        <w:t>fetal</w:t>
      </w:r>
      <w:r w:rsidR="00A0369B">
        <w:rPr>
          <w:sz w:val="26"/>
          <w:szCs w:val="26"/>
        </w:rPr>
        <w:t xml:space="preserve"> ant. Pituitary &amp; the </w:t>
      </w:r>
      <w:r w:rsidR="00A0369B" w:rsidRPr="00A8116C">
        <w:rPr>
          <w:b/>
          <w:bCs/>
          <w:i/>
          <w:iCs/>
          <w:sz w:val="26"/>
          <w:szCs w:val="26"/>
        </w:rPr>
        <w:t>fetal</w:t>
      </w:r>
      <w:r w:rsidR="00A0369B">
        <w:rPr>
          <w:sz w:val="26"/>
          <w:szCs w:val="26"/>
        </w:rPr>
        <w:t xml:space="preserve"> hypothalamic hormones because the maternal hypothalamic</w:t>
      </w:r>
      <w:r w:rsidR="00A8116C">
        <w:rPr>
          <w:sz w:val="26"/>
          <w:szCs w:val="26"/>
        </w:rPr>
        <w:t xml:space="preserve"> &amp; pituitary hormones can’t pass through the placenta </w:t>
      </w:r>
      <w:r w:rsidR="00A56215">
        <w:rPr>
          <w:sz w:val="26"/>
          <w:szCs w:val="26"/>
        </w:rPr>
        <w:t>to</w:t>
      </w:r>
      <w:r w:rsidR="00A8116C">
        <w:rPr>
          <w:sz w:val="26"/>
          <w:szCs w:val="26"/>
        </w:rPr>
        <w:t xml:space="preserve"> reach the fetus.</w:t>
      </w:r>
    </w:p>
    <w:p w14:paraId="60639BA9" w14:textId="77777777" w:rsidR="00A8116C" w:rsidRDefault="00A8116C" w:rsidP="00A8116C">
      <w:pPr>
        <w:pStyle w:val="ListParagraph"/>
        <w:ind w:left="0"/>
        <w:rPr>
          <w:sz w:val="26"/>
          <w:szCs w:val="26"/>
        </w:rPr>
      </w:pPr>
    </w:p>
    <w:p w14:paraId="3BDCD336" w14:textId="16EBB64D" w:rsidR="005B6660" w:rsidRDefault="005B6660" w:rsidP="005B6660">
      <w:pPr>
        <w:pStyle w:val="ListParagraph"/>
        <w:numPr>
          <w:ilvl w:val="0"/>
          <w:numId w:val="5"/>
        </w:numPr>
        <w:rPr>
          <w:sz w:val="26"/>
          <w:szCs w:val="26"/>
        </w:rPr>
      </w:pPr>
      <w:r>
        <w:rPr>
          <w:sz w:val="26"/>
          <w:szCs w:val="26"/>
        </w:rPr>
        <w:t xml:space="preserve">Thyroid gland is unique in </w:t>
      </w:r>
      <w:r w:rsidR="00553BD2">
        <w:rPr>
          <w:sz w:val="26"/>
          <w:szCs w:val="26"/>
        </w:rPr>
        <w:t xml:space="preserve">2 aspects: </w:t>
      </w:r>
    </w:p>
    <w:p w14:paraId="1CBCED63" w14:textId="233E74A6" w:rsidR="00553BD2" w:rsidRDefault="00400D19" w:rsidP="00400D19">
      <w:pPr>
        <w:pStyle w:val="ListParagraph"/>
        <w:numPr>
          <w:ilvl w:val="0"/>
          <w:numId w:val="20"/>
        </w:numPr>
        <w:rPr>
          <w:sz w:val="26"/>
          <w:szCs w:val="26"/>
        </w:rPr>
      </w:pPr>
      <w:r>
        <w:rPr>
          <w:sz w:val="26"/>
          <w:szCs w:val="26"/>
        </w:rPr>
        <w:lastRenderedPageBreak/>
        <w:t>Its hormones are stored in the colloid, sufficient for the human being for at least 1 month</w:t>
      </w:r>
      <w:r w:rsidR="00132C2A">
        <w:rPr>
          <w:sz w:val="26"/>
          <w:szCs w:val="26"/>
        </w:rPr>
        <w:t>.</w:t>
      </w:r>
    </w:p>
    <w:p w14:paraId="7BC081BF" w14:textId="27B20DD0" w:rsidR="00132C2A" w:rsidRDefault="00132C2A" w:rsidP="00400D19">
      <w:pPr>
        <w:pStyle w:val="ListParagraph"/>
        <w:numPr>
          <w:ilvl w:val="0"/>
          <w:numId w:val="20"/>
        </w:numPr>
        <w:rPr>
          <w:sz w:val="26"/>
          <w:szCs w:val="26"/>
        </w:rPr>
      </w:pPr>
      <w:r>
        <w:rPr>
          <w:sz w:val="26"/>
          <w:szCs w:val="26"/>
        </w:rPr>
        <w:t>The only gland that incorporates inorganic subs</w:t>
      </w:r>
      <w:r w:rsidR="008B739E">
        <w:rPr>
          <w:sz w:val="26"/>
          <w:szCs w:val="26"/>
        </w:rPr>
        <w:t>. ( iodine) with organic subs.(</w:t>
      </w:r>
      <w:r>
        <w:rPr>
          <w:sz w:val="26"/>
          <w:szCs w:val="26"/>
        </w:rPr>
        <w:t xml:space="preserve">tyrosine) during the synthesis of </w:t>
      </w:r>
      <w:r w:rsidR="008B739E">
        <w:rPr>
          <w:sz w:val="26"/>
          <w:szCs w:val="26"/>
        </w:rPr>
        <w:t>its hormones.</w:t>
      </w:r>
    </w:p>
    <w:p w14:paraId="7F12951E" w14:textId="3A0A9F3C" w:rsidR="00ED53C5" w:rsidRDefault="000C790B" w:rsidP="00ED53C5">
      <w:pPr>
        <w:pStyle w:val="ListParagraph"/>
        <w:ind w:left="360"/>
        <w:rPr>
          <w:sz w:val="26"/>
          <w:szCs w:val="26"/>
        </w:rPr>
      </w:pPr>
      <w:r>
        <w:rPr>
          <w:sz w:val="26"/>
          <w:szCs w:val="26"/>
        </w:rPr>
        <w:t xml:space="preserve">-Thyroid Hormones ( </w:t>
      </w:r>
      <w:proofErr w:type="spellStart"/>
      <w:r>
        <w:rPr>
          <w:sz w:val="26"/>
          <w:szCs w:val="26"/>
        </w:rPr>
        <w:t>THs</w:t>
      </w:r>
      <w:proofErr w:type="spellEnd"/>
      <w:r>
        <w:rPr>
          <w:sz w:val="26"/>
          <w:szCs w:val="26"/>
        </w:rPr>
        <w:t>) :</w:t>
      </w:r>
    </w:p>
    <w:p w14:paraId="448B8C40" w14:textId="6BDAA6C4" w:rsidR="000C790B" w:rsidRDefault="000C790B" w:rsidP="000C790B">
      <w:pPr>
        <w:pStyle w:val="ListParagraph"/>
        <w:ind w:left="360"/>
        <w:rPr>
          <w:sz w:val="26"/>
          <w:szCs w:val="26"/>
        </w:rPr>
      </w:pPr>
      <w:r>
        <w:rPr>
          <w:sz w:val="26"/>
          <w:szCs w:val="26"/>
        </w:rPr>
        <w:t xml:space="preserve">T4 &gt;&gt; when 2 </w:t>
      </w:r>
      <w:proofErr w:type="spellStart"/>
      <w:r>
        <w:rPr>
          <w:sz w:val="26"/>
          <w:szCs w:val="26"/>
        </w:rPr>
        <w:t>di-iodotyrosine</w:t>
      </w:r>
      <w:proofErr w:type="spellEnd"/>
      <w:r>
        <w:rPr>
          <w:sz w:val="26"/>
          <w:szCs w:val="26"/>
        </w:rPr>
        <w:t xml:space="preserve"> bind together</w:t>
      </w:r>
      <w:r w:rsidR="004936F5">
        <w:rPr>
          <w:sz w:val="26"/>
          <w:szCs w:val="26"/>
        </w:rPr>
        <w:t xml:space="preserve"> , it either has a little activity or not at all.</w:t>
      </w:r>
    </w:p>
    <w:p w14:paraId="1525F2A7" w14:textId="6181E775" w:rsidR="004936F5" w:rsidRDefault="004936F5" w:rsidP="000C790B">
      <w:pPr>
        <w:pStyle w:val="ListParagraph"/>
        <w:ind w:left="360"/>
        <w:rPr>
          <w:sz w:val="26"/>
          <w:szCs w:val="26"/>
        </w:rPr>
      </w:pPr>
      <w:r>
        <w:rPr>
          <w:sz w:val="26"/>
          <w:szCs w:val="26"/>
        </w:rPr>
        <w:t xml:space="preserve">T3 &gt;&gt; when a </w:t>
      </w:r>
      <w:proofErr w:type="spellStart"/>
      <w:r>
        <w:rPr>
          <w:sz w:val="26"/>
          <w:szCs w:val="26"/>
        </w:rPr>
        <w:t>di-iodotyrosine</w:t>
      </w:r>
      <w:proofErr w:type="spellEnd"/>
      <w:r>
        <w:rPr>
          <w:sz w:val="26"/>
          <w:szCs w:val="26"/>
        </w:rPr>
        <w:t xml:space="preserve"> binds </w:t>
      </w:r>
      <w:proofErr w:type="spellStart"/>
      <w:r>
        <w:rPr>
          <w:sz w:val="26"/>
          <w:szCs w:val="26"/>
        </w:rPr>
        <w:t>mono-io</w:t>
      </w:r>
      <w:r w:rsidR="00BE773A">
        <w:rPr>
          <w:sz w:val="26"/>
          <w:szCs w:val="26"/>
        </w:rPr>
        <w:t>dotyrosine</w:t>
      </w:r>
      <w:proofErr w:type="spellEnd"/>
      <w:r w:rsidR="00BE773A">
        <w:rPr>
          <w:sz w:val="26"/>
          <w:szCs w:val="26"/>
        </w:rPr>
        <w:t xml:space="preserve"> , it’s t</w:t>
      </w:r>
      <w:r w:rsidR="00DD0C11">
        <w:rPr>
          <w:sz w:val="26"/>
          <w:szCs w:val="26"/>
        </w:rPr>
        <w:t>he most active form</w:t>
      </w:r>
      <w:r w:rsidR="00BE773A">
        <w:rPr>
          <w:sz w:val="26"/>
          <w:szCs w:val="26"/>
        </w:rPr>
        <w:t>.</w:t>
      </w:r>
    </w:p>
    <w:p w14:paraId="0079CE08" w14:textId="77777777" w:rsidR="00BE773A" w:rsidRDefault="00BE773A" w:rsidP="000C790B">
      <w:pPr>
        <w:pStyle w:val="ListParagraph"/>
        <w:ind w:left="360"/>
        <w:rPr>
          <w:sz w:val="26"/>
          <w:szCs w:val="26"/>
        </w:rPr>
      </w:pPr>
    </w:p>
    <w:p w14:paraId="7AB4D36C" w14:textId="1728F96C" w:rsidR="00BE773A" w:rsidRPr="000C790B" w:rsidRDefault="00BE773A" w:rsidP="00BF27D0">
      <w:pPr>
        <w:pStyle w:val="ListParagraph"/>
        <w:ind w:left="0"/>
        <w:rPr>
          <w:sz w:val="26"/>
          <w:szCs w:val="26"/>
        </w:rPr>
      </w:pPr>
      <w:r>
        <w:rPr>
          <w:sz w:val="26"/>
          <w:szCs w:val="26"/>
        </w:rPr>
        <w:t>-Mainly, the thyroid gland produces T4</w:t>
      </w:r>
      <w:r w:rsidR="007345F4">
        <w:rPr>
          <w:sz w:val="26"/>
          <w:szCs w:val="26"/>
        </w:rPr>
        <w:t>(pro-hormone)</w:t>
      </w:r>
      <w:r w:rsidR="0056295B">
        <w:rPr>
          <w:sz w:val="26"/>
          <w:szCs w:val="26"/>
        </w:rPr>
        <w:t>, which will be converted to T3 when there’s a need or to rT3( totally inactive</w:t>
      </w:r>
      <w:r w:rsidR="0095621F">
        <w:rPr>
          <w:sz w:val="26"/>
          <w:szCs w:val="26"/>
        </w:rPr>
        <w:t>)</w:t>
      </w:r>
      <w:r w:rsidR="0056295B">
        <w:rPr>
          <w:sz w:val="26"/>
          <w:szCs w:val="26"/>
        </w:rPr>
        <w:t xml:space="preserve"> when there’s no need .</w:t>
      </w:r>
    </w:p>
    <w:p w14:paraId="19F563ED" w14:textId="77777777" w:rsidR="00BF27D0" w:rsidRDefault="00BF27D0" w:rsidP="0095621F">
      <w:pPr>
        <w:pStyle w:val="ListParagraph"/>
        <w:ind w:left="0"/>
        <w:rPr>
          <w:sz w:val="26"/>
          <w:szCs w:val="26"/>
        </w:rPr>
      </w:pPr>
    </w:p>
    <w:p w14:paraId="74C8AB97" w14:textId="788EDA9E" w:rsidR="008B739E" w:rsidRDefault="00FB2BA0" w:rsidP="0095621F">
      <w:pPr>
        <w:pStyle w:val="ListParagraph"/>
        <w:ind w:left="0"/>
        <w:rPr>
          <w:sz w:val="26"/>
          <w:szCs w:val="26"/>
        </w:rPr>
      </w:pPr>
      <w:r>
        <w:rPr>
          <w:sz w:val="26"/>
          <w:szCs w:val="26"/>
        </w:rPr>
        <w:t>-Synthesis of thyroid hormones :</w:t>
      </w:r>
    </w:p>
    <w:p w14:paraId="63380E70" w14:textId="6A900B5D" w:rsidR="00FB2BA0" w:rsidRDefault="00FB2BA0" w:rsidP="00167EEB">
      <w:pPr>
        <w:pStyle w:val="ListParagraph"/>
        <w:ind w:left="0"/>
        <w:rPr>
          <w:sz w:val="26"/>
          <w:szCs w:val="26"/>
        </w:rPr>
      </w:pPr>
      <w:r>
        <w:rPr>
          <w:sz w:val="26"/>
          <w:szCs w:val="26"/>
        </w:rPr>
        <w:t xml:space="preserve">Iodine is taken from the plasma membrane or from inside the cells&gt;&gt; </w:t>
      </w:r>
      <w:r w:rsidR="009C2CCE">
        <w:rPr>
          <w:sz w:val="26"/>
          <w:szCs w:val="26"/>
        </w:rPr>
        <w:t xml:space="preserve">enters the epithelial cells &gt;&gt; binds to a carrier </w:t>
      </w:r>
      <w:r w:rsidR="00F77D1B">
        <w:rPr>
          <w:sz w:val="26"/>
          <w:szCs w:val="26"/>
        </w:rPr>
        <w:t>protein</w:t>
      </w:r>
      <w:r w:rsidR="009C2CCE">
        <w:rPr>
          <w:sz w:val="26"/>
          <w:szCs w:val="26"/>
        </w:rPr>
        <w:t xml:space="preserve">. &gt;&gt; enters the colloid in the extent of Cl- &gt;&gt; gets activated </w:t>
      </w:r>
      <w:r w:rsidR="00C46682">
        <w:rPr>
          <w:sz w:val="26"/>
          <w:szCs w:val="26"/>
        </w:rPr>
        <w:t>by peroxidase enzyme &gt;&gt; iodination &amp; coup</w:t>
      </w:r>
      <w:r w:rsidR="00F77D1B">
        <w:rPr>
          <w:sz w:val="26"/>
          <w:szCs w:val="26"/>
        </w:rPr>
        <w:t xml:space="preserve">ling on the tyrosine residues of </w:t>
      </w:r>
      <w:r w:rsidR="00C46682">
        <w:rPr>
          <w:sz w:val="26"/>
          <w:szCs w:val="26"/>
        </w:rPr>
        <w:t xml:space="preserve">thyroglobulin </w:t>
      </w:r>
      <w:r w:rsidR="00953DBE">
        <w:rPr>
          <w:sz w:val="26"/>
          <w:szCs w:val="26"/>
        </w:rPr>
        <w:t>.</w:t>
      </w:r>
    </w:p>
    <w:p w14:paraId="1A61F41D" w14:textId="566EBA9D" w:rsidR="00D05341" w:rsidRDefault="00D05341" w:rsidP="0095621F">
      <w:pPr>
        <w:pStyle w:val="ListParagraph"/>
        <w:ind w:left="0"/>
        <w:rPr>
          <w:sz w:val="26"/>
          <w:szCs w:val="26"/>
        </w:rPr>
      </w:pPr>
      <w:r>
        <w:rPr>
          <w:sz w:val="26"/>
          <w:szCs w:val="26"/>
        </w:rPr>
        <w:t>** iodination &amp; coupling c</w:t>
      </w:r>
      <w:r w:rsidR="00953DBE">
        <w:rPr>
          <w:sz w:val="26"/>
          <w:szCs w:val="26"/>
        </w:rPr>
        <w:t xml:space="preserve">an never occur on free </w:t>
      </w:r>
      <w:proofErr w:type="spellStart"/>
      <w:r w:rsidR="00953DBE">
        <w:rPr>
          <w:sz w:val="26"/>
          <w:szCs w:val="26"/>
        </w:rPr>
        <w:t>tyrosines</w:t>
      </w:r>
      <w:proofErr w:type="spellEnd"/>
      <w:r w:rsidR="00953DBE">
        <w:rPr>
          <w:sz w:val="26"/>
          <w:szCs w:val="26"/>
        </w:rPr>
        <w:t xml:space="preserve"> found </w:t>
      </w:r>
      <w:r>
        <w:rPr>
          <w:sz w:val="26"/>
          <w:szCs w:val="26"/>
        </w:rPr>
        <w:t>in the colloid.</w:t>
      </w:r>
    </w:p>
    <w:p w14:paraId="7EA3D9A8" w14:textId="73A94422" w:rsidR="00D05341" w:rsidRDefault="00D05341" w:rsidP="0095621F">
      <w:pPr>
        <w:pStyle w:val="ListParagraph"/>
        <w:ind w:left="0"/>
        <w:rPr>
          <w:sz w:val="26"/>
          <w:szCs w:val="26"/>
        </w:rPr>
      </w:pPr>
      <w:r>
        <w:rPr>
          <w:sz w:val="26"/>
          <w:szCs w:val="26"/>
        </w:rPr>
        <w:t xml:space="preserve">** Thyroglobulin carries </w:t>
      </w:r>
      <w:r w:rsidR="008C0266">
        <w:rPr>
          <w:sz w:val="26"/>
          <w:szCs w:val="26"/>
        </w:rPr>
        <w:t>MIT, DIT, T3 &amp; T4.</w:t>
      </w:r>
    </w:p>
    <w:p w14:paraId="03D26BFC" w14:textId="77777777" w:rsidR="007345F4" w:rsidRDefault="008C0266" w:rsidP="00441D68">
      <w:pPr>
        <w:pStyle w:val="ListParagraph"/>
        <w:ind w:left="0"/>
        <w:rPr>
          <w:sz w:val="26"/>
          <w:szCs w:val="26"/>
        </w:rPr>
      </w:pPr>
      <w:r>
        <w:rPr>
          <w:sz w:val="26"/>
          <w:szCs w:val="26"/>
        </w:rPr>
        <w:t xml:space="preserve">** when needed, these </w:t>
      </w:r>
      <w:proofErr w:type="spellStart"/>
      <w:r>
        <w:rPr>
          <w:sz w:val="26"/>
          <w:szCs w:val="26"/>
        </w:rPr>
        <w:t>thyroglobulins</w:t>
      </w:r>
      <w:proofErr w:type="spellEnd"/>
      <w:r>
        <w:rPr>
          <w:sz w:val="26"/>
          <w:szCs w:val="26"/>
        </w:rPr>
        <w:t xml:space="preserve"> are </w:t>
      </w:r>
      <w:r w:rsidR="00441D68">
        <w:rPr>
          <w:sz w:val="26"/>
          <w:szCs w:val="26"/>
        </w:rPr>
        <w:t xml:space="preserve">taken inside the cells through pinocytosis. Then the thyroid hormones are </w:t>
      </w:r>
      <w:r w:rsidR="007345F4">
        <w:rPr>
          <w:sz w:val="26"/>
          <w:szCs w:val="26"/>
        </w:rPr>
        <w:t>released by the action of lyses enzymes.</w:t>
      </w:r>
    </w:p>
    <w:p w14:paraId="4043D6FF" w14:textId="77777777" w:rsidR="007345F4" w:rsidRDefault="007345F4" w:rsidP="00441D68">
      <w:pPr>
        <w:pStyle w:val="ListParagraph"/>
        <w:ind w:left="0"/>
        <w:rPr>
          <w:sz w:val="26"/>
          <w:szCs w:val="26"/>
        </w:rPr>
      </w:pPr>
    </w:p>
    <w:p w14:paraId="059BDC31" w14:textId="6AA9748F" w:rsidR="007345F4" w:rsidRDefault="007345F4" w:rsidP="00441D68">
      <w:pPr>
        <w:pStyle w:val="ListParagraph"/>
        <w:ind w:left="0"/>
        <w:rPr>
          <w:sz w:val="26"/>
          <w:szCs w:val="26"/>
        </w:rPr>
      </w:pPr>
      <w:r>
        <w:rPr>
          <w:sz w:val="26"/>
          <w:szCs w:val="26"/>
        </w:rPr>
        <w:t xml:space="preserve">-Metabolism of </w:t>
      </w:r>
      <w:r w:rsidR="00414909">
        <w:rPr>
          <w:sz w:val="26"/>
          <w:szCs w:val="26"/>
        </w:rPr>
        <w:t>thyroxin (T4):</w:t>
      </w:r>
    </w:p>
    <w:p w14:paraId="30313420" w14:textId="2B994178" w:rsidR="00414909" w:rsidRDefault="00847CB4" w:rsidP="00441D68">
      <w:pPr>
        <w:pStyle w:val="ListParagraph"/>
        <w:ind w:left="0"/>
        <w:rPr>
          <w:sz w:val="26"/>
          <w:szCs w:val="26"/>
        </w:rPr>
      </w:pPr>
      <w:r>
        <w:rPr>
          <w:noProof/>
          <w:sz w:val="26"/>
          <w:szCs w:val="26"/>
        </w:rPr>
        <w:drawing>
          <wp:anchor distT="0" distB="0" distL="114300" distR="114300" simplePos="0" relativeHeight="251659264" behindDoc="0" locked="0" layoutInCell="1" allowOverlap="1" wp14:anchorId="562F4524" wp14:editId="64042EC0">
            <wp:simplePos x="0" y="0"/>
            <wp:positionH relativeFrom="column">
              <wp:posOffset>45720</wp:posOffset>
            </wp:positionH>
            <wp:positionV relativeFrom="paragraph">
              <wp:posOffset>511810</wp:posOffset>
            </wp:positionV>
            <wp:extent cx="4892040" cy="2453640"/>
            <wp:effectExtent l="0" t="0" r="10160" b="101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2040" cy="2453640"/>
                    </a:xfrm>
                    <a:prstGeom prst="rect">
                      <a:avLst/>
                    </a:prstGeom>
                  </pic:spPr>
                </pic:pic>
              </a:graphicData>
            </a:graphic>
            <wp14:sizeRelH relativeFrom="margin">
              <wp14:pctWidth>0</wp14:pctWidth>
            </wp14:sizeRelH>
            <wp14:sizeRelV relativeFrom="margin">
              <wp14:pctHeight>0</wp14:pctHeight>
            </wp14:sizeRelV>
          </wp:anchor>
        </w:drawing>
      </w:r>
      <w:r w:rsidR="0001303E">
        <w:rPr>
          <w:sz w:val="26"/>
          <w:szCs w:val="26"/>
        </w:rPr>
        <w:t xml:space="preserve">Thyroid gland produces mainly T4(pro-hormone) , which produces either T3 ( when needed) or rT3 ( when </w:t>
      </w:r>
      <w:r w:rsidR="001E0673">
        <w:rPr>
          <w:sz w:val="26"/>
          <w:szCs w:val="26"/>
        </w:rPr>
        <w:t>there’s no need).</w:t>
      </w:r>
    </w:p>
    <w:p w14:paraId="5F5D2340" w14:textId="0327164A" w:rsidR="00434A12" w:rsidRDefault="00434A12" w:rsidP="00441D68">
      <w:pPr>
        <w:pStyle w:val="ListParagraph"/>
        <w:ind w:left="0"/>
        <w:rPr>
          <w:sz w:val="26"/>
          <w:szCs w:val="26"/>
        </w:rPr>
      </w:pPr>
    </w:p>
    <w:p w14:paraId="52AEF68B" w14:textId="1D35273D" w:rsidR="00E40FCD" w:rsidRDefault="00434A12" w:rsidP="00E40FCD">
      <w:pPr>
        <w:pStyle w:val="ListParagraph"/>
        <w:ind w:left="0"/>
        <w:rPr>
          <w:sz w:val="26"/>
          <w:szCs w:val="26"/>
        </w:rPr>
      </w:pPr>
      <w:r>
        <w:rPr>
          <w:sz w:val="26"/>
          <w:szCs w:val="26"/>
        </w:rPr>
        <w:t>99.5% of T3 is bound to proteins.</w:t>
      </w:r>
    </w:p>
    <w:p w14:paraId="08B817BA" w14:textId="69D82BE2" w:rsidR="00434A12" w:rsidRDefault="00434A12" w:rsidP="00441D68">
      <w:pPr>
        <w:pStyle w:val="ListParagraph"/>
        <w:ind w:left="0"/>
        <w:rPr>
          <w:sz w:val="26"/>
          <w:szCs w:val="26"/>
        </w:rPr>
      </w:pPr>
      <w:r>
        <w:rPr>
          <w:sz w:val="26"/>
          <w:szCs w:val="26"/>
        </w:rPr>
        <w:t>99.98% of T4 is bound to proteins.</w:t>
      </w:r>
    </w:p>
    <w:p w14:paraId="2B67614B" w14:textId="19B8B8BA" w:rsidR="00A857D7" w:rsidRDefault="00E40FCD" w:rsidP="00FB7C1C">
      <w:pPr>
        <w:pStyle w:val="ListParagraph"/>
        <w:ind w:left="0"/>
        <w:rPr>
          <w:sz w:val="26"/>
          <w:szCs w:val="26"/>
        </w:rPr>
      </w:pPr>
      <w:r>
        <w:rPr>
          <w:sz w:val="26"/>
          <w:szCs w:val="26"/>
        </w:rPr>
        <w:lastRenderedPageBreak/>
        <w:t xml:space="preserve">** being bound to plasma proteins has 2 advantages: prolonging the half life of the hormone &amp; </w:t>
      </w:r>
      <w:r w:rsidR="00661914">
        <w:rPr>
          <w:sz w:val="26"/>
          <w:szCs w:val="26"/>
        </w:rPr>
        <w:t>preventing their filtration through the glomeruli.</w:t>
      </w:r>
      <w:r w:rsidR="00FB7C1C">
        <w:rPr>
          <w:sz w:val="26"/>
          <w:szCs w:val="26"/>
        </w:rPr>
        <w:t xml:space="preserve"> Also, </w:t>
      </w:r>
      <w:proofErr w:type="spellStart"/>
      <w:r w:rsidR="00FB7C1C">
        <w:rPr>
          <w:sz w:val="26"/>
          <w:szCs w:val="26"/>
        </w:rPr>
        <w:t>THs</w:t>
      </w:r>
      <w:proofErr w:type="spellEnd"/>
      <w:r w:rsidR="00FB7C1C">
        <w:rPr>
          <w:sz w:val="26"/>
          <w:szCs w:val="26"/>
        </w:rPr>
        <w:t xml:space="preserve"> are dangerous </w:t>
      </w:r>
      <w:r w:rsidR="00A857D7">
        <w:rPr>
          <w:sz w:val="26"/>
          <w:szCs w:val="26"/>
        </w:rPr>
        <w:t>when they’re free.</w:t>
      </w:r>
    </w:p>
    <w:p w14:paraId="55608A0E" w14:textId="1EA1D9E2" w:rsidR="00661914" w:rsidRDefault="00661914" w:rsidP="00441D68">
      <w:pPr>
        <w:pStyle w:val="ListParagraph"/>
        <w:ind w:left="0"/>
        <w:rPr>
          <w:sz w:val="26"/>
          <w:szCs w:val="26"/>
        </w:rPr>
      </w:pPr>
      <w:r>
        <w:rPr>
          <w:sz w:val="26"/>
          <w:szCs w:val="26"/>
        </w:rPr>
        <w:t xml:space="preserve">-Types of proteins that </w:t>
      </w:r>
      <w:proofErr w:type="spellStart"/>
      <w:r>
        <w:rPr>
          <w:sz w:val="26"/>
          <w:szCs w:val="26"/>
        </w:rPr>
        <w:t>THs</w:t>
      </w:r>
      <w:proofErr w:type="spellEnd"/>
      <w:r>
        <w:rPr>
          <w:sz w:val="26"/>
          <w:szCs w:val="26"/>
        </w:rPr>
        <w:t xml:space="preserve"> can bind to :</w:t>
      </w:r>
    </w:p>
    <w:p w14:paraId="702C6C3F" w14:textId="6658C553" w:rsidR="00661914" w:rsidRDefault="0015485A" w:rsidP="00261F68">
      <w:pPr>
        <w:pStyle w:val="ListParagraph"/>
        <w:ind w:left="0"/>
        <w:rPr>
          <w:sz w:val="26"/>
          <w:szCs w:val="26"/>
        </w:rPr>
      </w:pPr>
      <w:r>
        <w:rPr>
          <w:sz w:val="26"/>
          <w:szCs w:val="26"/>
        </w:rPr>
        <w:t xml:space="preserve">1) </w:t>
      </w:r>
      <w:r w:rsidR="00261F68">
        <w:rPr>
          <w:sz w:val="26"/>
          <w:szCs w:val="26"/>
        </w:rPr>
        <w:t>TBG</w:t>
      </w:r>
      <w:r w:rsidR="00661914">
        <w:rPr>
          <w:sz w:val="26"/>
          <w:szCs w:val="26"/>
        </w:rPr>
        <w:t>( thyro</w:t>
      </w:r>
      <w:r>
        <w:rPr>
          <w:sz w:val="26"/>
          <w:szCs w:val="26"/>
        </w:rPr>
        <w:t>id-binding globulin)                          2) Albumin.</w:t>
      </w:r>
    </w:p>
    <w:p w14:paraId="73D021D7" w14:textId="301221C1" w:rsidR="0015485A" w:rsidRDefault="0015485A" w:rsidP="00441D68">
      <w:pPr>
        <w:pStyle w:val="ListParagraph"/>
        <w:ind w:left="0"/>
        <w:rPr>
          <w:sz w:val="26"/>
          <w:szCs w:val="26"/>
        </w:rPr>
      </w:pPr>
      <w:r>
        <w:rPr>
          <w:sz w:val="26"/>
          <w:szCs w:val="26"/>
        </w:rPr>
        <w:t xml:space="preserve">3) TBPA ( Thyroxin-binding </w:t>
      </w:r>
      <w:proofErr w:type="spellStart"/>
      <w:r>
        <w:rPr>
          <w:sz w:val="26"/>
          <w:szCs w:val="26"/>
        </w:rPr>
        <w:t>prealbumin</w:t>
      </w:r>
      <w:proofErr w:type="spellEnd"/>
      <w:r>
        <w:rPr>
          <w:sz w:val="26"/>
          <w:szCs w:val="26"/>
        </w:rPr>
        <w:t>).</w:t>
      </w:r>
    </w:p>
    <w:p w14:paraId="74E38BF5" w14:textId="5F2412C7" w:rsidR="00A40B37" w:rsidRDefault="0015485A" w:rsidP="00CA4601">
      <w:pPr>
        <w:pStyle w:val="ListParagraph"/>
        <w:ind w:left="0"/>
        <w:rPr>
          <w:sz w:val="26"/>
          <w:szCs w:val="26"/>
        </w:rPr>
      </w:pPr>
      <w:r>
        <w:rPr>
          <w:sz w:val="26"/>
          <w:szCs w:val="26"/>
        </w:rPr>
        <w:t xml:space="preserve">** Note: </w:t>
      </w:r>
      <w:r w:rsidR="005B4C28">
        <w:rPr>
          <w:sz w:val="26"/>
          <w:szCs w:val="26"/>
        </w:rPr>
        <w:t>T3 DOESN’t bind to TBPA.</w:t>
      </w:r>
    </w:p>
    <w:p w14:paraId="1A0E97F8" w14:textId="2867BB40" w:rsidR="00A40B37" w:rsidRDefault="00A40B37" w:rsidP="00441D68">
      <w:pPr>
        <w:pStyle w:val="ListParagraph"/>
        <w:ind w:left="0"/>
        <w:rPr>
          <w:sz w:val="26"/>
          <w:szCs w:val="26"/>
        </w:rPr>
      </w:pPr>
      <w:r>
        <w:rPr>
          <w:noProof/>
          <w:sz w:val="26"/>
          <w:szCs w:val="26"/>
        </w:rPr>
        <w:drawing>
          <wp:anchor distT="0" distB="0" distL="114300" distR="114300" simplePos="0" relativeHeight="251660288" behindDoc="0" locked="0" layoutInCell="1" allowOverlap="1" wp14:anchorId="3D543DEA" wp14:editId="585F41C5">
            <wp:simplePos x="0" y="0"/>
            <wp:positionH relativeFrom="column">
              <wp:posOffset>-182880</wp:posOffset>
            </wp:positionH>
            <wp:positionV relativeFrom="paragraph">
              <wp:posOffset>291465</wp:posOffset>
            </wp:positionV>
            <wp:extent cx="4579620" cy="19354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4579620" cy="1935480"/>
                    </a:xfrm>
                    <a:prstGeom prst="rect">
                      <a:avLst/>
                    </a:prstGeom>
                  </pic:spPr>
                </pic:pic>
              </a:graphicData>
            </a:graphic>
            <wp14:sizeRelH relativeFrom="margin">
              <wp14:pctWidth>0</wp14:pctWidth>
            </wp14:sizeRelH>
            <wp14:sizeRelV relativeFrom="margin">
              <wp14:pctHeight>0</wp14:pctHeight>
            </wp14:sizeRelV>
          </wp:anchor>
        </w:drawing>
      </w:r>
    </w:p>
    <w:p w14:paraId="3CE8CB4D" w14:textId="4D4342D5" w:rsidR="00A40B37" w:rsidRDefault="00A40B37" w:rsidP="00441D68">
      <w:pPr>
        <w:pStyle w:val="ListParagraph"/>
        <w:ind w:left="0"/>
        <w:rPr>
          <w:sz w:val="26"/>
          <w:szCs w:val="26"/>
        </w:rPr>
      </w:pPr>
    </w:p>
    <w:p w14:paraId="5C3A63E9" w14:textId="391A13B4" w:rsidR="00847CB4" w:rsidRDefault="00847CB4" w:rsidP="00441D68">
      <w:pPr>
        <w:pStyle w:val="ListParagraph"/>
        <w:ind w:left="0"/>
        <w:rPr>
          <w:sz w:val="26"/>
          <w:szCs w:val="26"/>
        </w:rPr>
      </w:pPr>
    </w:p>
    <w:p w14:paraId="63C0F455" w14:textId="77777777" w:rsidR="00A857D7" w:rsidRDefault="00A857D7" w:rsidP="00441D68">
      <w:pPr>
        <w:pStyle w:val="ListParagraph"/>
        <w:ind w:left="0"/>
        <w:rPr>
          <w:sz w:val="26"/>
          <w:szCs w:val="26"/>
        </w:rPr>
      </w:pPr>
    </w:p>
    <w:p w14:paraId="7C6A42F5" w14:textId="58345D17" w:rsidR="00A857D7" w:rsidRDefault="00923CCA" w:rsidP="00441D68">
      <w:pPr>
        <w:pStyle w:val="ListParagraph"/>
        <w:ind w:left="0"/>
        <w:rPr>
          <w:sz w:val="26"/>
          <w:szCs w:val="26"/>
        </w:rPr>
      </w:pPr>
      <w:r>
        <w:rPr>
          <w:sz w:val="26"/>
          <w:szCs w:val="26"/>
        </w:rPr>
        <w:t xml:space="preserve">-Thyroid hormones can penetrate the </w:t>
      </w:r>
      <w:r w:rsidR="00EB1B06">
        <w:rPr>
          <w:sz w:val="26"/>
          <w:szCs w:val="26"/>
        </w:rPr>
        <w:t>cell membrane&gt;&gt; bind to their receptors&gt;&gt; activating DNA &gt;&gt; producing mRNA &gt;&gt; physiological response.</w:t>
      </w:r>
    </w:p>
    <w:tbl>
      <w:tblPr>
        <w:tblStyle w:val="TableGrid"/>
        <w:tblW w:w="0" w:type="auto"/>
        <w:tblLook w:val="04A0" w:firstRow="1" w:lastRow="0" w:firstColumn="1" w:lastColumn="0" w:noHBand="0" w:noVBand="1"/>
      </w:tblPr>
      <w:tblGrid>
        <w:gridCol w:w="3116"/>
        <w:gridCol w:w="3117"/>
        <w:gridCol w:w="3117"/>
      </w:tblGrid>
      <w:tr w:rsidR="001C4D7E" w14:paraId="48F71009" w14:textId="77777777" w:rsidTr="001C4D7E">
        <w:tc>
          <w:tcPr>
            <w:tcW w:w="3116" w:type="dxa"/>
          </w:tcPr>
          <w:p w14:paraId="0820925B" w14:textId="0F88704B" w:rsidR="001C4D7E" w:rsidRPr="001C4D7E" w:rsidRDefault="001C4D7E" w:rsidP="00441D68">
            <w:pPr>
              <w:pStyle w:val="ListParagraph"/>
              <w:ind w:left="0"/>
              <w:rPr>
                <w:sz w:val="26"/>
                <w:szCs w:val="26"/>
              </w:rPr>
            </w:pPr>
            <w:r>
              <w:rPr>
                <w:b/>
                <w:bCs/>
                <w:sz w:val="26"/>
                <w:szCs w:val="26"/>
              </w:rPr>
              <w:t xml:space="preserve">Functions </w:t>
            </w:r>
            <w:r>
              <w:rPr>
                <w:sz w:val="26"/>
                <w:szCs w:val="26"/>
              </w:rPr>
              <w:t xml:space="preserve">Of </w:t>
            </w:r>
            <w:proofErr w:type="spellStart"/>
            <w:r>
              <w:rPr>
                <w:sz w:val="26"/>
                <w:szCs w:val="26"/>
              </w:rPr>
              <w:t>THs</w:t>
            </w:r>
            <w:proofErr w:type="spellEnd"/>
          </w:p>
        </w:tc>
        <w:tc>
          <w:tcPr>
            <w:tcW w:w="3117" w:type="dxa"/>
          </w:tcPr>
          <w:p w14:paraId="649B66FA" w14:textId="7D95C9D7" w:rsidR="001C4D7E" w:rsidRPr="001C4D7E" w:rsidRDefault="001C4D7E" w:rsidP="00441D68">
            <w:pPr>
              <w:pStyle w:val="ListParagraph"/>
              <w:ind w:left="0"/>
              <w:rPr>
                <w:sz w:val="26"/>
                <w:szCs w:val="26"/>
              </w:rPr>
            </w:pPr>
            <w:r>
              <w:rPr>
                <w:b/>
                <w:bCs/>
                <w:sz w:val="26"/>
                <w:szCs w:val="26"/>
              </w:rPr>
              <w:t xml:space="preserve">Stimulants </w:t>
            </w:r>
            <w:r>
              <w:rPr>
                <w:sz w:val="26"/>
                <w:szCs w:val="26"/>
              </w:rPr>
              <w:t xml:space="preserve">of </w:t>
            </w:r>
            <w:proofErr w:type="spellStart"/>
            <w:r>
              <w:rPr>
                <w:sz w:val="26"/>
                <w:szCs w:val="26"/>
              </w:rPr>
              <w:t>THs</w:t>
            </w:r>
            <w:proofErr w:type="spellEnd"/>
          </w:p>
        </w:tc>
        <w:tc>
          <w:tcPr>
            <w:tcW w:w="3117" w:type="dxa"/>
          </w:tcPr>
          <w:p w14:paraId="38CA6E52" w14:textId="766D41CD" w:rsidR="001C4D7E" w:rsidRPr="001C4D7E" w:rsidRDefault="001C4D7E" w:rsidP="00441D68">
            <w:pPr>
              <w:pStyle w:val="ListParagraph"/>
              <w:ind w:left="0"/>
              <w:rPr>
                <w:b/>
                <w:bCs/>
                <w:sz w:val="26"/>
                <w:szCs w:val="26"/>
              </w:rPr>
            </w:pPr>
            <w:r>
              <w:rPr>
                <w:b/>
                <w:bCs/>
                <w:sz w:val="26"/>
                <w:szCs w:val="26"/>
              </w:rPr>
              <w:t xml:space="preserve">Inhibitors </w:t>
            </w:r>
            <w:r w:rsidRPr="001C4D7E">
              <w:rPr>
                <w:sz w:val="26"/>
                <w:szCs w:val="26"/>
              </w:rPr>
              <w:t xml:space="preserve">of </w:t>
            </w:r>
            <w:proofErr w:type="spellStart"/>
            <w:r w:rsidRPr="001C4D7E">
              <w:rPr>
                <w:sz w:val="26"/>
                <w:szCs w:val="26"/>
              </w:rPr>
              <w:t>THs</w:t>
            </w:r>
            <w:proofErr w:type="spellEnd"/>
          </w:p>
        </w:tc>
      </w:tr>
      <w:tr w:rsidR="001C4D7E" w14:paraId="699452E8" w14:textId="77777777" w:rsidTr="001C4D7E">
        <w:tc>
          <w:tcPr>
            <w:tcW w:w="3116" w:type="dxa"/>
          </w:tcPr>
          <w:p w14:paraId="492F17B7" w14:textId="26F8AAA8" w:rsidR="001C4D7E" w:rsidRPr="00B418E2" w:rsidRDefault="00B418E2" w:rsidP="00441D68">
            <w:pPr>
              <w:pStyle w:val="ListParagraph"/>
              <w:ind w:left="0"/>
            </w:pPr>
            <w:r>
              <w:t xml:space="preserve">Increases Na+ &amp; K+ </w:t>
            </w:r>
            <w:proofErr w:type="spellStart"/>
            <w:r w:rsidR="00C8482D">
              <w:t>ATPase</w:t>
            </w:r>
            <w:proofErr w:type="spellEnd"/>
          </w:p>
        </w:tc>
        <w:tc>
          <w:tcPr>
            <w:tcW w:w="3117" w:type="dxa"/>
          </w:tcPr>
          <w:p w14:paraId="2EAD9748" w14:textId="761A912C" w:rsidR="001C4D7E" w:rsidRPr="00F11FBB" w:rsidRDefault="007D7BD2" w:rsidP="00441D68">
            <w:pPr>
              <w:pStyle w:val="ListParagraph"/>
              <w:ind w:left="0"/>
            </w:pPr>
            <w:r w:rsidRPr="00F11FBB">
              <w:t>TSH</w:t>
            </w:r>
          </w:p>
        </w:tc>
        <w:tc>
          <w:tcPr>
            <w:tcW w:w="3117" w:type="dxa"/>
          </w:tcPr>
          <w:p w14:paraId="549169CA" w14:textId="7663C2B4" w:rsidR="001C4D7E" w:rsidRPr="00F11FBB" w:rsidRDefault="00261F68" w:rsidP="00441D68">
            <w:pPr>
              <w:pStyle w:val="ListParagraph"/>
              <w:ind w:left="0"/>
            </w:pPr>
            <w:r w:rsidRPr="00F11FBB">
              <w:t>Iodine deficiency</w:t>
            </w:r>
          </w:p>
        </w:tc>
      </w:tr>
      <w:tr w:rsidR="001C4D7E" w14:paraId="089AB46E" w14:textId="77777777" w:rsidTr="001C4D7E">
        <w:tc>
          <w:tcPr>
            <w:tcW w:w="3116" w:type="dxa"/>
          </w:tcPr>
          <w:p w14:paraId="7A3D7707" w14:textId="2CB7B6E4" w:rsidR="001C4D7E" w:rsidRPr="00561B67" w:rsidRDefault="00C8482D" w:rsidP="00441D68">
            <w:pPr>
              <w:pStyle w:val="ListParagraph"/>
              <w:ind w:left="0"/>
            </w:pPr>
            <w:r w:rsidRPr="00561B67">
              <w:t>Increasing respiratory enzymes.</w:t>
            </w:r>
          </w:p>
        </w:tc>
        <w:tc>
          <w:tcPr>
            <w:tcW w:w="3117" w:type="dxa"/>
          </w:tcPr>
          <w:p w14:paraId="230C4533" w14:textId="74403872" w:rsidR="001C4D7E" w:rsidRPr="00F11FBB" w:rsidRDefault="007D7BD2" w:rsidP="00441D68">
            <w:pPr>
              <w:pStyle w:val="ListParagraph"/>
              <w:ind w:left="0"/>
            </w:pPr>
            <w:r w:rsidRPr="00F11FBB">
              <w:t>Thyroid-stimulating immunoglobulins</w:t>
            </w:r>
          </w:p>
        </w:tc>
        <w:tc>
          <w:tcPr>
            <w:tcW w:w="3117" w:type="dxa"/>
          </w:tcPr>
          <w:p w14:paraId="28C78088" w14:textId="6C316E32" w:rsidR="001C4D7E" w:rsidRPr="00F11FBB" w:rsidRDefault="00261F68" w:rsidP="00441D68">
            <w:pPr>
              <w:pStyle w:val="ListParagraph"/>
              <w:ind w:left="0"/>
            </w:pPr>
            <w:proofErr w:type="spellStart"/>
            <w:r w:rsidRPr="00F11FBB">
              <w:t>Deiodinase</w:t>
            </w:r>
            <w:proofErr w:type="spellEnd"/>
            <w:r w:rsidRPr="00F11FBB">
              <w:t xml:space="preserve"> deficiency </w:t>
            </w:r>
          </w:p>
        </w:tc>
      </w:tr>
      <w:tr w:rsidR="007D7BD2" w14:paraId="6BA1D879" w14:textId="77777777" w:rsidTr="001C4D7E">
        <w:tc>
          <w:tcPr>
            <w:tcW w:w="3116" w:type="dxa"/>
          </w:tcPr>
          <w:p w14:paraId="2D66D040" w14:textId="493AC354" w:rsidR="007D7BD2" w:rsidRPr="00561B67" w:rsidRDefault="00C8482D" w:rsidP="00441D68">
            <w:pPr>
              <w:pStyle w:val="ListParagraph"/>
              <w:ind w:left="0"/>
            </w:pPr>
            <w:r w:rsidRPr="00561B67">
              <w:t xml:space="preserve">Increases the consumption of oxygen </w:t>
            </w:r>
            <w:r w:rsidR="00C601B7" w:rsidRPr="00561B67">
              <w:t xml:space="preserve">&gt;&gt; </w:t>
            </w:r>
            <w:r w:rsidR="005F3957" w:rsidRPr="00561B67">
              <w:t xml:space="preserve">high </w:t>
            </w:r>
            <w:r w:rsidR="00C601B7" w:rsidRPr="00561B67">
              <w:t>ventilation</w:t>
            </w:r>
            <w:r w:rsidR="005F3957" w:rsidRPr="00561B67">
              <w:t>&amp; high cardiac output.</w:t>
            </w:r>
          </w:p>
        </w:tc>
        <w:tc>
          <w:tcPr>
            <w:tcW w:w="3117" w:type="dxa"/>
          </w:tcPr>
          <w:p w14:paraId="5C4FFBEB" w14:textId="2B625501" w:rsidR="007D7BD2" w:rsidRPr="00F11FBB" w:rsidRDefault="007D7BD2" w:rsidP="00441D68">
            <w:pPr>
              <w:pStyle w:val="ListParagraph"/>
              <w:ind w:left="0"/>
            </w:pPr>
            <w:r w:rsidRPr="00F11FBB">
              <w:t xml:space="preserve">Increased TBG levels </w:t>
            </w:r>
            <w:r w:rsidR="00261F68" w:rsidRPr="00F11FBB">
              <w:t>( e.g; pregnancy)</w:t>
            </w:r>
          </w:p>
        </w:tc>
        <w:tc>
          <w:tcPr>
            <w:tcW w:w="3117" w:type="dxa"/>
          </w:tcPr>
          <w:p w14:paraId="038049F4" w14:textId="264B94F9" w:rsidR="007D7BD2" w:rsidRPr="00F11FBB" w:rsidRDefault="00261F68" w:rsidP="00441D68">
            <w:pPr>
              <w:pStyle w:val="ListParagraph"/>
              <w:ind w:left="0"/>
            </w:pPr>
            <w:r w:rsidRPr="00F11FBB">
              <w:t xml:space="preserve">Decreased TBG levels ( </w:t>
            </w:r>
            <w:r w:rsidR="008B2E87" w:rsidRPr="00F11FBB">
              <w:t xml:space="preserve">e.g; liver diseases) </w:t>
            </w:r>
          </w:p>
        </w:tc>
      </w:tr>
      <w:tr w:rsidR="008B2E87" w14:paraId="5F48E6F3" w14:textId="77777777" w:rsidTr="001C4D7E">
        <w:tc>
          <w:tcPr>
            <w:tcW w:w="3116" w:type="dxa"/>
          </w:tcPr>
          <w:p w14:paraId="72DD4098" w14:textId="1A76E554" w:rsidR="008B2E87" w:rsidRPr="00561B67" w:rsidRDefault="00C601B7" w:rsidP="00441D68">
            <w:pPr>
              <w:pStyle w:val="ListParagraph"/>
              <w:ind w:left="0"/>
            </w:pPr>
            <w:r w:rsidRPr="00561B67">
              <w:t xml:space="preserve">Increases CO2 &amp; thermogenesis. </w:t>
            </w:r>
          </w:p>
        </w:tc>
        <w:tc>
          <w:tcPr>
            <w:tcW w:w="3117" w:type="dxa"/>
          </w:tcPr>
          <w:p w14:paraId="2D03F3DE" w14:textId="77777777" w:rsidR="008B2E87" w:rsidRPr="00F11FBB" w:rsidRDefault="008B2E87" w:rsidP="00441D68">
            <w:pPr>
              <w:pStyle w:val="ListParagraph"/>
              <w:ind w:left="0"/>
            </w:pPr>
          </w:p>
        </w:tc>
        <w:tc>
          <w:tcPr>
            <w:tcW w:w="3117" w:type="dxa"/>
          </w:tcPr>
          <w:p w14:paraId="0BAF4DD0" w14:textId="294C2F71" w:rsidR="008B2E87" w:rsidRPr="00F11FBB" w:rsidRDefault="008B2E87" w:rsidP="00CD5CAD">
            <w:pPr>
              <w:pStyle w:val="ListParagraph"/>
              <w:ind w:left="0"/>
            </w:pPr>
            <w:r w:rsidRPr="00F11FBB">
              <w:t xml:space="preserve">Excessive iodine intake( </w:t>
            </w:r>
            <w:proofErr w:type="spellStart"/>
            <w:r w:rsidR="00CD5CAD">
              <w:t>wolff</w:t>
            </w:r>
            <w:r w:rsidRPr="00F11FBB">
              <w:t>-Chaikoff</w:t>
            </w:r>
            <w:proofErr w:type="spellEnd"/>
            <w:r w:rsidRPr="00F11FBB">
              <w:t xml:space="preserve"> effect )</w:t>
            </w:r>
          </w:p>
        </w:tc>
      </w:tr>
      <w:tr w:rsidR="008B2E87" w14:paraId="12D3B47C" w14:textId="77777777" w:rsidTr="001C4D7E">
        <w:tc>
          <w:tcPr>
            <w:tcW w:w="3116" w:type="dxa"/>
          </w:tcPr>
          <w:p w14:paraId="3ABD50A5" w14:textId="057BB511" w:rsidR="008B2E87" w:rsidRPr="000C22FC" w:rsidRDefault="00907275" w:rsidP="00441D68">
            <w:pPr>
              <w:pStyle w:val="ListParagraph"/>
              <w:ind w:left="0"/>
            </w:pPr>
            <w:r w:rsidRPr="000C22FC">
              <w:t xml:space="preserve">Increasing food intake </w:t>
            </w:r>
          </w:p>
        </w:tc>
        <w:tc>
          <w:tcPr>
            <w:tcW w:w="3117" w:type="dxa"/>
          </w:tcPr>
          <w:p w14:paraId="0BCB9FF6" w14:textId="77777777" w:rsidR="008B2E87" w:rsidRPr="00F11FBB" w:rsidRDefault="008B2E87" w:rsidP="00441D68">
            <w:pPr>
              <w:pStyle w:val="ListParagraph"/>
              <w:ind w:left="0"/>
            </w:pPr>
          </w:p>
        </w:tc>
        <w:tc>
          <w:tcPr>
            <w:tcW w:w="3117" w:type="dxa"/>
          </w:tcPr>
          <w:p w14:paraId="1DC467ED" w14:textId="7BE7904B" w:rsidR="008B2E87" w:rsidRPr="00F11FBB" w:rsidRDefault="00F11FBB" w:rsidP="00441D68">
            <w:pPr>
              <w:pStyle w:val="ListParagraph"/>
              <w:ind w:left="0"/>
            </w:pPr>
            <w:proofErr w:type="spellStart"/>
            <w:r w:rsidRPr="00F11FBB">
              <w:t>Prechlorate</w:t>
            </w:r>
            <w:proofErr w:type="spellEnd"/>
            <w:r w:rsidRPr="00F11FBB">
              <w:t>, thiocyanate ( they inhibit the iodine pump)</w:t>
            </w:r>
          </w:p>
        </w:tc>
      </w:tr>
      <w:tr w:rsidR="008B2E87" w14:paraId="23591997" w14:textId="77777777" w:rsidTr="001C4D7E">
        <w:tc>
          <w:tcPr>
            <w:tcW w:w="3116" w:type="dxa"/>
          </w:tcPr>
          <w:p w14:paraId="398E3EFA" w14:textId="4D823D94" w:rsidR="008B2E87" w:rsidRPr="00907275" w:rsidRDefault="00907275" w:rsidP="00441D68">
            <w:pPr>
              <w:pStyle w:val="ListParagraph"/>
              <w:ind w:left="0"/>
            </w:pPr>
            <w:r>
              <w:t xml:space="preserve">Increases the mobilization of fat, proteins, and carbs. </w:t>
            </w:r>
          </w:p>
        </w:tc>
        <w:tc>
          <w:tcPr>
            <w:tcW w:w="3117" w:type="dxa"/>
          </w:tcPr>
          <w:p w14:paraId="2112C19C" w14:textId="77777777" w:rsidR="008B2E87" w:rsidRPr="00F11FBB" w:rsidRDefault="008B2E87" w:rsidP="00441D68">
            <w:pPr>
              <w:pStyle w:val="ListParagraph"/>
              <w:ind w:left="0"/>
            </w:pPr>
          </w:p>
        </w:tc>
        <w:tc>
          <w:tcPr>
            <w:tcW w:w="3117" w:type="dxa"/>
          </w:tcPr>
          <w:p w14:paraId="679A3E68" w14:textId="721F3CE4" w:rsidR="008B2E87" w:rsidRPr="00F11FBB" w:rsidRDefault="00B418E2" w:rsidP="00441D68">
            <w:pPr>
              <w:pStyle w:val="ListParagraph"/>
              <w:ind w:left="0"/>
            </w:pPr>
            <w:proofErr w:type="spellStart"/>
            <w:r>
              <w:t>Propylthiouracil</w:t>
            </w:r>
            <w:proofErr w:type="spellEnd"/>
            <w:r>
              <w:t xml:space="preserve">( inhibits peroxidase enzyme) </w:t>
            </w:r>
          </w:p>
        </w:tc>
      </w:tr>
    </w:tbl>
    <w:p w14:paraId="3ADEC298" w14:textId="709E5B9D" w:rsidR="00D05341" w:rsidRDefault="00D05341" w:rsidP="000C7441">
      <w:pPr>
        <w:pStyle w:val="ListParagraph"/>
        <w:pBdr>
          <w:bottom w:val="dotted" w:sz="24" w:space="1" w:color="auto"/>
        </w:pBdr>
        <w:ind w:left="0"/>
        <w:rPr>
          <w:sz w:val="26"/>
          <w:szCs w:val="26"/>
        </w:rPr>
      </w:pPr>
    </w:p>
    <w:p w14:paraId="1CF84A4B" w14:textId="23288222" w:rsidR="00450E52" w:rsidRDefault="00D03BDC" w:rsidP="000C7441">
      <w:pPr>
        <w:pStyle w:val="ListParagraph"/>
        <w:pBdr>
          <w:bottom w:val="dotted" w:sz="24" w:space="1" w:color="auto"/>
        </w:pBdr>
        <w:ind w:left="0"/>
        <w:rPr>
          <w:sz w:val="26"/>
          <w:szCs w:val="26"/>
        </w:rPr>
      </w:pPr>
      <w:r w:rsidRPr="00D03BDC">
        <w:rPr>
          <w:color w:val="C00000"/>
          <w:sz w:val="26"/>
          <w:szCs w:val="26"/>
          <w:u w:val="single"/>
        </w:rPr>
        <w:t>NOTES</w:t>
      </w:r>
      <w:r>
        <w:rPr>
          <w:sz w:val="26"/>
          <w:szCs w:val="26"/>
        </w:rPr>
        <w:t xml:space="preserve"> : </w:t>
      </w:r>
    </w:p>
    <w:p w14:paraId="2E41221D" w14:textId="77777777" w:rsidR="00136D7B" w:rsidRDefault="00D03BDC" w:rsidP="000C7441">
      <w:pPr>
        <w:pStyle w:val="ListParagraph"/>
        <w:pBdr>
          <w:bottom w:val="dotted" w:sz="24" w:space="1" w:color="auto"/>
        </w:pBdr>
        <w:ind w:left="0"/>
        <w:rPr>
          <w:sz w:val="26"/>
          <w:szCs w:val="26"/>
        </w:rPr>
      </w:pPr>
      <w:r>
        <w:rPr>
          <w:sz w:val="26"/>
          <w:szCs w:val="26"/>
        </w:rPr>
        <w:t xml:space="preserve">-THs &amp; other hormones contribute in the growth process, but </w:t>
      </w:r>
      <w:r w:rsidR="00136D7B">
        <w:rPr>
          <w:sz w:val="26"/>
          <w:szCs w:val="26"/>
        </w:rPr>
        <w:t>GH &amp; IGF-1 are the major determinants of growth in post-uterine life.</w:t>
      </w:r>
    </w:p>
    <w:p w14:paraId="7FFE8BED" w14:textId="5D73746A" w:rsidR="00736E58" w:rsidRDefault="00136D7B" w:rsidP="000C7441">
      <w:pPr>
        <w:pStyle w:val="ListParagraph"/>
        <w:pBdr>
          <w:bottom w:val="dotted" w:sz="24" w:space="1" w:color="auto"/>
        </w:pBdr>
        <w:ind w:left="0"/>
        <w:rPr>
          <w:sz w:val="26"/>
          <w:szCs w:val="26"/>
        </w:rPr>
      </w:pPr>
      <w:r>
        <w:rPr>
          <w:sz w:val="26"/>
          <w:szCs w:val="26"/>
        </w:rPr>
        <w:lastRenderedPageBreak/>
        <w:t>-</w:t>
      </w:r>
      <w:r w:rsidR="00896F9E">
        <w:rPr>
          <w:sz w:val="26"/>
          <w:szCs w:val="26"/>
        </w:rPr>
        <w:t xml:space="preserve">THs are essential in normal amounts; excess doesn’t produce overgrowth </w:t>
      </w:r>
      <w:r w:rsidR="002F0B34">
        <w:rPr>
          <w:sz w:val="26"/>
          <w:szCs w:val="26"/>
        </w:rPr>
        <w:t>,</w:t>
      </w:r>
      <w:r w:rsidR="00896F9E">
        <w:rPr>
          <w:sz w:val="26"/>
          <w:szCs w:val="26"/>
        </w:rPr>
        <w:t xml:space="preserve">but </w:t>
      </w:r>
      <w:r w:rsidR="002F0B34">
        <w:rPr>
          <w:sz w:val="26"/>
          <w:szCs w:val="26"/>
        </w:rPr>
        <w:t>only increases the catabolism in the body.</w:t>
      </w:r>
    </w:p>
    <w:p w14:paraId="641527C5" w14:textId="1B610342" w:rsidR="00D03BDC" w:rsidRDefault="00736E58" w:rsidP="0073022B">
      <w:pPr>
        <w:pStyle w:val="ListParagraph"/>
        <w:pBdr>
          <w:bottom w:val="dotted" w:sz="24" w:space="1" w:color="auto"/>
        </w:pBdr>
        <w:ind w:left="0"/>
        <w:rPr>
          <w:i/>
          <w:iCs/>
          <w:sz w:val="26"/>
          <w:szCs w:val="26"/>
          <w:u w:val="single"/>
        </w:rPr>
      </w:pPr>
      <w:r>
        <w:rPr>
          <w:sz w:val="26"/>
          <w:szCs w:val="26"/>
        </w:rPr>
        <w:t>-</w:t>
      </w:r>
      <w:r w:rsidR="0073022B">
        <w:rPr>
          <w:sz w:val="26"/>
          <w:szCs w:val="26"/>
        </w:rPr>
        <w:t xml:space="preserve">T4 at normal conc. has permissive effect on the action of GH with regard to </w:t>
      </w:r>
      <w:r w:rsidR="0073022B" w:rsidRPr="005063AD">
        <w:rPr>
          <w:i/>
          <w:iCs/>
          <w:sz w:val="26"/>
          <w:szCs w:val="26"/>
          <w:u w:val="single"/>
        </w:rPr>
        <w:t>protein synthesis.</w:t>
      </w:r>
    </w:p>
    <w:p w14:paraId="2B3CF36D" w14:textId="6DE1DEEA" w:rsidR="005063AD" w:rsidRDefault="005063AD" w:rsidP="0073022B">
      <w:pPr>
        <w:pStyle w:val="ListParagraph"/>
        <w:pBdr>
          <w:bottom w:val="dotted" w:sz="24" w:space="1" w:color="auto"/>
        </w:pBdr>
        <w:ind w:left="0"/>
        <w:rPr>
          <w:sz w:val="26"/>
          <w:szCs w:val="26"/>
        </w:rPr>
      </w:pPr>
      <w:r w:rsidRPr="00353135">
        <w:rPr>
          <w:sz w:val="26"/>
          <w:szCs w:val="26"/>
        </w:rPr>
        <w:t>-</w:t>
      </w:r>
      <w:r w:rsidRPr="005063AD">
        <w:rPr>
          <w:sz w:val="26"/>
          <w:szCs w:val="26"/>
        </w:rPr>
        <w:t>Norma</w:t>
      </w:r>
      <w:r>
        <w:rPr>
          <w:sz w:val="26"/>
          <w:szCs w:val="26"/>
        </w:rPr>
        <w:t xml:space="preserve">l concentrations of </w:t>
      </w:r>
      <w:proofErr w:type="spellStart"/>
      <w:r>
        <w:rPr>
          <w:sz w:val="26"/>
          <w:szCs w:val="26"/>
        </w:rPr>
        <w:t>THs</w:t>
      </w:r>
      <w:proofErr w:type="spellEnd"/>
      <w:r>
        <w:rPr>
          <w:sz w:val="26"/>
          <w:szCs w:val="26"/>
        </w:rPr>
        <w:t xml:space="preserve"> are very low :</w:t>
      </w:r>
    </w:p>
    <w:p w14:paraId="0780A90C" w14:textId="4F7122F4" w:rsidR="005063AD" w:rsidRDefault="00353135" w:rsidP="00AA166D">
      <w:pPr>
        <w:pStyle w:val="ListParagraph"/>
        <w:pBdr>
          <w:bottom w:val="dotted" w:sz="24" w:space="1" w:color="auto"/>
        </w:pBdr>
        <w:ind w:left="0"/>
        <w:rPr>
          <w:sz w:val="26"/>
          <w:szCs w:val="26"/>
        </w:rPr>
      </w:pPr>
      <w:r>
        <w:rPr>
          <w:sz w:val="26"/>
          <w:szCs w:val="26"/>
        </w:rPr>
        <w:t>Total T4 = 8</w:t>
      </w:r>
      <w:r w:rsidR="00AA166D">
        <w:rPr>
          <w:sz w:val="26"/>
          <w:szCs w:val="26"/>
        </w:rPr>
        <w:t xml:space="preserve"> </w:t>
      </w:r>
      <w:proofErr w:type="spellStart"/>
      <w:r w:rsidRPr="00AA166D">
        <w:rPr>
          <w:b/>
          <w:bCs/>
          <w:color w:val="538135" w:themeColor="accent6" w:themeShade="BF"/>
          <w:sz w:val="26"/>
          <w:szCs w:val="26"/>
        </w:rPr>
        <w:t>mcg</w:t>
      </w:r>
      <w:proofErr w:type="spellEnd"/>
      <w:r>
        <w:rPr>
          <w:sz w:val="26"/>
          <w:szCs w:val="26"/>
        </w:rPr>
        <w:t xml:space="preserve">/dl.                          Free T4= 2 </w:t>
      </w:r>
      <w:proofErr w:type="spellStart"/>
      <w:r w:rsidRPr="00AA166D">
        <w:rPr>
          <w:b/>
          <w:bCs/>
          <w:color w:val="538135" w:themeColor="accent6" w:themeShade="BF"/>
          <w:sz w:val="26"/>
          <w:szCs w:val="26"/>
        </w:rPr>
        <w:t>ng</w:t>
      </w:r>
      <w:proofErr w:type="spellEnd"/>
      <w:r w:rsidR="00AA166D">
        <w:rPr>
          <w:sz w:val="26"/>
          <w:szCs w:val="26"/>
        </w:rPr>
        <w:t>/dl ( 0.03%)</w:t>
      </w:r>
    </w:p>
    <w:p w14:paraId="648EA587" w14:textId="2ED5ED9F" w:rsidR="00AA166D" w:rsidRDefault="00AA166D" w:rsidP="00AA166D">
      <w:pPr>
        <w:pStyle w:val="ListParagraph"/>
        <w:pBdr>
          <w:bottom w:val="dotted" w:sz="24" w:space="1" w:color="auto"/>
        </w:pBdr>
        <w:ind w:left="0"/>
        <w:rPr>
          <w:sz w:val="26"/>
          <w:szCs w:val="26"/>
        </w:rPr>
      </w:pPr>
      <w:r>
        <w:rPr>
          <w:sz w:val="26"/>
          <w:szCs w:val="26"/>
        </w:rPr>
        <w:t xml:space="preserve">Total T3= </w:t>
      </w:r>
      <w:r w:rsidR="008025C8">
        <w:rPr>
          <w:sz w:val="26"/>
          <w:szCs w:val="26"/>
        </w:rPr>
        <w:t xml:space="preserve">0.12 </w:t>
      </w:r>
      <w:proofErr w:type="spellStart"/>
      <w:r w:rsidR="008025C8" w:rsidRPr="008025C8">
        <w:rPr>
          <w:b/>
          <w:bCs/>
          <w:color w:val="538135" w:themeColor="accent6" w:themeShade="BF"/>
          <w:sz w:val="26"/>
          <w:szCs w:val="26"/>
        </w:rPr>
        <w:t>mcg</w:t>
      </w:r>
      <w:proofErr w:type="spellEnd"/>
      <w:r w:rsidR="008025C8">
        <w:rPr>
          <w:sz w:val="26"/>
          <w:szCs w:val="26"/>
        </w:rPr>
        <w:t xml:space="preserve">/dl.                     Free T3 = 0.28 </w:t>
      </w:r>
      <w:proofErr w:type="spellStart"/>
      <w:r w:rsidR="008025C8" w:rsidRPr="008025C8">
        <w:rPr>
          <w:b/>
          <w:bCs/>
          <w:color w:val="538135" w:themeColor="accent6" w:themeShade="BF"/>
          <w:sz w:val="26"/>
          <w:szCs w:val="26"/>
        </w:rPr>
        <w:t>ng</w:t>
      </w:r>
      <w:proofErr w:type="spellEnd"/>
      <w:r w:rsidR="008025C8">
        <w:rPr>
          <w:sz w:val="26"/>
          <w:szCs w:val="26"/>
        </w:rPr>
        <w:t xml:space="preserve">/dl.( </w:t>
      </w:r>
      <w:r w:rsidR="00E9092F">
        <w:rPr>
          <w:sz w:val="26"/>
          <w:szCs w:val="26"/>
        </w:rPr>
        <w:t>0.3%)</w:t>
      </w:r>
    </w:p>
    <w:p w14:paraId="509433D2" w14:textId="77777777" w:rsidR="0024473B" w:rsidRDefault="00E9092F" w:rsidP="0024473B">
      <w:pPr>
        <w:pStyle w:val="ListParagraph"/>
        <w:pBdr>
          <w:bottom w:val="dotted" w:sz="24" w:space="1" w:color="auto"/>
        </w:pBdr>
        <w:ind w:left="0"/>
        <w:rPr>
          <w:sz w:val="26"/>
          <w:szCs w:val="26"/>
        </w:rPr>
      </w:pPr>
      <w:r>
        <w:rPr>
          <w:sz w:val="26"/>
          <w:szCs w:val="26"/>
        </w:rPr>
        <w:t>-</w:t>
      </w:r>
      <w:r w:rsidR="00F21AC7">
        <w:rPr>
          <w:sz w:val="26"/>
          <w:szCs w:val="26"/>
        </w:rPr>
        <w:t xml:space="preserve">Reduced thyroid activity in CHILDHOOD results </w:t>
      </w:r>
      <w:r w:rsidR="009B257B">
        <w:rPr>
          <w:sz w:val="26"/>
          <w:szCs w:val="26"/>
        </w:rPr>
        <w:t xml:space="preserve">in cretinism &gt;&gt; the fetus fails </w:t>
      </w:r>
      <w:r w:rsidR="001C5045">
        <w:rPr>
          <w:sz w:val="26"/>
          <w:szCs w:val="26"/>
        </w:rPr>
        <w:t>to</w:t>
      </w:r>
      <w:r w:rsidR="009B257B">
        <w:rPr>
          <w:sz w:val="26"/>
          <w:szCs w:val="26"/>
        </w:rPr>
        <w:t xml:space="preserve"> </w:t>
      </w:r>
      <w:r w:rsidR="001C5045">
        <w:rPr>
          <w:sz w:val="26"/>
          <w:szCs w:val="26"/>
        </w:rPr>
        <w:t>develop the skeletal system &amp; sexual abilities</w:t>
      </w:r>
      <w:r w:rsidR="003531B3">
        <w:rPr>
          <w:sz w:val="26"/>
          <w:szCs w:val="26"/>
        </w:rPr>
        <w:t xml:space="preserve">, and he’s mentally </w:t>
      </w:r>
      <w:r w:rsidR="0024473B">
        <w:rPr>
          <w:sz w:val="26"/>
          <w:szCs w:val="26"/>
        </w:rPr>
        <w:t>retarded.</w:t>
      </w:r>
    </w:p>
    <w:p w14:paraId="7330B67E" w14:textId="2EB946EA" w:rsidR="00E9092F" w:rsidRDefault="00F55CCB" w:rsidP="001F0611">
      <w:pPr>
        <w:pStyle w:val="ListParagraph"/>
        <w:pBdr>
          <w:bottom w:val="dotted" w:sz="24" w:space="1" w:color="auto"/>
        </w:pBdr>
        <w:ind w:left="0"/>
        <w:rPr>
          <w:sz w:val="26"/>
          <w:szCs w:val="26"/>
        </w:rPr>
      </w:pPr>
      <w:r>
        <w:rPr>
          <w:sz w:val="26"/>
          <w:szCs w:val="26"/>
        </w:rPr>
        <w:t xml:space="preserve">-Pituitary dwarfism &gt;&gt; caused by inadequate amounts of GH. Results in abnormally slow growth &amp; </w:t>
      </w:r>
      <w:r w:rsidR="001F0611">
        <w:rPr>
          <w:sz w:val="26"/>
          <w:szCs w:val="26"/>
        </w:rPr>
        <w:t>short stature with NORMAL PROPORTIONS</w:t>
      </w:r>
      <w:r w:rsidR="003531B3">
        <w:rPr>
          <w:sz w:val="26"/>
          <w:szCs w:val="26"/>
        </w:rPr>
        <w:t>.</w:t>
      </w:r>
    </w:p>
    <w:p w14:paraId="76816E11" w14:textId="591E8B59" w:rsidR="003531B3" w:rsidRDefault="003531B3" w:rsidP="001D0B14">
      <w:pPr>
        <w:pStyle w:val="ListParagraph"/>
        <w:pBdr>
          <w:bottom w:val="dotted" w:sz="24" w:space="1" w:color="auto"/>
        </w:pBdr>
        <w:ind w:left="0"/>
        <w:rPr>
          <w:sz w:val="26"/>
          <w:szCs w:val="26"/>
        </w:rPr>
      </w:pPr>
      <w:r>
        <w:rPr>
          <w:sz w:val="26"/>
          <w:szCs w:val="26"/>
        </w:rPr>
        <w:t>-</w:t>
      </w:r>
      <w:r w:rsidR="001F0611">
        <w:rPr>
          <w:sz w:val="26"/>
          <w:szCs w:val="26"/>
        </w:rPr>
        <w:t>Thyroid dwarfism (</w:t>
      </w:r>
      <w:r w:rsidR="00EF2232">
        <w:rPr>
          <w:sz w:val="26"/>
          <w:szCs w:val="26"/>
        </w:rPr>
        <w:t>cretinism</w:t>
      </w:r>
      <w:r w:rsidR="001F0611">
        <w:rPr>
          <w:sz w:val="26"/>
          <w:szCs w:val="26"/>
        </w:rPr>
        <w:t>)</w:t>
      </w:r>
      <w:r w:rsidR="007E18CF">
        <w:rPr>
          <w:sz w:val="26"/>
          <w:szCs w:val="26"/>
        </w:rPr>
        <w:t>&gt;&gt;</w:t>
      </w:r>
      <w:r w:rsidR="00DD6D87">
        <w:rPr>
          <w:sz w:val="26"/>
          <w:szCs w:val="26"/>
        </w:rPr>
        <w:t>aff</w:t>
      </w:r>
      <w:r w:rsidR="00D31A3F">
        <w:rPr>
          <w:sz w:val="26"/>
          <w:szCs w:val="26"/>
        </w:rPr>
        <w:t>ects the skeletal &amp; nervous system development and libido.Results in retarded growt</w:t>
      </w:r>
      <w:r w:rsidR="004A0E01">
        <w:rPr>
          <w:sz w:val="26"/>
          <w:szCs w:val="26"/>
        </w:rPr>
        <w:t>h,</w:t>
      </w:r>
      <w:r w:rsidR="001D0B14">
        <w:rPr>
          <w:sz w:val="26"/>
          <w:szCs w:val="26"/>
        </w:rPr>
        <w:t xml:space="preserve"> disproportionate development of bones.</w:t>
      </w:r>
      <w:r w:rsidR="00DD6D87">
        <w:rPr>
          <w:sz w:val="26"/>
          <w:szCs w:val="26"/>
        </w:rPr>
        <w:t>.</w:t>
      </w:r>
    </w:p>
    <w:p w14:paraId="0AE6489C" w14:textId="77777777" w:rsidR="00753036" w:rsidRDefault="00753036" w:rsidP="004A0E01">
      <w:pPr>
        <w:pStyle w:val="ListParagraph"/>
        <w:pBdr>
          <w:bottom w:val="dotted" w:sz="24" w:space="1" w:color="auto"/>
        </w:pBdr>
        <w:ind w:left="0"/>
        <w:rPr>
          <w:sz w:val="26"/>
          <w:szCs w:val="26"/>
        </w:rPr>
      </w:pPr>
    </w:p>
    <w:tbl>
      <w:tblPr>
        <w:tblStyle w:val="TableGrid"/>
        <w:tblW w:w="9399" w:type="dxa"/>
        <w:tblLook w:val="04A0" w:firstRow="1" w:lastRow="0" w:firstColumn="1" w:lastColumn="0" w:noHBand="0" w:noVBand="1"/>
      </w:tblPr>
      <w:tblGrid>
        <w:gridCol w:w="4699"/>
        <w:gridCol w:w="4700"/>
      </w:tblGrid>
      <w:tr w:rsidR="0019658B" w14:paraId="06AC9C61" w14:textId="77777777" w:rsidTr="0019658B">
        <w:trPr>
          <w:trHeight w:val="484"/>
        </w:trPr>
        <w:tc>
          <w:tcPr>
            <w:tcW w:w="4699" w:type="dxa"/>
          </w:tcPr>
          <w:p w14:paraId="4B32BC85" w14:textId="7B07F930" w:rsidR="0019658B" w:rsidRPr="0019658B" w:rsidRDefault="0019658B" w:rsidP="0019658B">
            <w:pPr>
              <w:pStyle w:val="ListParagraph"/>
              <w:ind w:left="0"/>
              <w:jc w:val="center"/>
              <w:rPr>
                <w:b/>
                <w:bCs/>
                <w:sz w:val="26"/>
                <w:szCs w:val="26"/>
              </w:rPr>
            </w:pPr>
            <w:proofErr w:type="spellStart"/>
            <w:r w:rsidRPr="0019658B">
              <w:rPr>
                <w:b/>
                <w:bCs/>
                <w:sz w:val="26"/>
                <w:szCs w:val="26"/>
              </w:rPr>
              <w:t>Hypothyrodism</w:t>
            </w:r>
            <w:proofErr w:type="spellEnd"/>
          </w:p>
        </w:tc>
        <w:tc>
          <w:tcPr>
            <w:tcW w:w="4700" w:type="dxa"/>
          </w:tcPr>
          <w:p w14:paraId="74770CD9" w14:textId="7BEFB180" w:rsidR="0019658B" w:rsidRPr="0019658B" w:rsidRDefault="0019658B" w:rsidP="0019658B">
            <w:pPr>
              <w:pStyle w:val="ListParagraph"/>
              <w:ind w:left="0"/>
              <w:jc w:val="center"/>
              <w:rPr>
                <w:b/>
                <w:bCs/>
                <w:sz w:val="26"/>
                <w:szCs w:val="26"/>
              </w:rPr>
            </w:pPr>
            <w:proofErr w:type="spellStart"/>
            <w:r w:rsidRPr="0019658B">
              <w:rPr>
                <w:b/>
                <w:bCs/>
                <w:sz w:val="26"/>
                <w:szCs w:val="26"/>
              </w:rPr>
              <w:t>Hyperthyrodism</w:t>
            </w:r>
            <w:proofErr w:type="spellEnd"/>
          </w:p>
        </w:tc>
      </w:tr>
      <w:tr w:rsidR="0019658B" w14:paraId="79454348" w14:textId="77777777" w:rsidTr="0019658B">
        <w:trPr>
          <w:trHeight w:val="504"/>
        </w:trPr>
        <w:tc>
          <w:tcPr>
            <w:tcW w:w="4699" w:type="dxa"/>
          </w:tcPr>
          <w:p w14:paraId="26F7FBF9" w14:textId="3001D021" w:rsidR="0019658B" w:rsidRPr="007370E6" w:rsidRDefault="007370E6" w:rsidP="00133FB3">
            <w:pPr>
              <w:pStyle w:val="ListParagraph"/>
              <w:ind w:left="0"/>
            </w:pPr>
            <w:r>
              <w:t xml:space="preserve">The most common causes are: iodine deficiency, </w:t>
            </w:r>
            <w:r w:rsidR="00133FB3">
              <w:t>thyroidectomy, autoimmune diseases, and radiation treatment.</w:t>
            </w:r>
            <w:r>
              <w:t xml:space="preserve">, </w:t>
            </w:r>
          </w:p>
        </w:tc>
        <w:tc>
          <w:tcPr>
            <w:tcW w:w="4700" w:type="dxa"/>
          </w:tcPr>
          <w:p w14:paraId="128A44EB" w14:textId="0DDBF38F" w:rsidR="00620B29" w:rsidRPr="007D1156" w:rsidRDefault="00620B29" w:rsidP="000F3DE4">
            <w:pPr>
              <w:pStyle w:val="ListParagraph"/>
              <w:ind w:left="0"/>
            </w:pPr>
            <w:r w:rsidRPr="007D1156">
              <w:t>Causes: Graves’</w:t>
            </w:r>
            <w:r w:rsidR="008C2286" w:rsidRPr="007D1156">
              <w:t xml:space="preserve"> diseases(</w:t>
            </w:r>
            <w:r w:rsidRPr="007D1156">
              <w:t>increased production of thyroid-stimulating immunoglobulins</w:t>
            </w:r>
            <w:r w:rsidR="001D0B14">
              <w:t>(</w:t>
            </w:r>
            <w:r w:rsidR="00B124A7" w:rsidRPr="007D1156">
              <w:t xml:space="preserve"> </w:t>
            </w:r>
            <w:proofErr w:type="spellStart"/>
            <w:r w:rsidR="00B124A7" w:rsidRPr="007D1156">
              <w:t>TSIgs</w:t>
            </w:r>
            <w:proofErr w:type="spellEnd"/>
            <w:r w:rsidR="000F3DE4">
              <w:t>)),</w:t>
            </w:r>
            <w:r w:rsidR="00F93238" w:rsidRPr="007D1156">
              <w:t xml:space="preserve"> secondary to hypothalamic &amp; pituitary secretion,or </w:t>
            </w:r>
            <w:proofErr w:type="spellStart"/>
            <w:r w:rsidR="00F93238" w:rsidRPr="007D1156">
              <w:t>thyroid-hypersecreting</w:t>
            </w:r>
            <w:proofErr w:type="spellEnd"/>
            <w:r w:rsidR="00F93238" w:rsidRPr="007D1156">
              <w:t xml:space="preserve"> </w:t>
            </w:r>
            <w:r w:rsidR="00562EB5" w:rsidRPr="007D1156">
              <w:t>tumor.</w:t>
            </w:r>
          </w:p>
        </w:tc>
      </w:tr>
      <w:tr w:rsidR="0019658B" w14:paraId="12563687" w14:textId="77777777" w:rsidTr="0019658B">
        <w:trPr>
          <w:trHeight w:val="484"/>
        </w:trPr>
        <w:tc>
          <w:tcPr>
            <w:tcW w:w="4699" w:type="dxa"/>
          </w:tcPr>
          <w:p w14:paraId="3633B10C" w14:textId="7E67AD5D" w:rsidR="0019658B" w:rsidRDefault="00133FB3" w:rsidP="004A0E01">
            <w:pPr>
              <w:pStyle w:val="ListParagraph"/>
              <w:ind w:left="0"/>
            </w:pPr>
            <w:r>
              <w:t xml:space="preserve">The main symptoms are: </w:t>
            </w:r>
          </w:p>
          <w:p w14:paraId="0BD1BE08" w14:textId="77777777" w:rsidR="00FF4FDA" w:rsidRDefault="00FF4FDA" w:rsidP="004A0E01">
            <w:pPr>
              <w:pStyle w:val="ListParagraph"/>
              <w:ind w:left="0"/>
            </w:pPr>
            <w:r>
              <w:t xml:space="preserve">Cretinism: if the </w:t>
            </w:r>
            <w:proofErr w:type="spellStart"/>
            <w:r>
              <w:t>hyposecretion</w:t>
            </w:r>
            <w:proofErr w:type="spellEnd"/>
            <w:r>
              <w:t xml:space="preserve"> occurred during childhood</w:t>
            </w:r>
          </w:p>
          <w:p w14:paraId="713322EE" w14:textId="75BCDE50" w:rsidR="00FF4FDA" w:rsidRPr="00133FB3" w:rsidRDefault="00FF4FDA" w:rsidP="004A0E01">
            <w:pPr>
              <w:pStyle w:val="ListParagraph"/>
              <w:ind w:left="0"/>
            </w:pPr>
            <w:r>
              <w:t xml:space="preserve">Myxedema : if the </w:t>
            </w:r>
            <w:proofErr w:type="spellStart"/>
            <w:r>
              <w:t>hyposecretion</w:t>
            </w:r>
            <w:proofErr w:type="spellEnd"/>
            <w:r>
              <w:t xml:space="preserve"> occurred during adulthood </w:t>
            </w:r>
            <w:r w:rsidR="005B4294">
              <w:t>&amp; it’s characterized by slowing down of all body processes, such as; BMR,</w:t>
            </w:r>
            <w:r w:rsidR="00A3358B">
              <w:t>gut movement,appetite,body temp. falls, blood cholesterol increases, … Etc</w:t>
            </w:r>
          </w:p>
        </w:tc>
        <w:tc>
          <w:tcPr>
            <w:tcW w:w="4700" w:type="dxa"/>
          </w:tcPr>
          <w:p w14:paraId="59C118AF" w14:textId="77777777" w:rsidR="0019658B" w:rsidRPr="007D1156" w:rsidRDefault="00562EB5" w:rsidP="004A0E01">
            <w:pPr>
              <w:pStyle w:val="ListParagraph"/>
              <w:ind w:left="0"/>
            </w:pPr>
            <w:r w:rsidRPr="007D1156">
              <w:t>Symptoms:</w:t>
            </w:r>
          </w:p>
          <w:p w14:paraId="29E85A60" w14:textId="77777777" w:rsidR="008C2286" w:rsidRPr="007D1156" w:rsidRDefault="00562EB5" w:rsidP="004E0F27">
            <w:pPr>
              <w:pStyle w:val="ListParagraph"/>
              <w:ind w:left="0"/>
            </w:pPr>
            <w:r w:rsidRPr="007D1156">
              <w:t>-Exophthalmus: protrusion o</w:t>
            </w:r>
            <w:r w:rsidR="008C2286" w:rsidRPr="007D1156">
              <w:t>f the eyeballs due to the overproduction of</w:t>
            </w:r>
            <w:r w:rsidR="00B124A7" w:rsidRPr="007D1156">
              <w:t xml:space="preserve"> </w:t>
            </w:r>
            <w:proofErr w:type="spellStart"/>
            <w:r w:rsidR="00B124A7" w:rsidRPr="007D1156">
              <w:t>TSIgs</w:t>
            </w:r>
            <w:proofErr w:type="spellEnd"/>
            <w:r w:rsidR="00585A79" w:rsidRPr="007D1156">
              <w:t xml:space="preserve"> which act against a protein of the </w:t>
            </w:r>
            <w:proofErr w:type="spellStart"/>
            <w:r w:rsidR="00585A79" w:rsidRPr="007D1156">
              <w:t>extraocular</w:t>
            </w:r>
            <w:proofErr w:type="spellEnd"/>
            <w:r w:rsidR="00585A79" w:rsidRPr="007D1156">
              <w:t xml:space="preserve"> muscles &gt;&gt; swelling of the C</w:t>
            </w:r>
            <w:r w:rsidR="004E0F27" w:rsidRPr="007D1156">
              <w:t>onnective tissue</w:t>
            </w:r>
            <w:r w:rsidR="00585A79" w:rsidRPr="007D1156">
              <w:t xml:space="preserve"> </w:t>
            </w:r>
            <w:r w:rsidR="004E0F27" w:rsidRPr="007D1156">
              <w:t>behind the eye.</w:t>
            </w:r>
          </w:p>
          <w:p w14:paraId="51CFF561" w14:textId="1326DE93" w:rsidR="004E0F27" w:rsidRDefault="004E0F27" w:rsidP="004E0F27">
            <w:pPr>
              <w:pStyle w:val="ListParagraph"/>
              <w:ind w:left="0"/>
              <w:rPr>
                <w:sz w:val="26"/>
                <w:szCs w:val="26"/>
              </w:rPr>
            </w:pPr>
            <w:r w:rsidRPr="007D1156">
              <w:t>-Goiter : enlargement of the thyroid gland</w:t>
            </w:r>
          </w:p>
        </w:tc>
      </w:tr>
    </w:tbl>
    <w:p w14:paraId="446C1091" w14:textId="51DFD623" w:rsidR="0019658B" w:rsidRDefault="0019658B" w:rsidP="004A0E01">
      <w:pPr>
        <w:pStyle w:val="ListParagraph"/>
        <w:pBdr>
          <w:bottom w:val="dotted" w:sz="24" w:space="1" w:color="auto"/>
        </w:pBdr>
        <w:ind w:left="0"/>
        <w:rPr>
          <w:sz w:val="26"/>
          <w:szCs w:val="26"/>
        </w:rPr>
      </w:pPr>
    </w:p>
    <w:p w14:paraId="3F7C51BA" w14:textId="4325B567" w:rsidR="00753036" w:rsidRDefault="007D1156" w:rsidP="004A0E01">
      <w:pPr>
        <w:pStyle w:val="ListParagraph"/>
        <w:pBdr>
          <w:bottom w:val="dotted" w:sz="24" w:space="1" w:color="auto"/>
        </w:pBdr>
        <w:ind w:left="0"/>
        <w:rPr>
          <w:sz w:val="26"/>
          <w:szCs w:val="26"/>
        </w:rPr>
      </w:pPr>
      <w:r>
        <w:rPr>
          <w:sz w:val="26"/>
          <w:szCs w:val="26"/>
        </w:rPr>
        <w:t xml:space="preserve">Notes: </w:t>
      </w:r>
    </w:p>
    <w:p w14:paraId="1217A9E7" w14:textId="2E82DCEC" w:rsidR="009E23F8" w:rsidRDefault="009E23F8" w:rsidP="009E23F8">
      <w:pPr>
        <w:pStyle w:val="ListParagraph"/>
        <w:pBdr>
          <w:bottom w:val="dotted" w:sz="24" w:space="1" w:color="auto"/>
        </w:pBdr>
        <w:ind w:left="0"/>
        <w:rPr>
          <w:sz w:val="26"/>
          <w:szCs w:val="26"/>
        </w:rPr>
      </w:pPr>
      <w:r>
        <w:rPr>
          <w:sz w:val="26"/>
          <w:szCs w:val="26"/>
        </w:rPr>
        <w:t xml:space="preserve">-Exophthalmus can be seen only in </w:t>
      </w:r>
      <w:proofErr w:type="spellStart"/>
      <w:r>
        <w:rPr>
          <w:sz w:val="26"/>
          <w:szCs w:val="26"/>
        </w:rPr>
        <w:t>HYPERTHYRODISM</w:t>
      </w:r>
      <w:proofErr w:type="spellEnd"/>
      <w:r>
        <w:rPr>
          <w:sz w:val="26"/>
          <w:szCs w:val="26"/>
        </w:rPr>
        <w:t>.</w:t>
      </w:r>
    </w:p>
    <w:p w14:paraId="5368435D" w14:textId="2174FE29" w:rsidR="0093331E" w:rsidRDefault="00591738" w:rsidP="004F3255">
      <w:pPr>
        <w:pStyle w:val="ListParagraph"/>
        <w:pBdr>
          <w:bottom w:val="dotted" w:sz="24" w:space="1" w:color="auto"/>
        </w:pBdr>
        <w:ind w:left="0"/>
        <w:rPr>
          <w:sz w:val="26"/>
          <w:szCs w:val="26"/>
        </w:rPr>
      </w:pPr>
      <w:r>
        <w:rPr>
          <w:noProof/>
          <w:sz w:val="26"/>
          <w:szCs w:val="26"/>
        </w:rPr>
        <w:lastRenderedPageBreak/>
        <w:drawing>
          <wp:anchor distT="0" distB="0" distL="114300" distR="114300" simplePos="0" relativeHeight="251661312" behindDoc="0" locked="0" layoutInCell="1" allowOverlap="1" wp14:anchorId="4573B76A" wp14:editId="647D9126">
            <wp:simplePos x="0" y="0"/>
            <wp:positionH relativeFrom="column">
              <wp:posOffset>0</wp:posOffset>
            </wp:positionH>
            <wp:positionV relativeFrom="paragraph">
              <wp:posOffset>805180</wp:posOffset>
            </wp:positionV>
            <wp:extent cx="5615940" cy="1953260"/>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1953260"/>
                    </a:xfrm>
                    <a:prstGeom prst="rect">
                      <a:avLst/>
                    </a:prstGeom>
                  </pic:spPr>
                </pic:pic>
              </a:graphicData>
            </a:graphic>
            <wp14:sizeRelH relativeFrom="margin">
              <wp14:pctWidth>0</wp14:pctWidth>
            </wp14:sizeRelH>
            <wp14:sizeRelV relativeFrom="margin">
              <wp14:pctHeight>0</wp14:pctHeight>
            </wp14:sizeRelV>
          </wp:anchor>
        </w:drawing>
      </w:r>
      <w:r w:rsidR="009E23F8">
        <w:rPr>
          <w:sz w:val="26"/>
          <w:szCs w:val="26"/>
        </w:rPr>
        <w:t xml:space="preserve">-Goiter </w:t>
      </w:r>
      <w:r w:rsidR="0093331E">
        <w:rPr>
          <w:sz w:val="26"/>
          <w:szCs w:val="26"/>
        </w:rPr>
        <w:t xml:space="preserve">does occur in both; hyper- &amp; </w:t>
      </w:r>
      <w:proofErr w:type="spellStart"/>
      <w:r w:rsidR="0093331E">
        <w:rPr>
          <w:sz w:val="26"/>
          <w:szCs w:val="26"/>
        </w:rPr>
        <w:t>hypo-thyrodism</w:t>
      </w:r>
      <w:proofErr w:type="spellEnd"/>
      <w:r w:rsidR="0093331E">
        <w:rPr>
          <w:sz w:val="26"/>
          <w:szCs w:val="26"/>
        </w:rPr>
        <w:t xml:space="preserve"> . So, having a goiter </w:t>
      </w:r>
      <w:r w:rsidR="004F3255">
        <w:rPr>
          <w:sz w:val="26"/>
          <w:szCs w:val="26"/>
        </w:rPr>
        <w:t xml:space="preserve">doesn’t necessarily mean that your thyroid isn’t working normally. Even if the thyroid </w:t>
      </w:r>
      <w:r w:rsidR="007E4F4C">
        <w:rPr>
          <w:sz w:val="26"/>
          <w:szCs w:val="26"/>
        </w:rPr>
        <w:t xml:space="preserve">is enlarged, the amount of </w:t>
      </w:r>
      <w:proofErr w:type="spellStart"/>
      <w:r w:rsidR="007E4F4C">
        <w:rPr>
          <w:sz w:val="26"/>
          <w:szCs w:val="26"/>
        </w:rPr>
        <w:t>THs</w:t>
      </w:r>
      <w:proofErr w:type="spellEnd"/>
      <w:r w:rsidR="007E4F4C">
        <w:rPr>
          <w:sz w:val="26"/>
          <w:szCs w:val="26"/>
        </w:rPr>
        <w:t xml:space="preserve"> produced could </w:t>
      </w:r>
      <w:r w:rsidR="00C43277">
        <w:rPr>
          <w:sz w:val="26"/>
          <w:szCs w:val="26"/>
        </w:rPr>
        <w:t>be normal,lower or higher than normal.</w:t>
      </w:r>
    </w:p>
    <w:p w14:paraId="0B771FB2" w14:textId="739887A3" w:rsidR="00095B07" w:rsidRPr="004F4637" w:rsidRDefault="00FA79BD" w:rsidP="004F4637">
      <w:pPr>
        <w:pBdr>
          <w:bottom w:val="dotted" w:sz="24" w:space="1" w:color="auto"/>
        </w:pBdr>
        <w:rPr>
          <w:sz w:val="26"/>
          <w:szCs w:val="26"/>
        </w:rPr>
      </w:pPr>
      <w:r>
        <w:rPr>
          <w:sz w:val="26"/>
          <w:szCs w:val="26"/>
        </w:rPr>
        <w:t>** Types of Goiter :-</w:t>
      </w:r>
    </w:p>
    <w:p w14:paraId="2835FBEC" w14:textId="3D988023" w:rsidR="0030212C" w:rsidRPr="002C7AE7" w:rsidRDefault="00FA79BD" w:rsidP="002C7AE7">
      <w:pPr>
        <w:pBdr>
          <w:bottom w:val="dotted" w:sz="24" w:space="1" w:color="auto"/>
        </w:pBdr>
        <w:rPr>
          <w:sz w:val="26"/>
          <w:szCs w:val="26"/>
        </w:rPr>
      </w:pPr>
      <w:r>
        <w:rPr>
          <w:sz w:val="26"/>
          <w:szCs w:val="26"/>
        </w:rPr>
        <w:t>1)</w:t>
      </w:r>
      <w:r w:rsidR="009B135F" w:rsidRPr="002C7AE7">
        <w:rPr>
          <w:sz w:val="26"/>
          <w:szCs w:val="26"/>
        </w:rPr>
        <w:t>Simple benign (non-toxic): T3 &amp; T4 levels are LOW.</w:t>
      </w:r>
      <w:r w:rsidR="0030212C" w:rsidRPr="002C7AE7">
        <w:rPr>
          <w:sz w:val="26"/>
          <w:szCs w:val="26"/>
        </w:rPr>
        <w:t xml:space="preserve"> It’s a non</w:t>
      </w:r>
      <w:r w:rsidR="002C7AE7" w:rsidRPr="002C7AE7">
        <w:rPr>
          <w:sz w:val="26"/>
          <w:szCs w:val="26"/>
        </w:rPr>
        <w:t>-</w:t>
      </w:r>
      <w:r w:rsidR="00377EC5" w:rsidRPr="002C7AE7">
        <w:rPr>
          <w:sz w:val="26"/>
          <w:szCs w:val="26"/>
        </w:rPr>
        <w:t>cancerous enlargement of the thyroid &amp; it can be diffuse or nodular.</w:t>
      </w:r>
    </w:p>
    <w:p w14:paraId="01CFADFD" w14:textId="56C9AF5A" w:rsidR="00BB5F55" w:rsidRPr="00FA79BD" w:rsidRDefault="00FA79BD" w:rsidP="00BE618A">
      <w:pPr>
        <w:pBdr>
          <w:bottom w:val="dotted" w:sz="24" w:space="1" w:color="auto"/>
        </w:pBdr>
        <w:rPr>
          <w:sz w:val="26"/>
          <w:szCs w:val="26"/>
        </w:rPr>
      </w:pPr>
      <w:r>
        <w:rPr>
          <w:sz w:val="26"/>
          <w:szCs w:val="26"/>
        </w:rPr>
        <w:t>2)</w:t>
      </w:r>
      <w:r w:rsidR="00377EC5" w:rsidRPr="002C7AE7">
        <w:rPr>
          <w:sz w:val="26"/>
          <w:szCs w:val="26"/>
        </w:rPr>
        <w:t xml:space="preserve">Malignant ( toxic ): </w:t>
      </w:r>
      <w:r w:rsidR="00AC44B3" w:rsidRPr="002C7AE7">
        <w:rPr>
          <w:sz w:val="26"/>
          <w:szCs w:val="26"/>
        </w:rPr>
        <w:t xml:space="preserve">T3 &amp; T4 levels are HIGH. The thyroid is enlarged &amp; there’s </w:t>
      </w:r>
      <w:r w:rsidR="00BB5F55" w:rsidRPr="002C7AE7">
        <w:rPr>
          <w:sz w:val="26"/>
          <w:szCs w:val="26"/>
        </w:rPr>
        <w:t>overproduction</w:t>
      </w:r>
      <w:r w:rsidR="00AC44B3" w:rsidRPr="002C7AE7">
        <w:rPr>
          <w:sz w:val="26"/>
          <w:szCs w:val="26"/>
        </w:rPr>
        <w:t xml:space="preserve"> of </w:t>
      </w:r>
      <w:proofErr w:type="spellStart"/>
      <w:r w:rsidR="00AC44B3" w:rsidRPr="002C7AE7">
        <w:rPr>
          <w:sz w:val="26"/>
          <w:szCs w:val="26"/>
        </w:rPr>
        <w:t>THs</w:t>
      </w:r>
      <w:proofErr w:type="spellEnd"/>
      <w:r w:rsidR="00BB5F55" w:rsidRPr="002C7AE7">
        <w:rPr>
          <w:sz w:val="26"/>
          <w:szCs w:val="26"/>
        </w:rPr>
        <w:t xml:space="preserve"> ( </w:t>
      </w:r>
      <w:proofErr w:type="spellStart"/>
      <w:r w:rsidR="00BB5F55" w:rsidRPr="002C7AE7">
        <w:rPr>
          <w:sz w:val="26"/>
          <w:szCs w:val="26"/>
        </w:rPr>
        <w:t>hyperthyrodism</w:t>
      </w:r>
      <w:proofErr w:type="spellEnd"/>
      <w:r w:rsidR="00BB5F55" w:rsidRPr="002C7AE7">
        <w:rPr>
          <w:sz w:val="26"/>
          <w:szCs w:val="26"/>
        </w:rPr>
        <w:t xml:space="preserve"> ).</w:t>
      </w:r>
      <w:r>
        <w:rPr>
          <w:sz w:val="26"/>
          <w:szCs w:val="26"/>
        </w:rPr>
        <w:t xml:space="preserve">.                                                                </w:t>
      </w:r>
      <w:r w:rsidR="00BE618A">
        <w:rPr>
          <w:sz w:val="26"/>
          <w:szCs w:val="26"/>
        </w:rPr>
        <w:t xml:space="preserve">                    </w:t>
      </w:r>
      <w:r w:rsidR="00BB5F55">
        <w:rPr>
          <w:sz w:val="26"/>
          <w:szCs w:val="26"/>
        </w:rPr>
        <w:t xml:space="preserve"> </w:t>
      </w:r>
      <w:r w:rsidR="00BE618A">
        <w:rPr>
          <w:sz w:val="26"/>
          <w:szCs w:val="26"/>
        </w:rPr>
        <w:t>****</w:t>
      </w:r>
      <w:r w:rsidR="00BB5F55" w:rsidRPr="0021182A">
        <w:t xml:space="preserve">we can’t differentiate if the goiter is toxic or non-toxic </w:t>
      </w:r>
      <w:r w:rsidR="0021182A" w:rsidRPr="0021182A">
        <w:t>depending on the appearance.</w:t>
      </w:r>
    </w:p>
    <w:p w14:paraId="02E32AF5" w14:textId="77777777" w:rsidR="00561B67" w:rsidRDefault="00561B67" w:rsidP="00561B67">
      <w:pPr>
        <w:pStyle w:val="ListParagraph"/>
        <w:ind w:left="0"/>
        <w:rPr>
          <w:sz w:val="26"/>
          <w:szCs w:val="26"/>
        </w:rPr>
      </w:pPr>
    </w:p>
    <w:p w14:paraId="3FFBF058" w14:textId="3F4048B8" w:rsidR="0021182A" w:rsidRDefault="0021182A" w:rsidP="00561B67">
      <w:pPr>
        <w:pStyle w:val="ListParagraph"/>
        <w:ind w:left="0"/>
        <w:rPr>
          <w:b/>
          <w:bCs/>
          <w:i/>
          <w:iCs/>
          <w:sz w:val="28"/>
          <w:szCs w:val="28"/>
        </w:rPr>
      </w:pPr>
      <w:r w:rsidRPr="0021182A">
        <w:rPr>
          <w:b/>
          <w:bCs/>
          <w:i/>
          <w:iCs/>
          <w:sz w:val="28"/>
          <w:szCs w:val="28"/>
        </w:rPr>
        <w:t xml:space="preserve">The parathyroid glands: </w:t>
      </w:r>
    </w:p>
    <w:p w14:paraId="1EE0A8CA" w14:textId="214680F2" w:rsidR="000C22FC" w:rsidRDefault="00F05273" w:rsidP="000C7441">
      <w:pPr>
        <w:pStyle w:val="ListParagraph"/>
        <w:ind w:left="0"/>
      </w:pPr>
      <w:r w:rsidRPr="00F05273">
        <w:t>They’re 4 small glands located behind the thyroid gland, each one from 20-50 mg in weight.</w:t>
      </w:r>
      <w:r w:rsidR="00236CC9">
        <w:t xml:space="preserve"> They develop at 5-14 weeks of gestation.</w:t>
      </w:r>
    </w:p>
    <w:p w14:paraId="01CF79A4" w14:textId="0F012A14" w:rsidR="00F05273" w:rsidRPr="00082A2D" w:rsidRDefault="00AD4AF6" w:rsidP="000C7441">
      <w:pPr>
        <w:pStyle w:val="ListParagraph"/>
        <w:ind w:left="0"/>
        <w:rPr>
          <w:sz w:val="26"/>
          <w:szCs w:val="26"/>
        </w:rPr>
      </w:pPr>
      <w:r>
        <w:t>-</w:t>
      </w:r>
      <w:r w:rsidRPr="00082A2D">
        <w:rPr>
          <w:sz w:val="26"/>
          <w:szCs w:val="26"/>
        </w:rPr>
        <w:t>There’re 2 types of cells :</w:t>
      </w:r>
    </w:p>
    <w:p w14:paraId="319728B3" w14:textId="41D564EC" w:rsidR="00AD4AF6" w:rsidRPr="00082A2D" w:rsidRDefault="00AD4AF6" w:rsidP="000C7441">
      <w:pPr>
        <w:pStyle w:val="ListParagraph"/>
        <w:ind w:left="0"/>
        <w:rPr>
          <w:sz w:val="26"/>
          <w:szCs w:val="26"/>
        </w:rPr>
      </w:pPr>
      <w:r w:rsidRPr="00082A2D">
        <w:rPr>
          <w:sz w:val="26"/>
          <w:szCs w:val="26"/>
        </w:rPr>
        <w:t xml:space="preserve">1- </w:t>
      </w:r>
      <w:r w:rsidRPr="000E422F">
        <w:rPr>
          <w:i/>
          <w:iCs/>
          <w:sz w:val="26"/>
          <w:szCs w:val="26"/>
          <w:u w:val="single"/>
        </w:rPr>
        <w:t>Chief Cells</w:t>
      </w:r>
      <w:r w:rsidRPr="00082A2D">
        <w:rPr>
          <w:sz w:val="26"/>
          <w:szCs w:val="26"/>
        </w:rPr>
        <w:t xml:space="preserve"> &gt;&gt; produce MOST of the PTH.</w:t>
      </w:r>
    </w:p>
    <w:p w14:paraId="3AB80CF2" w14:textId="530AD6F1" w:rsidR="00AD4AF6" w:rsidRPr="00082A2D" w:rsidRDefault="00AD4AF6" w:rsidP="000C7441">
      <w:pPr>
        <w:pStyle w:val="ListParagraph"/>
        <w:ind w:left="0"/>
        <w:rPr>
          <w:sz w:val="26"/>
          <w:szCs w:val="26"/>
        </w:rPr>
      </w:pPr>
      <w:r w:rsidRPr="00082A2D">
        <w:rPr>
          <w:sz w:val="26"/>
          <w:szCs w:val="26"/>
        </w:rPr>
        <w:t xml:space="preserve">2- </w:t>
      </w:r>
      <w:proofErr w:type="spellStart"/>
      <w:r w:rsidRPr="000E422F">
        <w:rPr>
          <w:i/>
          <w:iCs/>
          <w:sz w:val="26"/>
          <w:szCs w:val="26"/>
          <w:u w:val="single"/>
        </w:rPr>
        <w:t>Oxyphil</w:t>
      </w:r>
      <w:proofErr w:type="spellEnd"/>
      <w:r w:rsidRPr="000E422F">
        <w:rPr>
          <w:i/>
          <w:iCs/>
          <w:sz w:val="26"/>
          <w:szCs w:val="26"/>
          <w:u w:val="single"/>
        </w:rPr>
        <w:t xml:space="preserve"> Cells</w:t>
      </w:r>
      <w:r w:rsidRPr="00082A2D">
        <w:rPr>
          <w:sz w:val="26"/>
          <w:szCs w:val="26"/>
        </w:rPr>
        <w:t xml:space="preserve"> &gt;&gt; </w:t>
      </w:r>
      <w:r w:rsidR="008E388E" w:rsidRPr="00082A2D">
        <w:rPr>
          <w:sz w:val="26"/>
          <w:szCs w:val="26"/>
        </w:rPr>
        <w:t xml:space="preserve">thought to be modified chief cells. Their function is uncertain </w:t>
      </w:r>
      <w:r w:rsidR="006F4168" w:rsidRPr="00082A2D">
        <w:rPr>
          <w:sz w:val="26"/>
          <w:szCs w:val="26"/>
        </w:rPr>
        <w:t>until now, but they play a role in PTH metabolism.</w:t>
      </w:r>
    </w:p>
    <w:p w14:paraId="4479EB9C" w14:textId="77777777" w:rsidR="002454A0" w:rsidRDefault="002454A0" w:rsidP="000C7441">
      <w:pPr>
        <w:pStyle w:val="ListParagraph"/>
        <w:ind w:left="0"/>
      </w:pPr>
    </w:p>
    <w:p w14:paraId="145097A4" w14:textId="2C3A93B7" w:rsidR="002454A0" w:rsidRDefault="002454A0" w:rsidP="003F3C5E">
      <w:pPr>
        <w:pStyle w:val="ListParagraph"/>
        <w:ind w:left="0"/>
        <w:rPr>
          <w:sz w:val="22"/>
          <w:szCs w:val="22"/>
        </w:rPr>
      </w:pPr>
      <w:r>
        <w:t xml:space="preserve">** </w:t>
      </w:r>
      <w:r w:rsidR="008A0A88">
        <w:rPr>
          <w:sz w:val="26"/>
          <w:szCs w:val="26"/>
        </w:rPr>
        <w:t>The dominant regulator of PTH is the plasma Calcium levels</w:t>
      </w:r>
      <w:r w:rsidR="000F64C2">
        <w:t xml:space="preserve">( </w:t>
      </w:r>
      <w:r w:rsidR="000F64C2" w:rsidRPr="000F64C2">
        <w:rPr>
          <w:sz w:val="22"/>
          <w:szCs w:val="22"/>
        </w:rPr>
        <w:t>not by the pituitary or hypothalamic hormones)</w:t>
      </w:r>
      <w:r w:rsidR="008A0A88">
        <w:rPr>
          <w:sz w:val="22"/>
          <w:szCs w:val="22"/>
        </w:rPr>
        <w:t xml:space="preserve">. </w:t>
      </w:r>
      <w:r w:rsidR="00325052">
        <w:rPr>
          <w:sz w:val="22"/>
          <w:szCs w:val="22"/>
        </w:rPr>
        <w:t>So, Ca++ regulates the size &amp; number of the parathyroid cells.</w:t>
      </w:r>
    </w:p>
    <w:p w14:paraId="3E605B5A" w14:textId="003229CE" w:rsidR="00082A2D" w:rsidRDefault="00082A2D" w:rsidP="00125AA5">
      <w:pPr>
        <w:pStyle w:val="ListParagraph"/>
        <w:ind w:left="0"/>
        <w:rPr>
          <w:sz w:val="26"/>
          <w:szCs w:val="26"/>
        </w:rPr>
      </w:pPr>
      <w:r>
        <w:rPr>
          <w:sz w:val="26"/>
          <w:szCs w:val="26"/>
        </w:rPr>
        <w:t xml:space="preserve"> </w:t>
      </w:r>
      <w:r w:rsidR="00325052">
        <w:rPr>
          <w:sz w:val="26"/>
          <w:szCs w:val="26"/>
        </w:rPr>
        <w:t>-</w:t>
      </w:r>
      <w:r>
        <w:rPr>
          <w:sz w:val="26"/>
          <w:szCs w:val="26"/>
        </w:rPr>
        <w:t xml:space="preserve">Calcium should be maintained </w:t>
      </w:r>
      <w:r w:rsidR="008A079C">
        <w:rPr>
          <w:sz w:val="26"/>
          <w:szCs w:val="26"/>
        </w:rPr>
        <w:t>within a narrow range(</w:t>
      </w:r>
      <w:r w:rsidR="00125AA5">
        <w:rPr>
          <w:sz w:val="26"/>
          <w:szCs w:val="26"/>
        </w:rPr>
        <w:t>10</w:t>
      </w:r>
      <w:r w:rsidR="008A079C">
        <w:rPr>
          <w:sz w:val="26"/>
          <w:szCs w:val="26"/>
        </w:rPr>
        <w:t>-11 mg/100ml).</w:t>
      </w:r>
    </w:p>
    <w:p w14:paraId="2B409D94" w14:textId="15DA1489" w:rsidR="003B3394" w:rsidRDefault="00325052" w:rsidP="000C7441">
      <w:pPr>
        <w:pStyle w:val="ListParagraph"/>
        <w:ind w:left="0"/>
        <w:rPr>
          <w:sz w:val="26"/>
          <w:szCs w:val="26"/>
        </w:rPr>
      </w:pPr>
      <w:r>
        <w:rPr>
          <w:sz w:val="26"/>
          <w:szCs w:val="26"/>
        </w:rPr>
        <w:t>-</w:t>
      </w:r>
      <w:r w:rsidR="007627A0">
        <w:rPr>
          <w:sz w:val="26"/>
          <w:szCs w:val="26"/>
        </w:rPr>
        <w:t xml:space="preserve">PTH has 2 types </w:t>
      </w:r>
      <w:r w:rsidR="003B3394">
        <w:rPr>
          <w:sz w:val="26"/>
          <w:szCs w:val="26"/>
        </w:rPr>
        <w:t>of</w:t>
      </w:r>
      <w:r w:rsidR="007627A0">
        <w:rPr>
          <w:sz w:val="26"/>
          <w:szCs w:val="26"/>
        </w:rPr>
        <w:t xml:space="preserve"> receptors</w:t>
      </w:r>
      <w:r w:rsidR="003B3394">
        <w:rPr>
          <w:sz w:val="26"/>
          <w:szCs w:val="26"/>
        </w:rPr>
        <w:t xml:space="preserve"> &amp; it uses a 2</w:t>
      </w:r>
      <w:r w:rsidR="003B3394" w:rsidRPr="003B3394">
        <w:rPr>
          <w:sz w:val="26"/>
          <w:szCs w:val="26"/>
          <w:vertAlign w:val="superscript"/>
        </w:rPr>
        <w:t>nd</w:t>
      </w:r>
      <w:r w:rsidR="003B3394">
        <w:rPr>
          <w:sz w:val="26"/>
          <w:szCs w:val="26"/>
        </w:rPr>
        <w:t xml:space="preserve"> messenger; either cAMP or </w:t>
      </w:r>
      <w:proofErr w:type="spellStart"/>
      <w:r w:rsidR="003B3394">
        <w:rPr>
          <w:sz w:val="26"/>
          <w:szCs w:val="26"/>
        </w:rPr>
        <w:t>DAG</w:t>
      </w:r>
      <w:proofErr w:type="spellEnd"/>
      <w:r w:rsidR="003B3394">
        <w:rPr>
          <w:sz w:val="26"/>
          <w:szCs w:val="26"/>
        </w:rPr>
        <w:t xml:space="preserve"> &amp; IP3.</w:t>
      </w:r>
    </w:p>
    <w:p w14:paraId="6A52975F" w14:textId="1774CFAD" w:rsidR="00325052" w:rsidRDefault="00325052" w:rsidP="00915BE5">
      <w:pPr>
        <w:pStyle w:val="ListParagraph"/>
        <w:ind w:left="0"/>
        <w:rPr>
          <w:sz w:val="26"/>
          <w:szCs w:val="26"/>
        </w:rPr>
      </w:pPr>
      <w:r>
        <w:rPr>
          <w:sz w:val="26"/>
          <w:szCs w:val="26"/>
        </w:rPr>
        <w:t xml:space="preserve">-PTH is found </w:t>
      </w:r>
      <w:r w:rsidR="00915BE5" w:rsidRPr="00915BE5">
        <w:rPr>
          <w:sz w:val="26"/>
          <w:szCs w:val="26"/>
          <w:u w:val="single"/>
        </w:rPr>
        <w:t>FREE</w:t>
      </w:r>
      <w:r>
        <w:rPr>
          <w:sz w:val="26"/>
          <w:szCs w:val="26"/>
        </w:rPr>
        <w:t xml:space="preserve"> in the plasma </w:t>
      </w:r>
      <w:r w:rsidR="00915BE5">
        <w:rPr>
          <w:sz w:val="26"/>
          <w:szCs w:val="26"/>
        </w:rPr>
        <w:t>with a short half life of 25 mins.</w:t>
      </w:r>
    </w:p>
    <w:p w14:paraId="327040DB" w14:textId="221CBBE1" w:rsidR="00915BE5" w:rsidRDefault="000F188F" w:rsidP="00915BE5">
      <w:pPr>
        <w:pStyle w:val="ListParagraph"/>
        <w:ind w:left="0"/>
        <w:rPr>
          <w:sz w:val="26"/>
          <w:szCs w:val="26"/>
        </w:rPr>
      </w:pPr>
      <w:r>
        <w:rPr>
          <w:sz w:val="26"/>
          <w:szCs w:val="26"/>
        </w:rPr>
        <w:t xml:space="preserve">** Regulators of PTH : </w:t>
      </w:r>
    </w:p>
    <w:p w14:paraId="3EB8EB76" w14:textId="16582377" w:rsidR="00977D82" w:rsidRDefault="00AD08E0" w:rsidP="00AD08E0">
      <w:pPr>
        <w:pStyle w:val="ListParagraph"/>
        <w:ind w:left="0"/>
        <w:rPr>
          <w:sz w:val="26"/>
          <w:szCs w:val="26"/>
        </w:rPr>
      </w:pPr>
      <w:r>
        <w:rPr>
          <w:sz w:val="26"/>
          <w:szCs w:val="26"/>
        </w:rPr>
        <w:t>-</w:t>
      </w:r>
      <w:r w:rsidR="00977D82">
        <w:rPr>
          <w:sz w:val="26"/>
          <w:szCs w:val="26"/>
        </w:rPr>
        <w:t>Calcium levels.( the most dominant)</w:t>
      </w:r>
      <w:r>
        <w:rPr>
          <w:sz w:val="26"/>
          <w:szCs w:val="26"/>
        </w:rPr>
        <w:t>.                -</w:t>
      </w:r>
      <w:r w:rsidR="00977D82">
        <w:rPr>
          <w:sz w:val="26"/>
          <w:szCs w:val="26"/>
        </w:rPr>
        <w:t xml:space="preserve"> </w:t>
      </w:r>
      <w:proofErr w:type="spellStart"/>
      <w:r w:rsidR="00977D82">
        <w:rPr>
          <w:sz w:val="26"/>
          <w:szCs w:val="26"/>
        </w:rPr>
        <w:t>Vit.D</w:t>
      </w:r>
      <w:proofErr w:type="spellEnd"/>
      <w:r>
        <w:rPr>
          <w:sz w:val="26"/>
          <w:szCs w:val="26"/>
        </w:rPr>
        <w:t xml:space="preserve">. </w:t>
      </w:r>
    </w:p>
    <w:p w14:paraId="4E553EA8" w14:textId="497F32E1" w:rsidR="00AD08E0" w:rsidRDefault="00AD08E0" w:rsidP="00AD08E0">
      <w:pPr>
        <w:pStyle w:val="ListParagraph"/>
        <w:ind w:left="0"/>
        <w:rPr>
          <w:sz w:val="26"/>
          <w:szCs w:val="26"/>
        </w:rPr>
      </w:pPr>
      <w:r>
        <w:rPr>
          <w:sz w:val="26"/>
          <w:szCs w:val="26"/>
        </w:rPr>
        <w:t>-Magnesium.                                                           –Phosphate.</w:t>
      </w:r>
    </w:p>
    <w:p w14:paraId="2FCFCEC3" w14:textId="6E8FE89A" w:rsidR="00AD08E0" w:rsidRDefault="00AD08E0" w:rsidP="00AD08E0">
      <w:pPr>
        <w:pStyle w:val="ListParagraph"/>
        <w:ind w:left="0"/>
        <w:rPr>
          <w:sz w:val="26"/>
          <w:szCs w:val="26"/>
        </w:rPr>
      </w:pPr>
      <w:r>
        <w:rPr>
          <w:sz w:val="26"/>
          <w:szCs w:val="26"/>
        </w:rPr>
        <w:t>-</w:t>
      </w:r>
      <w:r w:rsidR="00BB2747">
        <w:rPr>
          <w:sz w:val="26"/>
          <w:szCs w:val="26"/>
        </w:rPr>
        <w:t>Neurotransmitters.</w:t>
      </w:r>
    </w:p>
    <w:p w14:paraId="1828C164" w14:textId="5DDB3C4E" w:rsidR="00BB2747" w:rsidRDefault="00BB2747" w:rsidP="00BB2747">
      <w:pPr>
        <w:pStyle w:val="ListParagraph"/>
        <w:numPr>
          <w:ilvl w:val="0"/>
          <w:numId w:val="23"/>
        </w:numPr>
        <w:rPr>
          <w:sz w:val="26"/>
          <w:szCs w:val="26"/>
        </w:rPr>
      </w:pPr>
      <w:r>
        <w:rPr>
          <w:sz w:val="26"/>
          <w:szCs w:val="26"/>
        </w:rPr>
        <w:t xml:space="preserve">Hypomagnesemia </w:t>
      </w:r>
      <w:r w:rsidRPr="00ED49EB">
        <w:rPr>
          <w:b/>
          <w:bCs/>
          <w:i/>
          <w:iCs/>
          <w:sz w:val="26"/>
          <w:szCs w:val="26"/>
        </w:rPr>
        <w:t>stimulates</w:t>
      </w:r>
      <w:r>
        <w:rPr>
          <w:sz w:val="26"/>
          <w:szCs w:val="26"/>
        </w:rPr>
        <w:t xml:space="preserve"> PTH secretion</w:t>
      </w:r>
      <w:r w:rsidR="009B13E2">
        <w:rPr>
          <w:sz w:val="26"/>
          <w:szCs w:val="26"/>
        </w:rPr>
        <w:t>, same as Ca++ but less potent.</w:t>
      </w:r>
    </w:p>
    <w:p w14:paraId="791CB867" w14:textId="38481F10" w:rsidR="009B13E2" w:rsidRDefault="009B13E2" w:rsidP="00BB2747">
      <w:pPr>
        <w:pStyle w:val="ListParagraph"/>
        <w:numPr>
          <w:ilvl w:val="0"/>
          <w:numId w:val="23"/>
        </w:numPr>
        <w:rPr>
          <w:sz w:val="26"/>
          <w:szCs w:val="26"/>
        </w:rPr>
      </w:pPr>
      <w:r>
        <w:rPr>
          <w:sz w:val="26"/>
          <w:szCs w:val="26"/>
        </w:rPr>
        <w:t>Increased plasma PO4-3 levels cause</w:t>
      </w:r>
      <w:r w:rsidR="00AB22B6">
        <w:rPr>
          <w:sz w:val="26"/>
          <w:szCs w:val="26"/>
        </w:rPr>
        <w:t xml:space="preserve"> transient </w:t>
      </w:r>
      <w:r w:rsidR="00AB22B6" w:rsidRPr="00ED49EB">
        <w:rPr>
          <w:b/>
          <w:bCs/>
          <w:i/>
          <w:iCs/>
          <w:sz w:val="26"/>
          <w:szCs w:val="26"/>
        </w:rPr>
        <w:t>increase</w:t>
      </w:r>
      <w:r w:rsidR="00AB22B6">
        <w:rPr>
          <w:sz w:val="26"/>
          <w:szCs w:val="26"/>
        </w:rPr>
        <w:t xml:space="preserve"> in PTH secretion(indirectly).</w:t>
      </w:r>
    </w:p>
    <w:p w14:paraId="50CBDF73" w14:textId="40261987" w:rsidR="00AB22B6" w:rsidRDefault="00AB22B6" w:rsidP="00BB2747">
      <w:pPr>
        <w:pStyle w:val="ListParagraph"/>
        <w:numPr>
          <w:ilvl w:val="0"/>
          <w:numId w:val="23"/>
        </w:numPr>
        <w:rPr>
          <w:sz w:val="26"/>
          <w:szCs w:val="26"/>
        </w:rPr>
      </w:pPr>
      <w:r>
        <w:rPr>
          <w:sz w:val="26"/>
          <w:szCs w:val="26"/>
        </w:rPr>
        <w:t xml:space="preserve">1,25(OH)-D </w:t>
      </w:r>
      <w:r w:rsidRPr="00ED49EB">
        <w:rPr>
          <w:b/>
          <w:bCs/>
          <w:i/>
          <w:iCs/>
          <w:sz w:val="26"/>
          <w:szCs w:val="26"/>
        </w:rPr>
        <w:t>reduces</w:t>
      </w:r>
      <w:r>
        <w:rPr>
          <w:sz w:val="26"/>
          <w:szCs w:val="26"/>
        </w:rPr>
        <w:t xml:space="preserve"> PTH secretion ( directly ). </w:t>
      </w:r>
    </w:p>
    <w:p w14:paraId="0BB722C3" w14:textId="77777777" w:rsidR="00ED49EB" w:rsidRDefault="00ED49EB" w:rsidP="00ED49EB">
      <w:pPr>
        <w:rPr>
          <w:sz w:val="26"/>
          <w:szCs w:val="26"/>
        </w:rPr>
      </w:pPr>
    </w:p>
    <w:p w14:paraId="1DE9DB47" w14:textId="756DECB4" w:rsidR="00ED49EB" w:rsidRDefault="00ED49EB" w:rsidP="00ED49EB">
      <w:pPr>
        <w:rPr>
          <w:sz w:val="26"/>
          <w:szCs w:val="26"/>
        </w:rPr>
      </w:pPr>
      <w:r>
        <w:rPr>
          <w:sz w:val="26"/>
          <w:szCs w:val="26"/>
        </w:rPr>
        <w:t xml:space="preserve">** The effects of </w:t>
      </w:r>
      <w:r w:rsidRPr="00254F2E">
        <w:rPr>
          <w:b/>
          <w:bCs/>
          <w:sz w:val="30"/>
          <w:szCs w:val="30"/>
          <w:u w:val="single"/>
        </w:rPr>
        <w:t>PTH</w:t>
      </w:r>
      <w:r>
        <w:rPr>
          <w:sz w:val="26"/>
          <w:szCs w:val="26"/>
        </w:rPr>
        <w:t xml:space="preserve"> : </w:t>
      </w:r>
    </w:p>
    <w:p w14:paraId="2F8DFE9F" w14:textId="3BC0D496" w:rsidR="00ED49EB" w:rsidRDefault="00ED49EB" w:rsidP="00ED49EB">
      <w:pPr>
        <w:pStyle w:val="ListParagraph"/>
        <w:numPr>
          <w:ilvl w:val="0"/>
          <w:numId w:val="24"/>
        </w:numPr>
        <w:rPr>
          <w:color w:val="C00000"/>
          <w:sz w:val="26"/>
          <w:szCs w:val="26"/>
        </w:rPr>
      </w:pPr>
      <w:r>
        <w:rPr>
          <w:color w:val="C00000"/>
          <w:sz w:val="26"/>
          <w:szCs w:val="26"/>
        </w:rPr>
        <w:t xml:space="preserve">On Kidneys : </w:t>
      </w:r>
    </w:p>
    <w:p w14:paraId="785D65F2" w14:textId="737BFA8A" w:rsidR="008F1B21" w:rsidRDefault="003545B6" w:rsidP="008F1B21">
      <w:pPr>
        <w:rPr>
          <w:color w:val="000000" w:themeColor="text1"/>
          <w:sz w:val="26"/>
          <w:szCs w:val="26"/>
        </w:rPr>
      </w:pPr>
      <w:r>
        <w:rPr>
          <w:color w:val="000000" w:themeColor="text1"/>
          <w:sz w:val="26"/>
          <w:szCs w:val="26"/>
        </w:rPr>
        <w:t xml:space="preserve">Increases </w:t>
      </w:r>
      <w:r w:rsidR="008F1B21">
        <w:rPr>
          <w:color w:val="000000" w:themeColor="text1"/>
          <w:sz w:val="26"/>
          <w:szCs w:val="26"/>
        </w:rPr>
        <w:t>Ca++ reabsorption &amp; phosphate excretion.</w:t>
      </w:r>
    </w:p>
    <w:p w14:paraId="6DF53841" w14:textId="14EC94FB" w:rsidR="008F1B21" w:rsidRDefault="008F1B21" w:rsidP="008F1B21">
      <w:pPr>
        <w:rPr>
          <w:color w:val="000000" w:themeColor="text1"/>
          <w:sz w:val="26"/>
          <w:szCs w:val="26"/>
        </w:rPr>
      </w:pPr>
      <w:r>
        <w:rPr>
          <w:color w:val="000000" w:themeColor="text1"/>
          <w:sz w:val="26"/>
          <w:szCs w:val="26"/>
        </w:rPr>
        <w:t xml:space="preserve">Increases the synthesis of </w:t>
      </w:r>
      <w:proofErr w:type="spellStart"/>
      <w:r>
        <w:rPr>
          <w:color w:val="000000" w:themeColor="text1"/>
          <w:sz w:val="26"/>
          <w:szCs w:val="26"/>
        </w:rPr>
        <w:t>Vit.D</w:t>
      </w:r>
      <w:proofErr w:type="spellEnd"/>
      <w:r>
        <w:rPr>
          <w:color w:val="000000" w:themeColor="text1"/>
          <w:sz w:val="26"/>
          <w:szCs w:val="26"/>
        </w:rPr>
        <w:t xml:space="preserve"> which will increase Ca++ absorption from the intestines.</w:t>
      </w:r>
    </w:p>
    <w:p w14:paraId="0DAF30B7" w14:textId="2988EE6F" w:rsidR="008F1B21" w:rsidRDefault="002B1099" w:rsidP="002B1099">
      <w:pPr>
        <w:pStyle w:val="ListParagraph"/>
        <w:numPr>
          <w:ilvl w:val="0"/>
          <w:numId w:val="24"/>
        </w:numPr>
        <w:rPr>
          <w:color w:val="C00000"/>
          <w:sz w:val="26"/>
          <w:szCs w:val="26"/>
        </w:rPr>
      </w:pPr>
      <w:r>
        <w:rPr>
          <w:color w:val="C00000"/>
          <w:sz w:val="26"/>
          <w:szCs w:val="26"/>
        </w:rPr>
        <w:t>On Bones :</w:t>
      </w:r>
    </w:p>
    <w:p w14:paraId="7DCE9E4C" w14:textId="77777777" w:rsidR="002B1099" w:rsidRDefault="002B1099" w:rsidP="002B1099">
      <w:pPr>
        <w:pStyle w:val="ListParagraph"/>
        <w:ind w:left="0"/>
        <w:rPr>
          <w:color w:val="000000" w:themeColor="text1"/>
          <w:sz w:val="26"/>
          <w:szCs w:val="26"/>
        </w:rPr>
      </w:pPr>
      <w:r>
        <w:rPr>
          <w:color w:val="000000" w:themeColor="text1"/>
          <w:sz w:val="26"/>
          <w:szCs w:val="26"/>
        </w:rPr>
        <w:t>Increases bone resorption &gt;&gt; more Ca++ &amp; phosphate are released into the blood.</w:t>
      </w:r>
    </w:p>
    <w:p w14:paraId="05B572C0" w14:textId="77777777" w:rsidR="00A27EB0" w:rsidRDefault="00A27EB0" w:rsidP="002B1099">
      <w:pPr>
        <w:pStyle w:val="ListParagraph"/>
        <w:ind w:left="0"/>
        <w:rPr>
          <w:color w:val="000000" w:themeColor="text1"/>
          <w:sz w:val="26"/>
          <w:szCs w:val="26"/>
        </w:rPr>
      </w:pPr>
    </w:p>
    <w:p w14:paraId="7600C65A" w14:textId="77777777" w:rsidR="00E461D5" w:rsidRDefault="00E461D5" w:rsidP="005572BE">
      <w:pPr>
        <w:pStyle w:val="ListParagraph"/>
        <w:ind w:left="0"/>
        <w:rPr>
          <w:color w:val="000000" w:themeColor="text1"/>
          <w:sz w:val="26"/>
          <w:szCs w:val="26"/>
        </w:rPr>
      </w:pPr>
    </w:p>
    <w:p w14:paraId="498416FB" w14:textId="5DBC2ED6" w:rsidR="00772986" w:rsidRDefault="00772986" w:rsidP="00E9371D">
      <w:pPr>
        <w:pStyle w:val="ListParagraph"/>
        <w:ind w:left="0"/>
        <w:rPr>
          <w:color w:val="000000" w:themeColor="text1"/>
          <w:sz w:val="26"/>
          <w:szCs w:val="26"/>
        </w:rPr>
      </w:pPr>
      <w:r>
        <w:rPr>
          <w:color w:val="000000" w:themeColor="text1"/>
          <w:sz w:val="26"/>
          <w:szCs w:val="26"/>
        </w:rPr>
        <w:t>** The under-acti</w:t>
      </w:r>
      <w:r w:rsidR="00E17D4B">
        <w:rPr>
          <w:color w:val="000000" w:themeColor="text1"/>
          <w:sz w:val="26"/>
          <w:szCs w:val="26"/>
        </w:rPr>
        <w:t xml:space="preserve">vity of PTH </w:t>
      </w:r>
      <w:r w:rsidR="0097221B">
        <w:rPr>
          <w:color w:val="000000" w:themeColor="text1"/>
          <w:sz w:val="26"/>
          <w:szCs w:val="26"/>
        </w:rPr>
        <w:t>[</w:t>
      </w:r>
      <w:proofErr w:type="spellStart"/>
      <w:r w:rsidR="0097221B">
        <w:rPr>
          <w:color w:val="000000" w:themeColor="text1"/>
          <w:sz w:val="26"/>
          <w:szCs w:val="26"/>
        </w:rPr>
        <w:t>HYPORARTHYRODISM</w:t>
      </w:r>
      <w:proofErr w:type="spellEnd"/>
      <w:r w:rsidR="0097221B">
        <w:rPr>
          <w:color w:val="000000" w:themeColor="text1"/>
          <w:sz w:val="26"/>
          <w:szCs w:val="26"/>
        </w:rPr>
        <w:t>]</w:t>
      </w:r>
      <w:r w:rsidR="00E17D4B">
        <w:rPr>
          <w:color w:val="000000" w:themeColor="text1"/>
          <w:sz w:val="26"/>
          <w:szCs w:val="26"/>
        </w:rPr>
        <w:t xml:space="preserve"> :</w:t>
      </w:r>
    </w:p>
    <w:p w14:paraId="7C38C6D0" w14:textId="29D52F80" w:rsidR="008B0F2B" w:rsidRDefault="008B0F2B" w:rsidP="00EC47B0">
      <w:pPr>
        <w:pStyle w:val="ListParagraph"/>
        <w:ind w:left="0"/>
        <w:rPr>
          <w:color w:val="000000" w:themeColor="text1"/>
          <w:sz w:val="26"/>
          <w:szCs w:val="26"/>
        </w:rPr>
      </w:pPr>
      <w:r>
        <w:rPr>
          <w:color w:val="000000" w:themeColor="text1"/>
          <w:sz w:val="26"/>
          <w:szCs w:val="26"/>
        </w:rPr>
        <w:t xml:space="preserve">Due to atrophy or </w:t>
      </w:r>
      <w:r w:rsidR="00EC47B0">
        <w:rPr>
          <w:color w:val="000000" w:themeColor="text1"/>
          <w:sz w:val="26"/>
          <w:szCs w:val="26"/>
        </w:rPr>
        <w:t>thyroidectomy.</w:t>
      </w:r>
      <w:r>
        <w:rPr>
          <w:color w:val="000000" w:themeColor="text1"/>
          <w:sz w:val="26"/>
          <w:szCs w:val="26"/>
        </w:rPr>
        <w:t>.</w:t>
      </w:r>
    </w:p>
    <w:p w14:paraId="3DCF5AFE" w14:textId="53BF81D0" w:rsidR="003A0FBF" w:rsidRDefault="008B0F2B" w:rsidP="003A0FBF">
      <w:pPr>
        <w:pStyle w:val="ListParagraph"/>
        <w:ind w:left="0"/>
        <w:rPr>
          <w:color w:val="000000" w:themeColor="text1"/>
          <w:sz w:val="26"/>
          <w:szCs w:val="26"/>
        </w:rPr>
      </w:pPr>
      <w:r>
        <w:rPr>
          <w:color w:val="000000" w:themeColor="text1"/>
          <w:sz w:val="26"/>
          <w:szCs w:val="26"/>
        </w:rPr>
        <w:t xml:space="preserve">PTH decreases &gt;&gt; bone </w:t>
      </w:r>
      <w:r w:rsidR="00FF4694">
        <w:rPr>
          <w:color w:val="000000" w:themeColor="text1"/>
          <w:sz w:val="26"/>
          <w:szCs w:val="26"/>
        </w:rPr>
        <w:t>resorption of Ca++ decreases, reabsorption of Ca++ from the kidneys  decreases, and less absorption of Ca++ from the intestine</w:t>
      </w:r>
      <w:r w:rsidR="00C6257D">
        <w:rPr>
          <w:color w:val="000000" w:themeColor="text1"/>
          <w:sz w:val="26"/>
          <w:szCs w:val="26"/>
        </w:rPr>
        <w:t xml:space="preserve"> &gt;&gt; </w:t>
      </w:r>
      <w:r w:rsidR="00125AA5">
        <w:rPr>
          <w:color w:val="000000" w:themeColor="text1"/>
          <w:sz w:val="26"/>
          <w:szCs w:val="26"/>
        </w:rPr>
        <w:t xml:space="preserve">collectively, they result in low Ca++ levels </w:t>
      </w:r>
      <w:r w:rsidR="002B66C0">
        <w:rPr>
          <w:color w:val="000000" w:themeColor="text1"/>
          <w:sz w:val="26"/>
          <w:szCs w:val="26"/>
        </w:rPr>
        <w:t>. If Cal</w:t>
      </w:r>
      <w:r w:rsidR="00186835">
        <w:rPr>
          <w:color w:val="000000" w:themeColor="text1"/>
          <w:sz w:val="26"/>
          <w:szCs w:val="26"/>
        </w:rPr>
        <w:t xml:space="preserve">cium level is reduced to 5 or 6 mg/dl, </w:t>
      </w:r>
      <w:proofErr w:type="spellStart"/>
      <w:r w:rsidR="00186835">
        <w:rPr>
          <w:color w:val="000000" w:themeColor="text1"/>
          <w:sz w:val="26"/>
          <w:szCs w:val="26"/>
        </w:rPr>
        <w:t>megatetany</w:t>
      </w:r>
      <w:proofErr w:type="spellEnd"/>
      <w:r w:rsidR="00186835">
        <w:rPr>
          <w:color w:val="000000" w:themeColor="text1"/>
          <w:sz w:val="26"/>
          <w:szCs w:val="26"/>
        </w:rPr>
        <w:t xml:space="preserve"> will occur &amp; if reaches the respiratory system it</w:t>
      </w:r>
      <w:r w:rsidR="003A0FBF">
        <w:rPr>
          <w:color w:val="000000" w:themeColor="text1"/>
          <w:sz w:val="26"/>
          <w:szCs w:val="26"/>
        </w:rPr>
        <w:t>’ll lead to death.</w:t>
      </w:r>
    </w:p>
    <w:p w14:paraId="30090852" w14:textId="327B56CA" w:rsidR="00000784" w:rsidRDefault="007C1E02" w:rsidP="003A0FBF">
      <w:pPr>
        <w:pStyle w:val="ListParagraph"/>
        <w:ind w:left="0"/>
        <w:rPr>
          <w:color w:val="000000" w:themeColor="text1"/>
          <w:sz w:val="26"/>
          <w:szCs w:val="26"/>
        </w:rPr>
      </w:pPr>
      <w:r>
        <w:rPr>
          <w:color w:val="000000" w:themeColor="text1"/>
          <w:sz w:val="26"/>
          <w:szCs w:val="26"/>
        </w:rPr>
        <w:t xml:space="preserve">How does </w:t>
      </w:r>
      <w:proofErr w:type="spellStart"/>
      <w:r>
        <w:rPr>
          <w:color w:val="000000" w:themeColor="text1"/>
          <w:sz w:val="26"/>
          <w:szCs w:val="26"/>
        </w:rPr>
        <w:t>tetanization</w:t>
      </w:r>
      <w:proofErr w:type="spellEnd"/>
      <w:r>
        <w:rPr>
          <w:color w:val="000000" w:themeColor="text1"/>
          <w:sz w:val="26"/>
          <w:szCs w:val="26"/>
        </w:rPr>
        <w:t xml:space="preserve"> occur? </w:t>
      </w:r>
    </w:p>
    <w:p w14:paraId="51EAA3D4" w14:textId="354A0EE5" w:rsidR="00AD251C" w:rsidRDefault="008C517C" w:rsidP="004527DA">
      <w:pPr>
        <w:pStyle w:val="ListParagraph"/>
        <w:ind w:left="0"/>
        <w:rPr>
          <w:color w:val="000000" w:themeColor="text1"/>
          <w:sz w:val="26"/>
          <w:szCs w:val="26"/>
        </w:rPr>
      </w:pPr>
      <w:r>
        <w:rPr>
          <w:color w:val="000000" w:themeColor="text1"/>
          <w:sz w:val="26"/>
          <w:szCs w:val="26"/>
        </w:rPr>
        <w:t xml:space="preserve">Calcium regulates the function of Na+ channels, so in case of </w:t>
      </w:r>
      <w:proofErr w:type="spellStart"/>
      <w:r>
        <w:rPr>
          <w:color w:val="000000" w:themeColor="text1"/>
          <w:sz w:val="26"/>
          <w:szCs w:val="26"/>
        </w:rPr>
        <w:t>hypoparathyrodism</w:t>
      </w:r>
      <w:proofErr w:type="spellEnd"/>
      <w:r>
        <w:rPr>
          <w:color w:val="000000" w:themeColor="text1"/>
          <w:sz w:val="26"/>
          <w:szCs w:val="26"/>
        </w:rPr>
        <w:t xml:space="preserve"> Ca++ level is low </w:t>
      </w:r>
      <w:r w:rsidR="00AD251C">
        <w:rPr>
          <w:color w:val="000000" w:themeColor="text1"/>
          <w:sz w:val="26"/>
          <w:szCs w:val="26"/>
        </w:rPr>
        <w:t xml:space="preserve">&gt;&gt; </w:t>
      </w:r>
      <w:r w:rsidR="00D734B2">
        <w:rPr>
          <w:color w:val="000000" w:themeColor="text1"/>
          <w:sz w:val="26"/>
          <w:szCs w:val="26"/>
        </w:rPr>
        <w:t>leading</w:t>
      </w:r>
      <w:r w:rsidR="00AD251C">
        <w:rPr>
          <w:color w:val="000000" w:themeColor="text1"/>
          <w:sz w:val="26"/>
          <w:szCs w:val="26"/>
        </w:rPr>
        <w:t xml:space="preserve"> to continuous opening of Na+ channels &gt;&gt; </w:t>
      </w:r>
      <w:r w:rsidR="004527DA">
        <w:rPr>
          <w:color w:val="000000" w:themeColor="text1"/>
          <w:sz w:val="26"/>
          <w:szCs w:val="26"/>
        </w:rPr>
        <w:t>continuous</w:t>
      </w:r>
      <w:r w:rsidR="00AD251C">
        <w:rPr>
          <w:color w:val="000000" w:themeColor="text1"/>
          <w:sz w:val="26"/>
          <w:szCs w:val="26"/>
        </w:rPr>
        <w:t xml:space="preserve"> depolarization &gt;&gt; contraction </w:t>
      </w:r>
      <w:r w:rsidR="0097221B">
        <w:rPr>
          <w:color w:val="000000" w:themeColor="text1"/>
          <w:sz w:val="26"/>
          <w:szCs w:val="26"/>
        </w:rPr>
        <w:t xml:space="preserve">without relaxation &gt;&gt; tetany. </w:t>
      </w:r>
      <w:r w:rsidR="00AD251C">
        <w:rPr>
          <w:color w:val="000000" w:themeColor="text1"/>
          <w:sz w:val="26"/>
          <w:szCs w:val="26"/>
        </w:rPr>
        <w:t xml:space="preserve"> </w:t>
      </w:r>
    </w:p>
    <w:p w14:paraId="00B5A675" w14:textId="77777777" w:rsidR="003A0FBF" w:rsidRDefault="003A0FBF" w:rsidP="003A0FBF">
      <w:pPr>
        <w:pStyle w:val="ListParagraph"/>
        <w:ind w:left="0"/>
        <w:rPr>
          <w:color w:val="000000" w:themeColor="text1"/>
          <w:sz w:val="26"/>
          <w:szCs w:val="26"/>
        </w:rPr>
      </w:pPr>
    </w:p>
    <w:p w14:paraId="74E3E1F3" w14:textId="77777777" w:rsidR="003A0FBF" w:rsidRDefault="003A0FBF" w:rsidP="003A0FBF">
      <w:pPr>
        <w:pStyle w:val="ListParagraph"/>
        <w:ind w:left="0"/>
        <w:rPr>
          <w:color w:val="000000" w:themeColor="text1"/>
          <w:sz w:val="26"/>
          <w:szCs w:val="26"/>
        </w:rPr>
      </w:pPr>
    </w:p>
    <w:p w14:paraId="34D1ABB1" w14:textId="06B49F0D" w:rsidR="003A0FBF" w:rsidRDefault="003A0FBF" w:rsidP="009F4003">
      <w:pPr>
        <w:pStyle w:val="ListParagraph"/>
        <w:ind w:left="0"/>
        <w:rPr>
          <w:color w:val="000000" w:themeColor="text1"/>
          <w:sz w:val="26"/>
          <w:szCs w:val="26"/>
        </w:rPr>
      </w:pPr>
      <w:r>
        <w:rPr>
          <w:color w:val="000000" w:themeColor="text1"/>
          <w:sz w:val="26"/>
          <w:szCs w:val="26"/>
        </w:rPr>
        <w:t xml:space="preserve">** The over-activity </w:t>
      </w:r>
      <w:r w:rsidR="009F4003">
        <w:rPr>
          <w:color w:val="000000" w:themeColor="text1"/>
          <w:sz w:val="26"/>
          <w:szCs w:val="26"/>
        </w:rPr>
        <w:t>of</w:t>
      </w:r>
      <w:bookmarkStart w:id="0" w:name="_GoBack"/>
      <w:bookmarkEnd w:id="0"/>
      <w:r>
        <w:rPr>
          <w:color w:val="000000" w:themeColor="text1"/>
          <w:sz w:val="26"/>
          <w:szCs w:val="26"/>
        </w:rPr>
        <w:t xml:space="preserve"> PTH </w:t>
      </w:r>
      <w:r w:rsidR="0097221B">
        <w:rPr>
          <w:color w:val="000000" w:themeColor="text1"/>
          <w:sz w:val="26"/>
          <w:szCs w:val="26"/>
        </w:rPr>
        <w:t xml:space="preserve">[ </w:t>
      </w:r>
      <w:proofErr w:type="spellStart"/>
      <w:r w:rsidR="0097221B">
        <w:rPr>
          <w:color w:val="000000" w:themeColor="text1"/>
          <w:sz w:val="26"/>
          <w:szCs w:val="26"/>
        </w:rPr>
        <w:t>HYPERPARATHYRODISM</w:t>
      </w:r>
      <w:proofErr w:type="spellEnd"/>
      <w:r w:rsidR="0097221B">
        <w:rPr>
          <w:color w:val="000000" w:themeColor="text1"/>
          <w:sz w:val="26"/>
          <w:szCs w:val="26"/>
        </w:rPr>
        <w:t>]</w:t>
      </w:r>
      <w:r w:rsidR="00E17D4B">
        <w:rPr>
          <w:color w:val="000000" w:themeColor="text1"/>
          <w:sz w:val="26"/>
          <w:szCs w:val="26"/>
        </w:rPr>
        <w:t xml:space="preserve"> </w:t>
      </w:r>
      <w:r>
        <w:rPr>
          <w:color w:val="000000" w:themeColor="text1"/>
          <w:sz w:val="26"/>
          <w:szCs w:val="26"/>
        </w:rPr>
        <w:t>: ( Due to a tumor )</w:t>
      </w:r>
      <w:r w:rsidR="0097221B">
        <w:rPr>
          <w:color w:val="000000" w:themeColor="text1"/>
          <w:sz w:val="26"/>
          <w:szCs w:val="26"/>
        </w:rPr>
        <w:t xml:space="preserve"> </w:t>
      </w:r>
    </w:p>
    <w:p w14:paraId="6B93D288" w14:textId="09F20340" w:rsidR="00730362" w:rsidRDefault="007F4E81" w:rsidP="003A0FBF">
      <w:pPr>
        <w:pStyle w:val="ListParagraph"/>
        <w:ind w:left="0"/>
        <w:rPr>
          <w:color w:val="000000" w:themeColor="text1"/>
          <w:sz w:val="26"/>
          <w:szCs w:val="26"/>
        </w:rPr>
      </w:pPr>
      <w:r>
        <w:rPr>
          <w:color w:val="000000" w:themeColor="text1"/>
          <w:sz w:val="26"/>
          <w:szCs w:val="26"/>
        </w:rPr>
        <w:t>There’ll be an increase in : Ca++ reabsorptio</w:t>
      </w:r>
      <w:r w:rsidR="00CF3096">
        <w:rPr>
          <w:color w:val="000000" w:themeColor="text1"/>
          <w:sz w:val="26"/>
          <w:szCs w:val="26"/>
        </w:rPr>
        <w:t xml:space="preserve">n from the kidneys,bone resorption, and </w:t>
      </w:r>
      <w:proofErr w:type="spellStart"/>
      <w:r w:rsidR="00CF3096">
        <w:rPr>
          <w:color w:val="000000" w:themeColor="text1"/>
          <w:sz w:val="26"/>
          <w:szCs w:val="26"/>
        </w:rPr>
        <w:t>vit.D</w:t>
      </w:r>
      <w:proofErr w:type="spellEnd"/>
      <w:r w:rsidR="00CF3096">
        <w:rPr>
          <w:color w:val="000000" w:themeColor="text1"/>
          <w:sz w:val="26"/>
          <w:szCs w:val="26"/>
        </w:rPr>
        <w:t xml:space="preserve"> synthesis( increased in</w:t>
      </w:r>
      <w:r w:rsidR="00FA1CA4">
        <w:rPr>
          <w:color w:val="000000" w:themeColor="text1"/>
          <w:sz w:val="26"/>
          <w:szCs w:val="26"/>
        </w:rPr>
        <w:t>testinal absorption of Ca++) .</w:t>
      </w:r>
    </w:p>
    <w:p w14:paraId="437566B5" w14:textId="797CAC57" w:rsidR="00FA1CA4" w:rsidRDefault="00FA1CA4" w:rsidP="00EB3673">
      <w:pPr>
        <w:pStyle w:val="ListParagraph"/>
        <w:ind w:left="0"/>
        <w:rPr>
          <w:color w:val="000000" w:themeColor="text1"/>
          <w:sz w:val="26"/>
          <w:szCs w:val="26"/>
        </w:rPr>
      </w:pPr>
      <w:r>
        <w:rPr>
          <w:color w:val="000000" w:themeColor="text1"/>
          <w:sz w:val="26"/>
          <w:szCs w:val="26"/>
        </w:rPr>
        <w:t>Normally, PTH induces bone resorption of Ca++ f</w:t>
      </w:r>
      <w:r w:rsidR="00892A2A">
        <w:rPr>
          <w:color w:val="000000" w:themeColor="text1"/>
          <w:sz w:val="26"/>
          <w:szCs w:val="26"/>
        </w:rPr>
        <w:t xml:space="preserve">rom around the bones( </w:t>
      </w:r>
      <w:proofErr w:type="spellStart"/>
      <w:r w:rsidR="00892A2A">
        <w:rPr>
          <w:color w:val="000000" w:themeColor="text1"/>
          <w:sz w:val="26"/>
          <w:szCs w:val="26"/>
        </w:rPr>
        <w:t>synovium</w:t>
      </w:r>
      <w:proofErr w:type="spellEnd"/>
      <w:r w:rsidR="00892A2A">
        <w:rPr>
          <w:color w:val="000000" w:themeColor="text1"/>
          <w:sz w:val="26"/>
          <w:szCs w:val="26"/>
        </w:rPr>
        <w:t xml:space="preserve">), but excess PTH would cause its resorption from the bone structure itself causing fragility &amp; softening </w:t>
      </w:r>
      <w:r w:rsidR="00942011">
        <w:rPr>
          <w:color w:val="000000" w:themeColor="text1"/>
          <w:sz w:val="26"/>
          <w:szCs w:val="26"/>
        </w:rPr>
        <w:t>o</w:t>
      </w:r>
      <w:r w:rsidR="005265D2">
        <w:rPr>
          <w:color w:val="000000" w:themeColor="text1"/>
          <w:sz w:val="26"/>
          <w:szCs w:val="26"/>
        </w:rPr>
        <w:t>f the bone &gt;&gt; a condition known</w:t>
      </w:r>
      <w:r w:rsidR="00942011">
        <w:rPr>
          <w:color w:val="000000" w:themeColor="text1"/>
          <w:sz w:val="26"/>
          <w:szCs w:val="26"/>
        </w:rPr>
        <w:t xml:space="preserve"> as </w:t>
      </w:r>
      <w:r w:rsidR="00942011" w:rsidRPr="005C431F">
        <w:rPr>
          <w:b/>
          <w:bCs/>
          <w:color w:val="FF0000"/>
          <w:sz w:val="26"/>
          <w:szCs w:val="26"/>
        </w:rPr>
        <w:t xml:space="preserve">Osteitis </w:t>
      </w:r>
      <w:proofErr w:type="spellStart"/>
      <w:r w:rsidR="00942011" w:rsidRPr="005C431F">
        <w:rPr>
          <w:b/>
          <w:bCs/>
          <w:color w:val="FF0000"/>
          <w:sz w:val="26"/>
          <w:szCs w:val="26"/>
        </w:rPr>
        <w:t>Fibrosa</w:t>
      </w:r>
      <w:proofErr w:type="spellEnd"/>
      <w:r w:rsidR="00942011" w:rsidRPr="005C431F">
        <w:rPr>
          <w:b/>
          <w:bCs/>
          <w:color w:val="FF0000"/>
          <w:sz w:val="26"/>
          <w:szCs w:val="26"/>
        </w:rPr>
        <w:t xml:space="preserve"> </w:t>
      </w:r>
      <w:proofErr w:type="spellStart"/>
      <w:r w:rsidR="00EB3673" w:rsidRPr="005C431F">
        <w:rPr>
          <w:b/>
          <w:bCs/>
          <w:color w:val="FF0000"/>
          <w:sz w:val="26"/>
          <w:szCs w:val="26"/>
        </w:rPr>
        <w:t>cystica</w:t>
      </w:r>
      <w:proofErr w:type="spellEnd"/>
      <w:r w:rsidR="005C431F">
        <w:rPr>
          <w:b/>
          <w:bCs/>
          <w:color w:val="FF0000"/>
          <w:sz w:val="26"/>
          <w:szCs w:val="26"/>
        </w:rPr>
        <w:t>,</w:t>
      </w:r>
      <w:r w:rsidR="005C431F">
        <w:rPr>
          <w:color w:val="000000" w:themeColor="text1"/>
          <w:sz w:val="26"/>
          <w:szCs w:val="26"/>
        </w:rPr>
        <w:t>not osteoporosis</w:t>
      </w:r>
    </w:p>
    <w:p w14:paraId="710D86EB" w14:textId="77777777" w:rsidR="000C71B5" w:rsidRDefault="000C71B5" w:rsidP="00EB3673">
      <w:pPr>
        <w:pStyle w:val="ListParagraph"/>
        <w:ind w:left="0"/>
        <w:rPr>
          <w:color w:val="000000" w:themeColor="text1"/>
          <w:sz w:val="26"/>
          <w:szCs w:val="26"/>
        </w:rPr>
      </w:pPr>
    </w:p>
    <w:p w14:paraId="4EFF0F06" w14:textId="64C33B86" w:rsidR="00891DFE" w:rsidRPr="00254F2E" w:rsidRDefault="00891DFE" w:rsidP="00891DFE">
      <w:pPr>
        <w:rPr>
          <w:b/>
          <w:bCs/>
          <w:color w:val="000000" w:themeColor="text1"/>
          <w:sz w:val="30"/>
          <w:szCs w:val="30"/>
          <w:u w:val="single"/>
        </w:rPr>
      </w:pPr>
      <w:r>
        <w:rPr>
          <w:color w:val="000000" w:themeColor="text1"/>
          <w:sz w:val="26"/>
          <w:szCs w:val="26"/>
        </w:rPr>
        <w:t xml:space="preserve">-The second major regulator of Ca++ ( after PTH) is </w:t>
      </w:r>
      <w:r w:rsidR="00A55180" w:rsidRPr="00254F2E">
        <w:rPr>
          <w:b/>
          <w:bCs/>
          <w:color w:val="000000" w:themeColor="text1"/>
          <w:sz w:val="30"/>
          <w:szCs w:val="30"/>
          <w:u w:val="single"/>
        </w:rPr>
        <w:t>vitamin D.</w:t>
      </w:r>
    </w:p>
    <w:p w14:paraId="5CD14EA7" w14:textId="0F4B33DB" w:rsidR="00A55180" w:rsidRDefault="00A55180" w:rsidP="00AC4C5D">
      <w:pPr>
        <w:rPr>
          <w:color w:val="000000" w:themeColor="text1"/>
          <w:sz w:val="26"/>
          <w:szCs w:val="26"/>
        </w:rPr>
      </w:pPr>
      <w:r>
        <w:rPr>
          <w:color w:val="000000" w:themeColor="text1"/>
          <w:sz w:val="26"/>
          <w:szCs w:val="26"/>
        </w:rPr>
        <w:t xml:space="preserve">Actually, </w:t>
      </w:r>
      <w:proofErr w:type="spellStart"/>
      <w:r>
        <w:rPr>
          <w:color w:val="000000" w:themeColor="text1"/>
          <w:sz w:val="26"/>
          <w:szCs w:val="26"/>
        </w:rPr>
        <w:t>vit.D</w:t>
      </w:r>
      <w:proofErr w:type="spellEnd"/>
      <w:r>
        <w:rPr>
          <w:color w:val="000000" w:themeColor="text1"/>
          <w:sz w:val="26"/>
          <w:szCs w:val="26"/>
        </w:rPr>
        <w:t xml:space="preserve"> </w:t>
      </w:r>
      <w:r w:rsidR="00AC4C5D">
        <w:rPr>
          <w:color w:val="000000" w:themeColor="text1"/>
          <w:sz w:val="26"/>
          <w:szCs w:val="26"/>
        </w:rPr>
        <w:t>increases both Ca++ and phosphate concentrations in plasma so that they can be deposited in the newly mineralized bone.</w:t>
      </w:r>
    </w:p>
    <w:p w14:paraId="30CF823C" w14:textId="69348B43" w:rsidR="00A55180" w:rsidRDefault="003C3F24" w:rsidP="00891DFE">
      <w:pPr>
        <w:rPr>
          <w:color w:val="000000" w:themeColor="text1"/>
          <w:sz w:val="26"/>
          <w:szCs w:val="26"/>
        </w:rPr>
      </w:pPr>
      <w:r>
        <w:rPr>
          <w:color w:val="000000" w:themeColor="text1"/>
          <w:sz w:val="26"/>
          <w:szCs w:val="26"/>
        </w:rPr>
        <w:t xml:space="preserve">Sometimes, </w:t>
      </w:r>
      <w:proofErr w:type="spellStart"/>
      <w:r>
        <w:rPr>
          <w:color w:val="000000" w:themeColor="text1"/>
          <w:sz w:val="26"/>
          <w:szCs w:val="26"/>
        </w:rPr>
        <w:t>v</w:t>
      </w:r>
      <w:r w:rsidR="00B1368B">
        <w:rPr>
          <w:color w:val="000000" w:themeColor="text1"/>
          <w:sz w:val="26"/>
          <w:szCs w:val="26"/>
        </w:rPr>
        <w:t>it.D</w:t>
      </w:r>
      <w:proofErr w:type="spellEnd"/>
      <w:r w:rsidR="00B1368B">
        <w:rPr>
          <w:color w:val="000000" w:themeColor="text1"/>
          <w:sz w:val="26"/>
          <w:szCs w:val="26"/>
        </w:rPr>
        <w:t xml:space="preserve"> is considered as a hormone</w:t>
      </w:r>
      <w:r>
        <w:rPr>
          <w:color w:val="000000" w:themeColor="text1"/>
          <w:sz w:val="26"/>
          <w:szCs w:val="26"/>
        </w:rPr>
        <w:t xml:space="preserve"> since it’s produced in the body.</w:t>
      </w:r>
    </w:p>
    <w:p w14:paraId="2B89BFBE" w14:textId="3E762CAF" w:rsidR="003C3F24" w:rsidRDefault="003C3F24" w:rsidP="00490BC6">
      <w:pPr>
        <w:rPr>
          <w:b/>
          <w:bCs/>
          <w:color w:val="000000" w:themeColor="text1"/>
          <w:sz w:val="22"/>
          <w:szCs w:val="22"/>
        </w:rPr>
      </w:pPr>
      <w:r w:rsidRPr="00205D03">
        <w:rPr>
          <w:b/>
          <w:bCs/>
          <w:color w:val="000000" w:themeColor="text1"/>
          <w:sz w:val="22"/>
          <w:szCs w:val="22"/>
        </w:rPr>
        <w:t>It has 2 sources</w:t>
      </w:r>
      <w:r w:rsidR="001C229F" w:rsidRPr="00205D03">
        <w:rPr>
          <w:b/>
          <w:bCs/>
          <w:color w:val="000000" w:themeColor="text1"/>
          <w:sz w:val="22"/>
          <w:szCs w:val="22"/>
        </w:rPr>
        <w:t xml:space="preserve"> : Through the skin as D3 </w:t>
      </w:r>
      <w:r w:rsidR="00AC4C5D">
        <w:rPr>
          <w:b/>
          <w:bCs/>
          <w:color w:val="000000" w:themeColor="text1"/>
          <w:sz w:val="22"/>
          <w:szCs w:val="22"/>
        </w:rPr>
        <w:t>(</w:t>
      </w:r>
      <w:r w:rsidR="00490BC6">
        <w:rPr>
          <w:b/>
          <w:bCs/>
          <w:color w:val="000000" w:themeColor="text1"/>
          <w:sz w:val="22"/>
          <w:szCs w:val="22"/>
        </w:rPr>
        <w:t xml:space="preserve">cholecalciferol) </w:t>
      </w:r>
      <w:r w:rsidR="001C229F" w:rsidRPr="00205D03">
        <w:rPr>
          <w:b/>
          <w:bCs/>
          <w:color w:val="000000" w:themeColor="text1"/>
          <w:sz w:val="22"/>
          <w:szCs w:val="22"/>
        </w:rPr>
        <w:t xml:space="preserve">or obtained from the diet </w:t>
      </w:r>
      <w:r w:rsidR="005B33EE" w:rsidRPr="00205D03">
        <w:rPr>
          <w:b/>
          <w:bCs/>
          <w:color w:val="000000" w:themeColor="text1"/>
          <w:sz w:val="22"/>
          <w:szCs w:val="22"/>
        </w:rPr>
        <w:t>as D2</w:t>
      </w:r>
      <w:r w:rsidR="00490BC6">
        <w:rPr>
          <w:b/>
          <w:bCs/>
          <w:color w:val="000000" w:themeColor="text1"/>
          <w:sz w:val="22"/>
          <w:szCs w:val="22"/>
        </w:rPr>
        <w:t>(ergocalciferol)   .**</w:t>
      </w:r>
      <w:r w:rsidR="00490BC6" w:rsidRPr="00205D03">
        <w:rPr>
          <w:b/>
          <w:bCs/>
          <w:color w:val="000000" w:themeColor="text1"/>
          <w:sz w:val="22"/>
          <w:szCs w:val="22"/>
        </w:rPr>
        <w:t xml:space="preserve"> </w:t>
      </w:r>
      <w:r w:rsidR="00490BC6">
        <w:rPr>
          <w:b/>
          <w:bCs/>
          <w:color w:val="000000" w:themeColor="text1"/>
          <w:sz w:val="22"/>
          <w:szCs w:val="22"/>
        </w:rPr>
        <w:t>Both</w:t>
      </w:r>
      <w:r w:rsidR="005B33EE" w:rsidRPr="00205D03">
        <w:rPr>
          <w:b/>
          <w:bCs/>
          <w:color w:val="000000" w:themeColor="text1"/>
          <w:sz w:val="22"/>
          <w:szCs w:val="22"/>
        </w:rPr>
        <w:t xml:space="preserve"> are </w:t>
      </w:r>
      <w:proofErr w:type="spellStart"/>
      <w:r w:rsidR="005B33EE" w:rsidRPr="00205D03">
        <w:rPr>
          <w:b/>
          <w:bCs/>
          <w:color w:val="000000" w:themeColor="text1"/>
          <w:sz w:val="22"/>
          <w:szCs w:val="22"/>
        </w:rPr>
        <w:t>prohormones</w:t>
      </w:r>
      <w:proofErr w:type="spellEnd"/>
    </w:p>
    <w:p w14:paraId="109FA87D" w14:textId="77777777" w:rsidR="00205D03" w:rsidRDefault="00205D03" w:rsidP="00891DFE">
      <w:pPr>
        <w:rPr>
          <w:color w:val="000000" w:themeColor="text1"/>
          <w:sz w:val="26"/>
          <w:szCs w:val="26"/>
        </w:rPr>
      </w:pPr>
    </w:p>
    <w:p w14:paraId="580F74B6" w14:textId="0D131493" w:rsidR="00205D03" w:rsidRDefault="00205D03" w:rsidP="00891DFE">
      <w:pPr>
        <w:rPr>
          <w:color w:val="000000" w:themeColor="text1"/>
          <w:sz w:val="26"/>
          <w:szCs w:val="26"/>
        </w:rPr>
      </w:pPr>
      <w:r>
        <w:rPr>
          <w:color w:val="000000" w:themeColor="text1"/>
          <w:sz w:val="26"/>
          <w:szCs w:val="26"/>
        </w:rPr>
        <w:t xml:space="preserve">D2 &amp; D3( from the skin or the gut ) &gt;&gt; go to the </w:t>
      </w:r>
      <w:r w:rsidRPr="00534CCF">
        <w:rPr>
          <w:b/>
          <w:bCs/>
          <w:color w:val="000000" w:themeColor="text1"/>
          <w:sz w:val="26"/>
          <w:szCs w:val="26"/>
          <w:u w:val="single"/>
        </w:rPr>
        <w:t>liver</w:t>
      </w:r>
      <w:r w:rsidR="00CB7EDA">
        <w:rPr>
          <w:color w:val="000000" w:themeColor="text1"/>
          <w:sz w:val="26"/>
          <w:szCs w:val="26"/>
        </w:rPr>
        <w:t xml:space="preserve"> &amp; undergo identical processing to be converted into 25-OH-D </w:t>
      </w:r>
      <w:r w:rsidR="00000784">
        <w:rPr>
          <w:color w:val="000000" w:themeColor="text1"/>
          <w:sz w:val="26"/>
          <w:szCs w:val="26"/>
        </w:rPr>
        <w:t>(</w:t>
      </w:r>
      <w:proofErr w:type="spellStart"/>
      <w:r w:rsidR="00000784">
        <w:rPr>
          <w:color w:val="000000" w:themeColor="text1"/>
          <w:sz w:val="26"/>
          <w:szCs w:val="26"/>
        </w:rPr>
        <w:t>prohormone</w:t>
      </w:r>
      <w:proofErr w:type="spellEnd"/>
      <w:r w:rsidR="00000784">
        <w:rPr>
          <w:color w:val="000000" w:themeColor="text1"/>
          <w:sz w:val="26"/>
          <w:szCs w:val="26"/>
        </w:rPr>
        <w:t>)</w:t>
      </w:r>
      <w:r w:rsidR="00CB7EDA">
        <w:rPr>
          <w:color w:val="000000" w:themeColor="text1"/>
          <w:sz w:val="26"/>
          <w:szCs w:val="26"/>
        </w:rPr>
        <w:t xml:space="preserve">&gt;&gt; </w:t>
      </w:r>
      <w:r w:rsidR="002E0788">
        <w:rPr>
          <w:color w:val="000000" w:themeColor="text1"/>
          <w:sz w:val="26"/>
          <w:szCs w:val="26"/>
        </w:rPr>
        <w:t xml:space="preserve">this molecule goes to the </w:t>
      </w:r>
      <w:r w:rsidR="002E0788" w:rsidRPr="00534CCF">
        <w:rPr>
          <w:b/>
          <w:bCs/>
          <w:color w:val="000000" w:themeColor="text1"/>
          <w:sz w:val="26"/>
          <w:szCs w:val="26"/>
          <w:u w:val="single"/>
        </w:rPr>
        <w:t>kidneys</w:t>
      </w:r>
      <w:r w:rsidR="002E0788">
        <w:rPr>
          <w:color w:val="000000" w:themeColor="text1"/>
          <w:sz w:val="26"/>
          <w:szCs w:val="26"/>
        </w:rPr>
        <w:t xml:space="preserve"> where it undergoes </w:t>
      </w:r>
      <w:r w:rsidR="0089275E">
        <w:rPr>
          <w:color w:val="000000" w:themeColor="text1"/>
          <w:sz w:val="26"/>
          <w:szCs w:val="26"/>
        </w:rPr>
        <w:t>alternative fates ;</w:t>
      </w:r>
      <w:r w:rsidR="00EE2B8E">
        <w:rPr>
          <w:color w:val="000000" w:themeColor="text1"/>
          <w:sz w:val="26"/>
          <w:szCs w:val="26"/>
        </w:rPr>
        <w:t>either is con</w:t>
      </w:r>
      <w:r w:rsidR="0089275E">
        <w:rPr>
          <w:color w:val="000000" w:themeColor="text1"/>
          <w:sz w:val="26"/>
          <w:szCs w:val="26"/>
        </w:rPr>
        <w:t>verted to 1,25(OH)-D or 24,25(OH)-D :-</w:t>
      </w:r>
    </w:p>
    <w:p w14:paraId="4BCBB0E3" w14:textId="1C2556D7" w:rsidR="0089275E" w:rsidRDefault="00810832" w:rsidP="00A22394">
      <w:pPr>
        <w:rPr>
          <w:color w:val="000000" w:themeColor="text1"/>
          <w:sz w:val="26"/>
          <w:szCs w:val="26"/>
        </w:rPr>
      </w:pPr>
      <w:r>
        <w:rPr>
          <w:color w:val="000000" w:themeColor="text1"/>
          <w:sz w:val="26"/>
          <w:szCs w:val="26"/>
        </w:rPr>
        <w:t>** Def</w:t>
      </w:r>
      <w:r w:rsidR="00A22394">
        <w:rPr>
          <w:color w:val="000000" w:themeColor="text1"/>
          <w:sz w:val="26"/>
          <w:szCs w:val="26"/>
        </w:rPr>
        <w:t>iciency of Ca++, phosphate, or 1</w:t>
      </w:r>
      <w:r>
        <w:rPr>
          <w:color w:val="000000" w:themeColor="text1"/>
          <w:sz w:val="26"/>
          <w:szCs w:val="26"/>
        </w:rPr>
        <w:t>,25(O</w:t>
      </w:r>
      <w:r w:rsidR="00A22394">
        <w:rPr>
          <w:color w:val="000000" w:themeColor="text1"/>
          <w:sz w:val="26"/>
          <w:szCs w:val="26"/>
        </w:rPr>
        <w:t xml:space="preserve">H)-D [the active form of </w:t>
      </w:r>
      <w:proofErr w:type="spellStart"/>
      <w:r w:rsidR="00A22394">
        <w:rPr>
          <w:color w:val="000000" w:themeColor="text1"/>
          <w:sz w:val="26"/>
          <w:szCs w:val="26"/>
        </w:rPr>
        <w:t>vit.D</w:t>
      </w:r>
      <w:proofErr w:type="spellEnd"/>
      <w:r w:rsidR="00A22394">
        <w:rPr>
          <w:color w:val="000000" w:themeColor="text1"/>
          <w:sz w:val="26"/>
          <w:szCs w:val="26"/>
        </w:rPr>
        <w:t xml:space="preserve">] , and PTH stimulation lead to the formation of 1,25(OH)-D by </w:t>
      </w:r>
      <w:r w:rsidR="00770E91">
        <w:rPr>
          <w:color w:val="000000" w:themeColor="text1"/>
          <w:sz w:val="26"/>
          <w:szCs w:val="26"/>
        </w:rPr>
        <w:t xml:space="preserve">1-alpha </w:t>
      </w:r>
      <w:proofErr w:type="spellStart"/>
      <w:r w:rsidR="00770E91">
        <w:rPr>
          <w:color w:val="000000" w:themeColor="text1"/>
          <w:sz w:val="26"/>
          <w:szCs w:val="26"/>
        </w:rPr>
        <w:t>hydroxylase</w:t>
      </w:r>
      <w:proofErr w:type="spellEnd"/>
      <w:r w:rsidR="00770E91">
        <w:rPr>
          <w:color w:val="000000" w:themeColor="text1"/>
          <w:sz w:val="26"/>
          <w:szCs w:val="26"/>
        </w:rPr>
        <w:t xml:space="preserve"> enzyme.</w:t>
      </w:r>
    </w:p>
    <w:p w14:paraId="1494664D" w14:textId="3F0751FE" w:rsidR="00770E91" w:rsidRDefault="00770E91" w:rsidP="00A22394">
      <w:pPr>
        <w:rPr>
          <w:color w:val="000000" w:themeColor="text1"/>
          <w:sz w:val="26"/>
          <w:szCs w:val="26"/>
        </w:rPr>
      </w:pPr>
      <w:r>
        <w:rPr>
          <w:color w:val="000000" w:themeColor="text1"/>
          <w:sz w:val="26"/>
          <w:szCs w:val="26"/>
        </w:rPr>
        <w:lastRenderedPageBreak/>
        <w:t>**Excess of Ca++, phosphate, or 1,25(OH)-D</w:t>
      </w:r>
      <w:r w:rsidR="001B14D8">
        <w:rPr>
          <w:color w:val="000000" w:themeColor="text1"/>
          <w:sz w:val="26"/>
          <w:szCs w:val="26"/>
        </w:rPr>
        <w:t xml:space="preserve"> stimulate the synthesis of 24,25(OH)-D </w:t>
      </w:r>
      <w:r w:rsidR="003871D1">
        <w:rPr>
          <w:color w:val="000000" w:themeColor="text1"/>
          <w:sz w:val="26"/>
          <w:szCs w:val="26"/>
        </w:rPr>
        <w:t>,</w:t>
      </w:r>
      <w:r w:rsidR="001B14D8">
        <w:rPr>
          <w:color w:val="000000" w:themeColor="text1"/>
          <w:sz w:val="26"/>
          <w:szCs w:val="26"/>
        </w:rPr>
        <w:t xml:space="preserve">which serves to dispose the excess of </w:t>
      </w:r>
      <w:proofErr w:type="spellStart"/>
      <w:r w:rsidR="003871D1">
        <w:rPr>
          <w:color w:val="000000" w:themeColor="text1"/>
          <w:sz w:val="26"/>
          <w:szCs w:val="26"/>
        </w:rPr>
        <w:t>vit.D</w:t>
      </w:r>
      <w:proofErr w:type="spellEnd"/>
      <w:r w:rsidR="003871D1">
        <w:rPr>
          <w:color w:val="000000" w:themeColor="text1"/>
          <w:sz w:val="26"/>
          <w:szCs w:val="26"/>
        </w:rPr>
        <w:t xml:space="preserve">, by the enzyme </w:t>
      </w:r>
      <w:proofErr w:type="spellStart"/>
      <w:r w:rsidR="003871D1">
        <w:rPr>
          <w:color w:val="000000" w:themeColor="text1"/>
          <w:sz w:val="26"/>
          <w:szCs w:val="26"/>
        </w:rPr>
        <w:t>24-hydroxylase</w:t>
      </w:r>
      <w:proofErr w:type="spellEnd"/>
      <w:r w:rsidR="003871D1">
        <w:rPr>
          <w:color w:val="000000" w:themeColor="text1"/>
          <w:sz w:val="26"/>
          <w:szCs w:val="26"/>
        </w:rPr>
        <w:t>.</w:t>
      </w:r>
    </w:p>
    <w:p w14:paraId="678F27D6" w14:textId="77777777" w:rsidR="00256351" w:rsidRDefault="00256351" w:rsidP="00A22394">
      <w:pPr>
        <w:rPr>
          <w:color w:val="000000" w:themeColor="text1"/>
          <w:sz w:val="26"/>
          <w:szCs w:val="26"/>
        </w:rPr>
      </w:pPr>
    </w:p>
    <w:p w14:paraId="79F81BC0" w14:textId="3D6FD365" w:rsidR="00256351" w:rsidRDefault="00256351" w:rsidP="00A22394">
      <w:pPr>
        <w:rPr>
          <w:color w:val="000000" w:themeColor="text1"/>
          <w:sz w:val="26"/>
          <w:szCs w:val="26"/>
        </w:rPr>
      </w:pPr>
      <w:r>
        <w:rPr>
          <w:color w:val="000000" w:themeColor="text1"/>
          <w:sz w:val="26"/>
          <w:szCs w:val="26"/>
        </w:rPr>
        <w:t xml:space="preserve">-Actions of 1,25(OH)-D [ </w:t>
      </w:r>
      <w:proofErr w:type="spellStart"/>
      <w:r>
        <w:rPr>
          <w:color w:val="000000" w:themeColor="text1"/>
          <w:sz w:val="26"/>
          <w:szCs w:val="26"/>
        </w:rPr>
        <w:t>calcitriol</w:t>
      </w:r>
      <w:proofErr w:type="spellEnd"/>
      <w:r>
        <w:rPr>
          <w:color w:val="000000" w:themeColor="text1"/>
          <w:sz w:val="26"/>
          <w:szCs w:val="26"/>
        </w:rPr>
        <w:t xml:space="preserve"> ] :</w:t>
      </w:r>
    </w:p>
    <w:p w14:paraId="1561E13B" w14:textId="0501CCB8" w:rsidR="00C05207" w:rsidRDefault="00C05207" w:rsidP="00C05207">
      <w:pPr>
        <w:pStyle w:val="ListParagraph"/>
        <w:numPr>
          <w:ilvl w:val="0"/>
          <w:numId w:val="26"/>
        </w:numPr>
        <w:rPr>
          <w:color w:val="000000" w:themeColor="text1"/>
          <w:sz w:val="26"/>
          <w:szCs w:val="26"/>
        </w:rPr>
      </w:pPr>
      <w:r>
        <w:rPr>
          <w:color w:val="000000" w:themeColor="text1"/>
          <w:sz w:val="26"/>
          <w:szCs w:val="26"/>
        </w:rPr>
        <w:t>Increases Ca++ &amp; PO4-3 absorption from the intestines.</w:t>
      </w:r>
    </w:p>
    <w:p w14:paraId="2CC248FA" w14:textId="11025FF6" w:rsidR="00227AFF" w:rsidRDefault="00227AFF" w:rsidP="008D6C62">
      <w:pPr>
        <w:pStyle w:val="ListParagraph"/>
        <w:numPr>
          <w:ilvl w:val="0"/>
          <w:numId w:val="26"/>
        </w:numPr>
        <w:rPr>
          <w:color w:val="000000" w:themeColor="text1"/>
          <w:sz w:val="26"/>
          <w:szCs w:val="26"/>
        </w:rPr>
      </w:pPr>
      <w:r>
        <w:rPr>
          <w:color w:val="000000" w:themeColor="text1"/>
          <w:sz w:val="26"/>
          <w:szCs w:val="26"/>
        </w:rPr>
        <w:t xml:space="preserve">Increases Ca++ </w:t>
      </w:r>
      <w:r w:rsidRPr="00227AFF">
        <w:rPr>
          <w:b/>
          <w:bCs/>
          <w:color w:val="000000" w:themeColor="text1"/>
          <w:sz w:val="26"/>
          <w:szCs w:val="26"/>
          <w:u w:val="single"/>
        </w:rPr>
        <w:t>and</w:t>
      </w:r>
      <w:r>
        <w:rPr>
          <w:color w:val="000000" w:themeColor="text1"/>
          <w:sz w:val="26"/>
          <w:szCs w:val="26"/>
        </w:rPr>
        <w:t xml:space="preserve"> PO4-3</w:t>
      </w:r>
      <w:r w:rsidR="00C05207">
        <w:rPr>
          <w:color w:val="000000" w:themeColor="text1"/>
          <w:sz w:val="26"/>
          <w:szCs w:val="26"/>
        </w:rPr>
        <w:t xml:space="preserve"> </w:t>
      </w:r>
      <w:r w:rsidR="008D6C62">
        <w:rPr>
          <w:color w:val="000000" w:themeColor="text1"/>
          <w:sz w:val="26"/>
          <w:szCs w:val="26"/>
        </w:rPr>
        <w:t>reabsorption</w:t>
      </w:r>
      <w:r w:rsidR="00C05207">
        <w:rPr>
          <w:color w:val="000000" w:themeColor="text1"/>
          <w:sz w:val="26"/>
          <w:szCs w:val="26"/>
        </w:rPr>
        <w:t xml:space="preserve"> from the </w:t>
      </w:r>
      <w:r>
        <w:rPr>
          <w:color w:val="000000" w:themeColor="text1"/>
          <w:sz w:val="26"/>
          <w:szCs w:val="26"/>
        </w:rPr>
        <w:t>kidneys</w:t>
      </w:r>
      <w:r w:rsidR="00C05207">
        <w:rPr>
          <w:color w:val="000000" w:themeColor="text1"/>
          <w:sz w:val="26"/>
          <w:szCs w:val="26"/>
        </w:rPr>
        <w:t xml:space="preserve"> &amp; decrea</w:t>
      </w:r>
      <w:r>
        <w:rPr>
          <w:color w:val="000000" w:themeColor="text1"/>
          <w:sz w:val="26"/>
          <w:szCs w:val="26"/>
        </w:rPr>
        <w:t xml:space="preserve">ses their excretion </w:t>
      </w:r>
    </w:p>
    <w:p w14:paraId="3A4BB23E" w14:textId="6AECAEAE" w:rsidR="00C05207" w:rsidRDefault="008C2D4E" w:rsidP="00C05207">
      <w:pPr>
        <w:pStyle w:val="ListParagraph"/>
        <w:numPr>
          <w:ilvl w:val="0"/>
          <w:numId w:val="26"/>
        </w:numPr>
        <w:rPr>
          <w:color w:val="000000" w:themeColor="text1"/>
          <w:sz w:val="26"/>
          <w:szCs w:val="26"/>
        </w:rPr>
      </w:pPr>
      <w:r>
        <w:rPr>
          <w:color w:val="000000" w:themeColor="text1"/>
          <w:sz w:val="26"/>
          <w:szCs w:val="26"/>
        </w:rPr>
        <w:t xml:space="preserve">Promotes PTH action; when calcium levels get high, </w:t>
      </w:r>
      <w:proofErr w:type="spellStart"/>
      <w:r>
        <w:rPr>
          <w:color w:val="000000" w:themeColor="text1"/>
          <w:sz w:val="26"/>
          <w:szCs w:val="26"/>
        </w:rPr>
        <w:t>calcitriol</w:t>
      </w:r>
      <w:proofErr w:type="spellEnd"/>
      <w:r>
        <w:rPr>
          <w:color w:val="000000" w:themeColor="text1"/>
          <w:sz w:val="26"/>
          <w:szCs w:val="26"/>
        </w:rPr>
        <w:t xml:space="preserve"> inhibits PTH action</w:t>
      </w:r>
      <w:r w:rsidR="00227AFF">
        <w:rPr>
          <w:color w:val="000000" w:themeColor="text1"/>
          <w:sz w:val="26"/>
          <w:szCs w:val="26"/>
        </w:rPr>
        <w:t>.</w:t>
      </w:r>
    </w:p>
    <w:p w14:paraId="14F63DF4" w14:textId="77777777" w:rsidR="008C2D4E" w:rsidRDefault="008C2D4E" w:rsidP="008C2D4E">
      <w:pPr>
        <w:pStyle w:val="ListParagraph"/>
        <w:ind w:left="360"/>
        <w:rPr>
          <w:color w:val="000000" w:themeColor="text1"/>
          <w:sz w:val="26"/>
          <w:szCs w:val="26"/>
        </w:rPr>
      </w:pPr>
    </w:p>
    <w:p w14:paraId="45B36D1E" w14:textId="5B97102D" w:rsidR="008C2D4E" w:rsidRDefault="00A73B76" w:rsidP="00A73B76">
      <w:pPr>
        <w:pStyle w:val="ListParagraph"/>
        <w:ind w:left="0"/>
        <w:rPr>
          <w:color w:val="000000" w:themeColor="text1"/>
          <w:sz w:val="26"/>
          <w:szCs w:val="26"/>
        </w:rPr>
      </w:pPr>
      <w:r>
        <w:rPr>
          <w:color w:val="000000" w:themeColor="text1"/>
          <w:sz w:val="26"/>
          <w:szCs w:val="26"/>
        </w:rPr>
        <w:t>NOTES:</w:t>
      </w:r>
    </w:p>
    <w:p w14:paraId="70FE01C7" w14:textId="400B3C4C" w:rsidR="00A73B76" w:rsidRDefault="00A73B76" w:rsidP="00A73B76">
      <w:pPr>
        <w:pStyle w:val="ListParagraph"/>
        <w:numPr>
          <w:ilvl w:val="0"/>
          <w:numId w:val="13"/>
        </w:numPr>
        <w:rPr>
          <w:color w:val="000000" w:themeColor="text1"/>
          <w:sz w:val="26"/>
          <w:szCs w:val="26"/>
        </w:rPr>
      </w:pPr>
      <w:r>
        <w:rPr>
          <w:color w:val="000000" w:themeColor="text1"/>
          <w:sz w:val="26"/>
          <w:szCs w:val="26"/>
        </w:rPr>
        <w:t xml:space="preserve">24,25(OH)-D is </w:t>
      </w:r>
      <w:r w:rsidRPr="008709BD">
        <w:rPr>
          <w:b/>
          <w:bCs/>
          <w:i/>
          <w:iCs/>
          <w:color w:val="000000" w:themeColor="text1"/>
          <w:sz w:val="26"/>
          <w:szCs w:val="26"/>
        </w:rPr>
        <w:t>1/20</w:t>
      </w:r>
      <w:r w:rsidRPr="008709BD">
        <w:rPr>
          <w:b/>
          <w:bCs/>
          <w:i/>
          <w:iCs/>
          <w:color w:val="000000" w:themeColor="text1"/>
          <w:sz w:val="26"/>
          <w:szCs w:val="26"/>
          <w:vertAlign w:val="superscript"/>
        </w:rPr>
        <w:t>th</w:t>
      </w:r>
      <w:r>
        <w:rPr>
          <w:color w:val="000000" w:themeColor="text1"/>
          <w:sz w:val="26"/>
          <w:szCs w:val="26"/>
        </w:rPr>
        <w:t xml:space="preserve"> as potent as 1,25(OH)-D</w:t>
      </w:r>
      <w:r w:rsidR="00FB032C">
        <w:rPr>
          <w:color w:val="000000" w:themeColor="text1"/>
          <w:sz w:val="26"/>
          <w:szCs w:val="26"/>
        </w:rPr>
        <w:t>.</w:t>
      </w:r>
    </w:p>
    <w:p w14:paraId="4B892CD8" w14:textId="77777777" w:rsidR="008709BD" w:rsidRDefault="00FB032C" w:rsidP="00A73B76">
      <w:pPr>
        <w:pStyle w:val="ListParagraph"/>
        <w:numPr>
          <w:ilvl w:val="0"/>
          <w:numId w:val="13"/>
        </w:numPr>
        <w:rPr>
          <w:color w:val="000000" w:themeColor="text1"/>
          <w:sz w:val="26"/>
          <w:szCs w:val="26"/>
        </w:rPr>
      </w:pPr>
      <w:r>
        <w:rPr>
          <w:color w:val="000000" w:themeColor="text1"/>
          <w:sz w:val="26"/>
          <w:szCs w:val="26"/>
        </w:rPr>
        <w:t xml:space="preserve">1,25(OH)-D has the </w:t>
      </w:r>
      <w:r w:rsidRPr="008709BD">
        <w:rPr>
          <w:b/>
          <w:bCs/>
          <w:i/>
          <w:iCs/>
          <w:color w:val="000000" w:themeColor="text1"/>
          <w:sz w:val="26"/>
          <w:szCs w:val="26"/>
        </w:rPr>
        <w:t>lowest</w:t>
      </w:r>
      <w:r>
        <w:rPr>
          <w:color w:val="000000" w:themeColor="text1"/>
          <w:sz w:val="26"/>
          <w:szCs w:val="26"/>
        </w:rPr>
        <w:t xml:space="preserve"> plasma concentration &amp; the </w:t>
      </w:r>
      <w:r w:rsidRPr="008709BD">
        <w:rPr>
          <w:b/>
          <w:bCs/>
          <w:i/>
          <w:iCs/>
          <w:color w:val="000000" w:themeColor="text1"/>
          <w:sz w:val="26"/>
          <w:szCs w:val="26"/>
        </w:rPr>
        <w:t>shortest</w:t>
      </w:r>
      <w:r>
        <w:rPr>
          <w:color w:val="000000" w:themeColor="text1"/>
          <w:sz w:val="26"/>
          <w:szCs w:val="26"/>
        </w:rPr>
        <w:t xml:space="preserve"> half life</w:t>
      </w:r>
      <w:r w:rsidR="008709BD">
        <w:rPr>
          <w:color w:val="000000" w:themeColor="text1"/>
          <w:sz w:val="26"/>
          <w:szCs w:val="26"/>
        </w:rPr>
        <w:t>.</w:t>
      </w:r>
    </w:p>
    <w:p w14:paraId="57FA7FF2" w14:textId="1A363EAA" w:rsidR="00FB032C" w:rsidRDefault="008709BD" w:rsidP="00A73B76">
      <w:pPr>
        <w:pStyle w:val="ListParagraph"/>
        <w:numPr>
          <w:ilvl w:val="0"/>
          <w:numId w:val="13"/>
        </w:numPr>
        <w:rPr>
          <w:color w:val="000000" w:themeColor="text1"/>
          <w:sz w:val="26"/>
          <w:szCs w:val="26"/>
        </w:rPr>
      </w:pPr>
      <w:r>
        <w:rPr>
          <w:color w:val="000000" w:themeColor="text1"/>
          <w:sz w:val="26"/>
          <w:szCs w:val="26"/>
        </w:rPr>
        <w:t xml:space="preserve">25-OH-D has the </w:t>
      </w:r>
      <w:r w:rsidRPr="008709BD">
        <w:rPr>
          <w:b/>
          <w:bCs/>
          <w:i/>
          <w:iCs/>
          <w:color w:val="000000" w:themeColor="text1"/>
          <w:sz w:val="26"/>
          <w:szCs w:val="26"/>
        </w:rPr>
        <w:t>highest</w:t>
      </w:r>
      <w:r>
        <w:rPr>
          <w:color w:val="000000" w:themeColor="text1"/>
          <w:sz w:val="26"/>
          <w:szCs w:val="26"/>
        </w:rPr>
        <w:t xml:space="preserve"> plasma concentration &amp; production rate.</w:t>
      </w:r>
      <w:r w:rsidR="00FB032C">
        <w:rPr>
          <w:color w:val="000000" w:themeColor="text1"/>
          <w:sz w:val="26"/>
          <w:szCs w:val="26"/>
        </w:rPr>
        <w:t xml:space="preserve"> </w:t>
      </w:r>
    </w:p>
    <w:p w14:paraId="38AFCE05" w14:textId="16474879" w:rsidR="00C53E4C" w:rsidRDefault="00EF784F" w:rsidP="00A73B76">
      <w:pPr>
        <w:pStyle w:val="ListParagraph"/>
        <w:numPr>
          <w:ilvl w:val="0"/>
          <w:numId w:val="13"/>
        </w:numPr>
        <w:rPr>
          <w:color w:val="000000" w:themeColor="text1"/>
        </w:rPr>
      </w:pPr>
      <w:r>
        <w:rPr>
          <w:noProof/>
          <w:color w:val="000000" w:themeColor="text1"/>
        </w:rPr>
        <w:drawing>
          <wp:anchor distT="0" distB="0" distL="114300" distR="114300" simplePos="0" relativeHeight="251662336" behindDoc="0" locked="0" layoutInCell="1" allowOverlap="1" wp14:anchorId="1307EB29" wp14:editId="17C9FFF8">
            <wp:simplePos x="0" y="0"/>
            <wp:positionH relativeFrom="column">
              <wp:posOffset>0</wp:posOffset>
            </wp:positionH>
            <wp:positionV relativeFrom="paragraph">
              <wp:posOffset>379730</wp:posOffset>
            </wp:positionV>
            <wp:extent cx="5943600" cy="162306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623060"/>
                    </a:xfrm>
                    <a:prstGeom prst="rect">
                      <a:avLst/>
                    </a:prstGeom>
                  </pic:spPr>
                </pic:pic>
              </a:graphicData>
            </a:graphic>
            <wp14:sizeRelV relativeFrom="margin">
              <wp14:pctHeight>0</wp14:pctHeight>
            </wp14:sizeRelV>
          </wp:anchor>
        </w:drawing>
      </w:r>
      <w:proofErr w:type="spellStart"/>
      <w:r w:rsidR="00772FE7" w:rsidRPr="00772FE7">
        <w:rPr>
          <w:color w:val="000000" w:themeColor="text1"/>
        </w:rPr>
        <w:t>Calcitriol</w:t>
      </w:r>
      <w:proofErr w:type="spellEnd"/>
      <w:r w:rsidR="00772FE7" w:rsidRPr="00772FE7">
        <w:rPr>
          <w:color w:val="000000" w:themeColor="text1"/>
        </w:rPr>
        <w:t xml:space="preserve"> can reach the following sites: mammary glands, placenta, skin, avian shell gland</w:t>
      </w:r>
      <w:r>
        <w:rPr>
          <w:color w:val="000000" w:themeColor="text1"/>
        </w:rPr>
        <w:t>.</w:t>
      </w:r>
    </w:p>
    <w:p w14:paraId="6FAFFB59" w14:textId="77777777" w:rsidR="00EF784F" w:rsidRDefault="00EF784F" w:rsidP="00EF784F">
      <w:pPr>
        <w:rPr>
          <w:color w:val="000000" w:themeColor="text1"/>
        </w:rPr>
      </w:pPr>
    </w:p>
    <w:p w14:paraId="4D4A7A72" w14:textId="77777777" w:rsidR="00EF784F" w:rsidRPr="00EF784F" w:rsidRDefault="00EF784F" w:rsidP="00EF784F">
      <w:pPr>
        <w:rPr>
          <w:color w:val="000000" w:themeColor="text1"/>
        </w:rPr>
      </w:pPr>
    </w:p>
    <w:p w14:paraId="3E4D7AE1" w14:textId="766872BB" w:rsidR="00256351" w:rsidRDefault="002D3AC1" w:rsidP="00A22394">
      <w:pPr>
        <w:rPr>
          <w:color w:val="000000" w:themeColor="text1"/>
          <w:sz w:val="26"/>
          <w:szCs w:val="26"/>
        </w:rPr>
      </w:pPr>
      <w:r>
        <w:rPr>
          <w:color w:val="000000" w:themeColor="text1"/>
          <w:sz w:val="26"/>
          <w:szCs w:val="26"/>
        </w:rPr>
        <w:t xml:space="preserve"> </w:t>
      </w:r>
    </w:p>
    <w:tbl>
      <w:tblPr>
        <w:tblStyle w:val="TableGrid"/>
        <w:tblW w:w="9607" w:type="dxa"/>
        <w:tblLook w:val="04A0" w:firstRow="1" w:lastRow="0" w:firstColumn="1" w:lastColumn="0" w:noHBand="0" w:noVBand="1"/>
      </w:tblPr>
      <w:tblGrid>
        <w:gridCol w:w="4803"/>
        <w:gridCol w:w="4804"/>
      </w:tblGrid>
      <w:tr w:rsidR="00277502" w14:paraId="5F06772E" w14:textId="77777777" w:rsidTr="006174D6">
        <w:trPr>
          <w:trHeight w:val="230"/>
        </w:trPr>
        <w:tc>
          <w:tcPr>
            <w:tcW w:w="4803" w:type="dxa"/>
          </w:tcPr>
          <w:p w14:paraId="682EC272" w14:textId="7D1BF153" w:rsidR="00277502" w:rsidRDefault="00277502" w:rsidP="00A22394">
            <w:pPr>
              <w:rPr>
                <w:color w:val="000000" w:themeColor="text1"/>
                <w:sz w:val="26"/>
                <w:szCs w:val="26"/>
              </w:rPr>
            </w:pPr>
            <w:r>
              <w:rPr>
                <w:color w:val="000000" w:themeColor="text1"/>
                <w:sz w:val="26"/>
                <w:szCs w:val="26"/>
              </w:rPr>
              <w:t xml:space="preserve">Major factors that </w:t>
            </w:r>
            <w:r w:rsidR="006174D6">
              <w:rPr>
                <w:color w:val="000000" w:themeColor="text1"/>
                <w:sz w:val="26"/>
                <w:szCs w:val="26"/>
              </w:rPr>
              <w:t>stimulate</w:t>
            </w:r>
            <w:r>
              <w:rPr>
                <w:color w:val="000000" w:themeColor="text1"/>
                <w:sz w:val="26"/>
                <w:szCs w:val="26"/>
              </w:rPr>
              <w:t xml:space="preserve"> 1,25(OH)-D</w:t>
            </w:r>
          </w:p>
        </w:tc>
        <w:tc>
          <w:tcPr>
            <w:tcW w:w="4804" w:type="dxa"/>
          </w:tcPr>
          <w:p w14:paraId="64E674B7" w14:textId="340600A7" w:rsidR="00277502" w:rsidRDefault="00277502" w:rsidP="00A22394">
            <w:pPr>
              <w:rPr>
                <w:color w:val="000000" w:themeColor="text1"/>
                <w:sz w:val="26"/>
                <w:szCs w:val="26"/>
              </w:rPr>
            </w:pPr>
            <w:r>
              <w:rPr>
                <w:color w:val="000000" w:themeColor="text1"/>
                <w:sz w:val="26"/>
                <w:szCs w:val="26"/>
              </w:rPr>
              <w:t>Minor factors that stimulate</w:t>
            </w:r>
            <w:r w:rsidR="006174D6">
              <w:rPr>
                <w:color w:val="000000" w:themeColor="text1"/>
                <w:sz w:val="26"/>
                <w:szCs w:val="26"/>
              </w:rPr>
              <w:t xml:space="preserve"> 1,25(OH)-D</w:t>
            </w:r>
          </w:p>
        </w:tc>
      </w:tr>
      <w:tr w:rsidR="00277502" w14:paraId="4C9C97A1" w14:textId="77777777" w:rsidTr="006174D6">
        <w:trPr>
          <w:trHeight w:val="239"/>
        </w:trPr>
        <w:tc>
          <w:tcPr>
            <w:tcW w:w="4803" w:type="dxa"/>
          </w:tcPr>
          <w:p w14:paraId="6553D81D" w14:textId="09F9176F" w:rsidR="00277502" w:rsidRPr="00C53E4C" w:rsidRDefault="006174D6" w:rsidP="00A22394">
            <w:pPr>
              <w:rPr>
                <w:color w:val="000000" w:themeColor="text1"/>
              </w:rPr>
            </w:pPr>
            <w:r w:rsidRPr="00C53E4C">
              <w:rPr>
                <w:color w:val="000000" w:themeColor="text1"/>
              </w:rPr>
              <w:t>Low Ca++ levels.</w:t>
            </w:r>
          </w:p>
          <w:p w14:paraId="3404AD81" w14:textId="77777777" w:rsidR="006174D6" w:rsidRPr="00C53E4C" w:rsidRDefault="006174D6" w:rsidP="00A22394">
            <w:pPr>
              <w:rPr>
                <w:color w:val="000000" w:themeColor="text1"/>
              </w:rPr>
            </w:pPr>
            <w:r w:rsidRPr="00C53E4C">
              <w:rPr>
                <w:color w:val="000000" w:themeColor="text1"/>
              </w:rPr>
              <w:t>Low phosphate levels.</w:t>
            </w:r>
          </w:p>
          <w:p w14:paraId="1617010C" w14:textId="3280FFD6" w:rsidR="006174D6" w:rsidRPr="00C53E4C" w:rsidRDefault="006174D6" w:rsidP="00A22394">
            <w:pPr>
              <w:rPr>
                <w:color w:val="000000" w:themeColor="text1"/>
              </w:rPr>
            </w:pPr>
            <w:r w:rsidRPr="00C53E4C">
              <w:rPr>
                <w:color w:val="000000" w:themeColor="text1"/>
              </w:rPr>
              <w:t>High plasma PTH levels.</w:t>
            </w:r>
          </w:p>
        </w:tc>
        <w:tc>
          <w:tcPr>
            <w:tcW w:w="4804" w:type="dxa"/>
          </w:tcPr>
          <w:p w14:paraId="1EDED579" w14:textId="77777777" w:rsidR="00277502" w:rsidRPr="00C53E4C" w:rsidRDefault="00C53E4C" w:rsidP="00A22394">
            <w:pPr>
              <w:rPr>
                <w:color w:val="000000" w:themeColor="text1"/>
              </w:rPr>
            </w:pPr>
            <w:r w:rsidRPr="00C53E4C">
              <w:rPr>
                <w:color w:val="000000" w:themeColor="text1"/>
              </w:rPr>
              <w:t>Insulin.</w:t>
            </w:r>
          </w:p>
          <w:p w14:paraId="34786E3F" w14:textId="77777777" w:rsidR="00C53E4C" w:rsidRPr="00C53E4C" w:rsidRDefault="00C53E4C" w:rsidP="00A22394">
            <w:pPr>
              <w:rPr>
                <w:color w:val="000000" w:themeColor="text1"/>
              </w:rPr>
            </w:pPr>
            <w:r w:rsidRPr="00C53E4C">
              <w:rPr>
                <w:color w:val="000000" w:themeColor="text1"/>
              </w:rPr>
              <w:t>Growth hormone.</w:t>
            </w:r>
          </w:p>
          <w:p w14:paraId="0B8FDAF7" w14:textId="6E4719A5" w:rsidR="00C53E4C" w:rsidRPr="00C53E4C" w:rsidRDefault="00C53E4C" w:rsidP="00A22394">
            <w:pPr>
              <w:rPr>
                <w:color w:val="000000" w:themeColor="text1"/>
              </w:rPr>
            </w:pPr>
            <w:r w:rsidRPr="00C53E4C">
              <w:rPr>
                <w:color w:val="000000" w:themeColor="text1"/>
              </w:rPr>
              <w:t>Prolactin.</w:t>
            </w:r>
          </w:p>
        </w:tc>
      </w:tr>
    </w:tbl>
    <w:p w14:paraId="4374E455" w14:textId="2E16DE74" w:rsidR="002D3AC1" w:rsidRDefault="006F6CCF" w:rsidP="00A22394">
      <w:pPr>
        <w:rPr>
          <w:color w:val="000000" w:themeColor="text1"/>
          <w:sz w:val="26"/>
          <w:szCs w:val="26"/>
        </w:rPr>
      </w:pPr>
      <w:r>
        <w:rPr>
          <w:color w:val="000000" w:themeColor="text1"/>
          <w:sz w:val="26"/>
          <w:szCs w:val="26"/>
        </w:rPr>
        <w:t xml:space="preserve">** </w:t>
      </w:r>
      <w:proofErr w:type="spellStart"/>
      <w:r>
        <w:rPr>
          <w:color w:val="000000" w:themeColor="text1"/>
          <w:sz w:val="26"/>
          <w:szCs w:val="26"/>
        </w:rPr>
        <w:t>Calcitriol</w:t>
      </w:r>
      <w:proofErr w:type="spellEnd"/>
      <w:r>
        <w:rPr>
          <w:color w:val="000000" w:themeColor="text1"/>
          <w:sz w:val="26"/>
          <w:szCs w:val="26"/>
        </w:rPr>
        <w:t xml:space="preserve"> can stimulate insulin, prolactin, and GH; thus it stimulates its own synthesis.</w:t>
      </w:r>
    </w:p>
    <w:p w14:paraId="07C0CA1C" w14:textId="77777777" w:rsidR="007B4CE4" w:rsidRDefault="007B4CE4" w:rsidP="00A22394">
      <w:pPr>
        <w:rPr>
          <w:color w:val="000000" w:themeColor="text1"/>
          <w:sz w:val="26"/>
          <w:szCs w:val="26"/>
        </w:rPr>
      </w:pPr>
    </w:p>
    <w:p w14:paraId="167F1DAF" w14:textId="25A275C1" w:rsidR="007B4CE4" w:rsidRDefault="007B4CE4" w:rsidP="00A22394">
      <w:pPr>
        <w:rPr>
          <w:color w:val="000000" w:themeColor="text1"/>
          <w:sz w:val="26"/>
          <w:szCs w:val="26"/>
        </w:rPr>
      </w:pPr>
      <w:r>
        <w:rPr>
          <w:color w:val="000000" w:themeColor="text1"/>
          <w:sz w:val="26"/>
          <w:szCs w:val="26"/>
        </w:rPr>
        <w:t xml:space="preserve">Notes: </w:t>
      </w:r>
    </w:p>
    <w:p w14:paraId="6BB1BF69" w14:textId="0B916BBB" w:rsidR="00181D12" w:rsidRPr="001926D2" w:rsidRDefault="00DA3D9F" w:rsidP="00DA3D9F">
      <w:pPr>
        <w:pStyle w:val="ListParagraph"/>
        <w:numPr>
          <w:ilvl w:val="0"/>
          <w:numId w:val="25"/>
        </w:numPr>
        <w:rPr>
          <w:color w:val="000000" w:themeColor="text1"/>
        </w:rPr>
      </w:pPr>
      <w:r w:rsidRPr="001926D2">
        <w:rPr>
          <w:color w:val="000000" w:themeColor="text1"/>
        </w:rPr>
        <w:t>1,25(OH)-D &amp; 24,25(OH)-D circulate in the plasma bound to specific proteins.</w:t>
      </w:r>
    </w:p>
    <w:p w14:paraId="44F1CEA5" w14:textId="47FC60CB" w:rsidR="00DA3D9F" w:rsidRPr="001926D2" w:rsidRDefault="00401CF0" w:rsidP="00DA3D9F">
      <w:pPr>
        <w:pStyle w:val="ListParagraph"/>
        <w:numPr>
          <w:ilvl w:val="0"/>
          <w:numId w:val="25"/>
        </w:numPr>
        <w:rPr>
          <w:color w:val="000000" w:themeColor="text1"/>
        </w:rPr>
      </w:pPr>
      <w:proofErr w:type="spellStart"/>
      <w:r w:rsidRPr="001926D2">
        <w:rPr>
          <w:color w:val="000000" w:themeColor="text1"/>
        </w:rPr>
        <w:t>Vit.D3</w:t>
      </w:r>
      <w:proofErr w:type="spellEnd"/>
      <w:r w:rsidRPr="001926D2">
        <w:rPr>
          <w:color w:val="000000" w:themeColor="text1"/>
        </w:rPr>
        <w:t xml:space="preserve"> has many natural sources, but </w:t>
      </w:r>
      <w:proofErr w:type="spellStart"/>
      <w:r w:rsidRPr="001926D2">
        <w:rPr>
          <w:color w:val="000000" w:themeColor="text1"/>
        </w:rPr>
        <w:t>vit.D2</w:t>
      </w:r>
      <w:proofErr w:type="spellEnd"/>
      <w:r w:rsidRPr="001926D2">
        <w:rPr>
          <w:color w:val="000000" w:themeColor="text1"/>
        </w:rPr>
        <w:t xml:space="preserve"> can be only obtained form the diet.</w:t>
      </w:r>
    </w:p>
    <w:p w14:paraId="64FC8EBA" w14:textId="144BEA61" w:rsidR="00401CF0" w:rsidRPr="001926D2" w:rsidRDefault="00401CF0" w:rsidP="00DA3D9F">
      <w:pPr>
        <w:pStyle w:val="ListParagraph"/>
        <w:numPr>
          <w:ilvl w:val="0"/>
          <w:numId w:val="25"/>
        </w:numPr>
        <w:rPr>
          <w:color w:val="000000" w:themeColor="text1"/>
        </w:rPr>
      </w:pPr>
      <w:proofErr w:type="spellStart"/>
      <w:r w:rsidRPr="001926D2">
        <w:rPr>
          <w:color w:val="000000" w:themeColor="text1"/>
        </w:rPr>
        <w:t>Vit.D</w:t>
      </w:r>
      <w:proofErr w:type="spellEnd"/>
      <w:r w:rsidRPr="001926D2">
        <w:rPr>
          <w:color w:val="000000" w:themeColor="text1"/>
        </w:rPr>
        <w:t xml:space="preserve"> is important for</w:t>
      </w:r>
      <w:r w:rsidR="00A60B4D" w:rsidRPr="001926D2">
        <w:rPr>
          <w:color w:val="000000" w:themeColor="text1"/>
        </w:rPr>
        <w:t xml:space="preserve"> new bone </w:t>
      </w:r>
      <w:r w:rsidR="00E24E5D" w:rsidRPr="001926D2">
        <w:rPr>
          <w:color w:val="000000" w:themeColor="text1"/>
        </w:rPr>
        <w:t>mineralization</w:t>
      </w:r>
      <w:r w:rsidR="00A60B4D" w:rsidRPr="001926D2">
        <w:rPr>
          <w:color w:val="000000" w:themeColor="text1"/>
        </w:rPr>
        <w:t>.</w:t>
      </w:r>
    </w:p>
    <w:p w14:paraId="175DA255" w14:textId="27C1D76D" w:rsidR="00E17D4B" w:rsidRPr="001926D2" w:rsidRDefault="00E17D4B" w:rsidP="001F206C">
      <w:pPr>
        <w:pStyle w:val="ListParagraph"/>
        <w:numPr>
          <w:ilvl w:val="0"/>
          <w:numId w:val="25"/>
        </w:numPr>
        <w:rPr>
          <w:color w:val="000000" w:themeColor="text1"/>
        </w:rPr>
      </w:pPr>
      <w:r w:rsidRPr="001926D2">
        <w:rPr>
          <w:color w:val="000000" w:themeColor="text1"/>
        </w:rPr>
        <w:t xml:space="preserve">The interaction between </w:t>
      </w:r>
      <w:r w:rsidR="00332C3E" w:rsidRPr="001926D2">
        <w:rPr>
          <w:color w:val="000000" w:themeColor="text1"/>
        </w:rPr>
        <w:t xml:space="preserve">PTH &amp; </w:t>
      </w:r>
      <w:proofErr w:type="spellStart"/>
      <w:r w:rsidR="00332C3E" w:rsidRPr="001926D2">
        <w:rPr>
          <w:color w:val="000000" w:themeColor="text1"/>
        </w:rPr>
        <w:t>Vit.D</w:t>
      </w:r>
      <w:proofErr w:type="spellEnd"/>
      <w:r w:rsidR="00332C3E" w:rsidRPr="001926D2">
        <w:rPr>
          <w:color w:val="000000" w:themeColor="text1"/>
        </w:rPr>
        <w:t xml:space="preserve"> happens constantly so as to regulate our Ca++</w:t>
      </w:r>
      <w:r w:rsidR="0019239A">
        <w:rPr>
          <w:color w:val="000000" w:themeColor="text1"/>
        </w:rPr>
        <w:t xml:space="preserve"> blood levels .</w:t>
      </w:r>
    </w:p>
    <w:p w14:paraId="2C573D56" w14:textId="754560B5" w:rsidR="00A60B4D" w:rsidRDefault="00A60B4D" w:rsidP="0019239A">
      <w:pPr>
        <w:pStyle w:val="ListParagraph"/>
        <w:numPr>
          <w:ilvl w:val="0"/>
          <w:numId w:val="25"/>
        </w:numPr>
        <w:rPr>
          <w:color w:val="000000" w:themeColor="text1"/>
        </w:rPr>
      </w:pPr>
      <w:proofErr w:type="spellStart"/>
      <w:r w:rsidRPr="001926D2">
        <w:rPr>
          <w:color w:val="000000" w:themeColor="text1"/>
        </w:rPr>
        <w:t>Vit.D</w:t>
      </w:r>
      <w:proofErr w:type="spellEnd"/>
      <w:r w:rsidRPr="001926D2">
        <w:rPr>
          <w:color w:val="000000" w:themeColor="text1"/>
        </w:rPr>
        <w:t xml:space="preserve"> is stored in adipose tissue.So, obese individuals</w:t>
      </w:r>
      <w:r w:rsidR="00B34088" w:rsidRPr="001926D2">
        <w:rPr>
          <w:color w:val="000000" w:themeColor="text1"/>
        </w:rPr>
        <w:t xml:space="preserve"> who have lots of fat in their abdomen</w:t>
      </w:r>
      <w:r w:rsidRPr="001926D2">
        <w:rPr>
          <w:color w:val="000000" w:themeColor="text1"/>
        </w:rPr>
        <w:t xml:space="preserve"> have their </w:t>
      </w:r>
      <w:proofErr w:type="spellStart"/>
      <w:r w:rsidRPr="001926D2">
        <w:rPr>
          <w:color w:val="000000" w:themeColor="text1"/>
        </w:rPr>
        <w:t>vit.D</w:t>
      </w:r>
      <w:proofErr w:type="spellEnd"/>
      <w:r w:rsidRPr="001926D2">
        <w:rPr>
          <w:color w:val="000000" w:themeColor="text1"/>
        </w:rPr>
        <w:t xml:space="preserve"> retained by this fat</w:t>
      </w:r>
      <w:r w:rsidR="00B34088" w:rsidRPr="001926D2">
        <w:rPr>
          <w:color w:val="000000" w:themeColor="text1"/>
        </w:rPr>
        <w:t xml:space="preserve"> &gt;&gt; </w:t>
      </w:r>
      <w:proofErr w:type="spellStart"/>
      <w:r w:rsidR="00B34088" w:rsidRPr="001926D2">
        <w:rPr>
          <w:color w:val="000000" w:themeColor="text1"/>
        </w:rPr>
        <w:t>vit.D</w:t>
      </w:r>
      <w:proofErr w:type="spellEnd"/>
      <w:r w:rsidR="00B34088" w:rsidRPr="001926D2">
        <w:rPr>
          <w:color w:val="000000" w:themeColor="text1"/>
        </w:rPr>
        <w:t xml:space="preserve"> isn’t released and </w:t>
      </w:r>
      <w:r w:rsidR="0019239A">
        <w:rPr>
          <w:color w:val="000000" w:themeColor="text1"/>
        </w:rPr>
        <w:t>they’d be</w:t>
      </w:r>
      <w:r w:rsidR="00B34088" w:rsidRPr="001926D2">
        <w:rPr>
          <w:color w:val="000000" w:themeColor="text1"/>
        </w:rPr>
        <w:t xml:space="preserve"> exposed to many heart problems.</w:t>
      </w:r>
    </w:p>
    <w:p w14:paraId="21776FC8" w14:textId="77777777" w:rsidR="008F40D4" w:rsidRDefault="008F40D4" w:rsidP="008F40D4">
      <w:pPr>
        <w:pStyle w:val="ListParagraph"/>
        <w:ind w:left="360"/>
        <w:rPr>
          <w:color w:val="000000" w:themeColor="text1"/>
        </w:rPr>
      </w:pPr>
    </w:p>
    <w:p w14:paraId="7E07FCE1" w14:textId="5A9017CD" w:rsidR="008F40D4" w:rsidRDefault="00BC1AE8" w:rsidP="00BC1AE8">
      <w:pPr>
        <w:pStyle w:val="ListParagraph"/>
        <w:ind w:left="360"/>
        <w:rPr>
          <w:color w:val="000000" w:themeColor="text1"/>
          <w:sz w:val="26"/>
          <w:szCs w:val="26"/>
        </w:rPr>
      </w:pPr>
      <w:r>
        <w:rPr>
          <w:color w:val="000000" w:themeColor="text1"/>
        </w:rPr>
        <w:lastRenderedPageBreak/>
        <w:t xml:space="preserve">** </w:t>
      </w:r>
      <w:r>
        <w:rPr>
          <w:color w:val="000000" w:themeColor="text1"/>
          <w:sz w:val="26"/>
          <w:szCs w:val="26"/>
        </w:rPr>
        <w:t>vitamin D deficiency :</w:t>
      </w:r>
    </w:p>
    <w:p w14:paraId="13FC8BE9" w14:textId="1614EEFB" w:rsidR="00BC1AE8" w:rsidRDefault="00BC1AE8" w:rsidP="00BC1AE8">
      <w:pPr>
        <w:pStyle w:val="ListParagraph"/>
        <w:ind w:left="360"/>
        <w:rPr>
          <w:color w:val="000000" w:themeColor="text1"/>
          <w:sz w:val="26"/>
          <w:szCs w:val="26"/>
        </w:rPr>
      </w:pPr>
      <w:r>
        <w:rPr>
          <w:color w:val="000000" w:themeColor="text1"/>
          <w:sz w:val="26"/>
          <w:szCs w:val="26"/>
        </w:rPr>
        <w:t xml:space="preserve">-In children &gt;&gt; called Rickets </w:t>
      </w:r>
    </w:p>
    <w:p w14:paraId="64EDE91D" w14:textId="70CE4625" w:rsidR="00BC1AE8" w:rsidRDefault="00BC1AE8" w:rsidP="00E875E5">
      <w:pPr>
        <w:pStyle w:val="ListParagraph"/>
        <w:ind w:left="360"/>
        <w:rPr>
          <w:color w:val="000000" w:themeColor="text1"/>
          <w:sz w:val="26"/>
          <w:szCs w:val="26"/>
        </w:rPr>
      </w:pPr>
      <w:r>
        <w:rPr>
          <w:color w:val="000000" w:themeColor="text1"/>
          <w:sz w:val="26"/>
          <w:szCs w:val="26"/>
        </w:rPr>
        <w:t>-</w:t>
      </w:r>
      <w:r w:rsidR="00E875E5">
        <w:rPr>
          <w:color w:val="000000" w:themeColor="text1"/>
          <w:sz w:val="26"/>
          <w:szCs w:val="26"/>
        </w:rPr>
        <w:t>In adults &gt;&gt; called osteomalacia or adult rickets.</w:t>
      </w:r>
    </w:p>
    <w:p w14:paraId="15C3796B" w14:textId="46C1204B" w:rsidR="000B2CF6" w:rsidRDefault="00E875E5" w:rsidP="000B2CF6">
      <w:pPr>
        <w:pStyle w:val="ListParagraph"/>
        <w:ind w:left="360"/>
        <w:rPr>
          <w:color w:val="000000" w:themeColor="text1"/>
          <w:sz w:val="26"/>
          <w:szCs w:val="26"/>
        </w:rPr>
      </w:pPr>
      <w:r w:rsidRPr="00E875E5">
        <w:rPr>
          <w:b/>
          <w:bCs/>
          <w:color w:val="000000" w:themeColor="text1"/>
          <w:sz w:val="26"/>
          <w:szCs w:val="26"/>
          <w:u w:val="single"/>
        </w:rPr>
        <w:t>Causes</w:t>
      </w:r>
      <w:r>
        <w:rPr>
          <w:color w:val="000000" w:themeColor="text1"/>
          <w:sz w:val="26"/>
          <w:szCs w:val="26"/>
        </w:rPr>
        <w:t xml:space="preserve">: </w:t>
      </w:r>
      <w:r w:rsidR="000B2CF6">
        <w:rPr>
          <w:color w:val="000000" w:themeColor="text1"/>
          <w:sz w:val="26"/>
          <w:szCs w:val="26"/>
        </w:rPr>
        <w:t xml:space="preserve">dietary deficiency, lack of exposure to sunlight, fat-soluble vitamin malabsorption, </w:t>
      </w:r>
      <w:r w:rsidR="004903E2">
        <w:rPr>
          <w:color w:val="000000" w:themeColor="text1"/>
          <w:sz w:val="26"/>
          <w:szCs w:val="26"/>
        </w:rPr>
        <w:t xml:space="preserve">or failure to synthesize D3 in the skin ( this occurs in dark-skinned people). </w:t>
      </w:r>
    </w:p>
    <w:p w14:paraId="4444AEA5" w14:textId="77777777" w:rsidR="00785662" w:rsidRDefault="00785662" w:rsidP="000B2CF6">
      <w:pPr>
        <w:pStyle w:val="ListParagraph"/>
        <w:ind w:left="360"/>
        <w:rPr>
          <w:color w:val="000000" w:themeColor="text1"/>
          <w:sz w:val="26"/>
          <w:szCs w:val="26"/>
        </w:rPr>
      </w:pPr>
    </w:p>
    <w:p w14:paraId="6F353CF2" w14:textId="77777777" w:rsidR="00541185" w:rsidRPr="00541185" w:rsidRDefault="00541185" w:rsidP="00541185">
      <w:pPr>
        <w:pStyle w:val="ListParagraph"/>
        <w:ind w:left="360"/>
        <w:rPr>
          <w:color w:val="000000" w:themeColor="text1"/>
          <w:sz w:val="26"/>
          <w:szCs w:val="26"/>
        </w:rPr>
      </w:pPr>
      <w:r w:rsidRPr="00541185">
        <w:rPr>
          <w:color w:val="000000" w:themeColor="text1"/>
          <w:sz w:val="26"/>
          <w:szCs w:val="26"/>
        </w:rPr>
        <w:t>Rickets occur mainly in children who have vitamin D deficiency consequently leading to calcium and phosphate deficiency. Proper exposure to sunlight serves to prevent rickets and that is why this disease tends to occur especially in the spring months because vitamin D formed during the preceding summer is stored in the liver and is still available for use during the early winter months.</w:t>
      </w:r>
    </w:p>
    <w:p w14:paraId="3AC2F21A" w14:textId="05276FB2" w:rsidR="00540180" w:rsidRDefault="00541185" w:rsidP="00541185">
      <w:pPr>
        <w:pStyle w:val="ListParagraph"/>
        <w:ind w:left="360"/>
        <w:rPr>
          <w:color w:val="000000" w:themeColor="text1"/>
          <w:sz w:val="26"/>
          <w:szCs w:val="26"/>
        </w:rPr>
      </w:pPr>
      <w:r>
        <w:rPr>
          <w:color w:val="000000" w:themeColor="text1"/>
          <w:sz w:val="26"/>
          <w:szCs w:val="26"/>
        </w:rPr>
        <w:t>-</w:t>
      </w:r>
      <w:r w:rsidRPr="00541185">
        <w:rPr>
          <w:color w:val="000000" w:themeColor="text1"/>
          <w:sz w:val="26"/>
          <w:szCs w:val="26"/>
        </w:rPr>
        <w:t>Normal adults rarely have a serious dietary deficiency of vitamin D or calcium because large quantities of calcium are not needed for bone growth as in children. However, a serious deficiency of both vitamin D and calcium occasionally occurs as a result of steatorrhea (failure to absorb fat), for vitamin D is fat-soluble, and calcium tends to form insoluble soaps with fat; consequently, in steatorrhea vitamin D and calcium tend to pass into the feces. Under these conditions an adult will have such poor calci</w:t>
      </w:r>
      <w:r w:rsidR="00620210">
        <w:rPr>
          <w:color w:val="000000" w:themeColor="text1"/>
          <w:sz w:val="26"/>
          <w:szCs w:val="26"/>
        </w:rPr>
        <w:t>um and phosphate absorption &gt;&gt;</w:t>
      </w:r>
      <w:r w:rsidRPr="00541185">
        <w:rPr>
          <w:color w:val="000000" w:themeColor="text1"/>
          <w:sz w:val="26"/>
          <w:szCs w:val="26"/>
        </w:rPr>
        <w:t xml:space="preserve"> adult rickets (Osteomalacia) can occur, though this almost never proceeds to the stage of tetany but very often is a cause of severe bone disability</w:t>
      </w:r>
    </w:p>
    <w:p w14:paraId="54F4A38E" w14:textId="77777777" w:rsidR="00620210" w:rsidRDefault="00620210" w:rsidP="000B2CF6">
      <w:pPr>
        <w:pStyle w:val="ListParagraph"/>
        <w:ind w:left="360"/>
        <w:rPr>
          <w:b/>
          <w:bCs/>
          <w:color w:val="000000" w:themeColor="text1"/>
          <w:sz w:val="26"/>
          <w:szCs w:val="26"/>
          <w:u w:val="single"/>
        </w:rPr>
      </w:pPr>
    </w:p>
    <w:p w14:paraId="4C1E7025" w14:textId="1AF44AAC" w:rsidR="004903E2" w:rsidRDefault="004903E2" w:rsidP="000B2CF6">
      <w:pPr>
        <w:pStyle w:val="ListParagraph"/>
        <w:ind w:left="360"/>
        <w:rPr>
          <w:color w:val="000000" w:themeColor="text1"/>
          <w:sz w:val="26"/>
          <w:szCs w:val="26"/>
        </w:rPr>
      </w:pPr>
      <w:r>
        <w:rPr>
          <w:b/>
          <w:bCs/>
          <w:color w:val="000000" w:themeColor="text1"/>
          <w:sz w:val="26"/>
          <w:szCs w:val="26"/>
          <w:u w:val="single"/>
        </w:rPr>
        <w:t xml:space="preserve">There’re other causes related to </w:t>
      </w:r>
      <w:r w:rsidR="00E85031" w:rsidRPr="00E85031">
        <w:rPr>
          <w:color w:val="000000" w:themeColor="text1"/>
          <w:sz w:val="26"/>
          <w:szCs w:val="26"/>
        </w:rPr>
        <w:t>:</w:t>
      </w:r>
    </w:p>
    <w:p w14:paraId="28E177E9" w14:textId="0407D70D" w:rsidR="00E85031" w:rsidRDefault="006F0647" w:rsidP="000B2CF6">
      <w:pPr>
        <w:pStyle w:val="ListParagraph"/>
        <w:ind w:left="360"/>
        <w:rPr>
          <w:color w:val="000000" w:themeColor="text1"/>
          <w:sz w:val="26"/>
          <w:szCs w:val="26"/>
        </w:rPr>
      </w:pPr>
      <w:r>
        <w:rPr>
          <w:color w:val="000000" w:themeColor="text1"/>
          <w:sz w:val="26"/>
          <w:szCs w:val="26"/>
        </w:rPr>
        <w:t>*</w:t>
      </w:r>
      <w:r w:rsidR="00E85031">
        <w:rPr>
          <w:color w:val="000000" w:themeColor="text1"/>
          <w:sz w:val="26"/>
          <w:szCs w:val="26"/>
        </w:rPr>
        <w:t xml:space="preserve">Impaired action of </w:t>
      </w:r>
      <w:proofErr w:type="spellStart"/>
      <w:r w:rsidR="00E85031">
        <w:rPr>
          <w:color w:val="000000" w:themeColor="text1"/>
          <w:sz w:val="26"/>
          <w:szCs w:val="26"/>
        </w:rPr>
        <w:t>calcitriol</w:t>
      </w:r>
      <w:proofErr w:type="spellEnd"/>
      <w:r w:rsidR="00E85031">
        <w:rPr>
          <w:color w:val="000000" w:themeColor="text1"/>
          <w:sz w:val="26"/>
          <w:szCs w:val="26"/>
        </w:rPr>
        <w:t xml:space="preserve"> in target tissues due to the use of certain anticonvulsants, or receptor defects , or </w:t>
      </w:r>
      <w:r>
        <w:rPr>
          <w:color w:val="000000" w:themeColor="text1"/>
          <w:sz w:val="26"/>
          <w:szCs w:val="26"/>
        </w:rPr>
        <w:t>uremia ( raised blood urea levels).</w:t>
      </w:r>
    </w:p>
    <w:p w14:paraId="2CDBA811" w14:textId="5DA0F287" w:rsidR="002E0788" w:rsidRDefault="006F0647" w:rsidP="00620210">
      <w:pPr>
        <w:pStyle w:val="ListParagraph"/>
        <w:pBdr>
          <w:bottom w:val="dotted" w:sz="24" w:space="1" w:color="auto"/>
        </w:pBdr>
        <w:ind w:left="360"/>
        <w:rPr>
          <w:color w:val="000000" w:themeColor="text1"/>
          <w:sz w:val="26"/>
          <w:szCs w:val="26"/>
        </w:rPr>
      </w:pPr>
      <w:r>
        <w:rPr>
          <w:color w:val="000000" w:themeColor="text1"/>
          <w:sz w:val="26"/>
          <w:szCs w:val="26"/>
        </w:rPr>
        <w:t xml:space="preserve">*Defects in metabolic activation of </w:t>
      </w:r>
      <w:proofErr w:type="spellStart"/>
      <w:r>
        <w:rPr>
          <w:color w:val="000000" w:themeColor="text1"/>
          <w:sz w:val="26"/>
          <w:szCs w:val="26"/>
        </w:rPr>
        <w:t>vit.D</w:t>
      </w:r>
      <w:proofErr w:type="spellEnd"/>
      <w:r>
        <w:rPr>
          <w:color w:val="000000" w:themeColor="text1"/>
          <w:sz w:val="26"/>
          <w:szCs w:val="26"/>
        </w:rPr>
        <w:t xml:space="preserve"> due to </w:t>
      </w:r>
      <w:r w:rsidR="00D67280">
        <w:rPr>
          <w:color w:val="000000" w:themeColor="text1"/>
          <w:sz w:val="26"/>
          <w:szCs w:val="26"/>
        </w:rPr>
        <w:t>chronic liver disease</w:t>
      </w:r>
      <w:r w:rsidR="006A4D93">
        <w:rPr>
          <w:color w:val="000000" w:themeColor="text1"/>
          <w:sz w:val="26"/>
          <w:szCs w:val="26"/>
        </w:rPr>
        <w:t>s</w:t>
      </w:r>
      <w:r w:rsidR="00D67280">
        <w:rPr>
          <w:color w:val="000000" w:themeColor="text1"/>
          <w:sz w:val="26"/>
          <w:szCs w:val="26"/>
        </w:rPr>
        <w:t xml:space="preserve"> or hepatic </w:t>
      </w:r>
      <w:proofErr w:type="spellStart"/>
      <w:r w:rsidR="00D67280">
        <w:rPr>
          <w:color w:val="000000" w:themeColor="text1"/>
          <w:sz w:val="26"/>
          <w:szCs w:val="26"/>
        </w:rPr>
        <w:t>osteodystrophy</w:t>
      </w:r>
      <w:proofErr w:type="spellEnd"/>
      <w:r w:rsidR="00D67280">
        <w:rPr>
          <w:color w:val="000000" w:themeColor="text1"/>
          <w:sz w:val="26"/>
          <w:szCs w:val="26"/>
        </w:rPr>
        <w:t xml:space="preserve"> [failure of 25</w:t>
      </w:r>
      <w:r w:rsidR="00D67280" w:rsidRPr="00D67280">
        <w:rPr>
          <w:color w:val="000000" w:themeColor="text1"/>
          <w:sz w:val="26"/>
          <w:szCs w:val="26"/>
          <w:vertAlign w:val="superscript"/>
        </w:rPr>
        <w:t>th</w:t>
      </w:r>
      <w:r w:rsidR="00D67280">
        <w:rPr>
          <w:color w:val="000000" w:themeColor="text1"/>
          <w:sz w:val="26"/>
          <w:szCs w:val="26"/>
        </w:rPr>
        <w:t xml:space="preserve"> carbon carboxylation], </w:t>
      </w:r>
      <w:r w:rsidR="001F1968">
        <w:rPr>
          <w:color w:val="000000" w:themeColor="text1"/>
          <w:sz w:val="26"/>
          <w:szCs w:val="26"/>
        </w:rPr>
        <w:t>rapid metabolism of D3 &amp; its active metabolites ( seen in patients taking anticonvulsants)</w:t>
      </w:r>
      <w:r w:rsidR="003C3DA2">
        <w:rPr>
          <w:color w:val="000000" w:themeColor="text1"/>
          <w:sz w:val="26"/>
          <w:szCs w:val="26"/>
        </w:rPr>
        <w:t>, renal failure ( failure of 1</w:t>
      </w:r>
      <w:r w:rsidR="003C3DA2" w:rsidRPr="003C3DA2">
        <w:rPr>
          <w:color w:val="000000" w:themeColor="text1"/>
          <w:sz w:val="26"/>
          <w:szCs w:val="26"/>
          <w:vertAlign w:val="superscript"/>
        </w:rPr>
        <w:t>st</w:t>
      </w:r>
      <w:r w:rsidR="003C3DA2">
        <w:rPr>
          <w:color w:val="000000" w:themeColor="text1"/>
          <w:sz w:val="26"/>
          <w:szCs w:val="26"/>
        </w:rPr>
        <w:t xml:space="preserve"> carbon carboxylation), or </w:t>
      </w:r>
      <w:proofErr w:type="spellStart"/>
      <w:r w:rsidR="003C3DA2">
        <w:rPr>
          <w:color w:val="000000" w:themeColor="text1"/>
          <w:sz w:val="26"/>
          <w:szCs w:val="26"/>
        </w:rPr>
        <w:t>hypoparathyrodism</w:t>
      </w:r>
      <w:proofErr w:type="spellEnd"/>
      <w:r w:rsidR="003C3DA2">
        <w:rPr>
          <w:color w:val="000000" w:themeColor="text1"/>
          <w:sz w:val="26"/>
          <w:szCs w:val="26"/>
        </w:rPr>
        <w:t>.</w:t>
      </w:r>
    </w:p>
    <w:p w14:paraId="133CEB95" w14:textId="77777777" w:rsidR="00DF56D7" w:rsidRPr="00205D03" w:rsidRDefault="00DF56D7" w:rsidP="00DF56D7">
      <w:pPr>
        <w:pStyle w:val="ListParagraph"/>
        <w:ind w:left="360"/>
        <w:rPr>
          <w:color w:val="000000" w:themeColor="text1"/>
          <w:sz w:val="26"/>
          <w:szCs w:val="26"/>
        </w:rPr>
      </w:pPr>
    </w:p>
    <w:p w14:paraId="71089C1B" w14:textId="77777777" w:rsidR="00EE7D22" w:rsidRDefault="00EE7D22" w:rsidP="00EE7D22">
      <w:pPr>
        <w:pStyle w:val="ListParagraph"/>
        <w:ind w:left="0"/>
        <w:rPr>
          <w:color w:val="000000" w:themeColor="text1"/>
          <w:sz w:val="26"/>
          <w:szCs w:val="26"/>
        </w:rPr>
      </w:pPr>
      <w:r>
        <w:rPr>
          <w:color w:val="000000" w:themeColor="text1"/>
          <w:sz w:val="26"/>
          <w:szCs w:val="26"/>
        </w:rPr>
        <w:t>** Functions of Calcium in the body:</w:t>
      </w:r>
    </w:p>
    <w:p w14:paraId="72599B29" w14:textId="77777777" w:rsidR="00EE7D22" w:rsidRDefault="00EE7D22" w:rsidP="00EE7D22">
      <w:pPr>
        <w:pStyle w:val="ListParagraph"/>
        <w:ind w:left="0"/>
        <w:rPr>
          <w:color w:val="000000" w:themeColor="text1"/>
          <w:sz w:val="26"/>
          <w:szCs w:val="26"/>
        </w:rPr>
      </w:pPr>
      <w:r>
        <w:rPr>
          <w:color w:val="000000" w:themeColor="text1"/>
          <w:sz w:val="26"/>
          <w:szCs w:val="26"/>
        </w:rPr>
        <w:t xml:space="preserve">  -Triggering the release of </w:t>
      </w:r>
      <w:proofErr w:type="spellStart"/>
      <w:r>
        <w:rPr>
          <w:color w:val="000000" w:themeColor="text1"/>
          <w:sz w:val="26"/>
          <w:szCs w:val="26"/>
        </w:rPr>
        <w:t>Ach</w:t>
      </w:r>
      <w:proofErr w:type="spellEnd"/>
      <w:r>
        <w:rPr>
          <w:color w:val="000000" w:themeColor="text1"/>
          <w:sz w:val="26"/>
          <w:szCs w:val="26"/>
        </w:rPr>
        <w:t xml:space="preserve"> from nerve endings at the neuromuscular junction.</w:t>
      </w:r>
    </w:p>
    <w:p w14:paraId="72A26EB3" w14:textId="376FF89A" w:rsidR="00EE7D22" w:rsidRDefault="00EE7D22" w:rsidP="00EE7D22">
      <w:pPr>
        <w:pStyle w:val="ListParagraph"/>
        <w:ind w:left="0"/>
        <w:rPr>
          <w:color w:val="000000" w:themeColor="text1"/>
          <w:sz w:val="26"/>
          <w:szCs w:val="26"/>
        </w:rPr>
      </w:pPr>
      <w:r>
        <w:rPr>
          <w:color w:val="000000" w:themeColor="text1"/>
          <w:sz w:val="26"/>
          <w:szCs w:val="26"/>
        </w:rPr>
        <w:t xml:space="preserve">-Involved in excitation-contraction coupling in </w:t>
      </w:r>
      <w:r w:rsidR="006A4D93">
        <w:rPr>
          <w:color w:val="000000" w:themeColor="text1"/>
          <w:sz w:val="26"/>
          <w:szCs w:val="26"/>
        </w:rPr>
        <w:t>muscle</w:t>
      </w:r>
      <w:r>
        <w:rPr>
          <w:color w:val="000000" w:themeColor="text1"/>
          <w:sz w:val="26"/>
          <w:szCs w:val="26"/>
        </w:rPr>
        <w:t xml:space="preserve"> cells.</w:t>
      </w:r>
    </w:p>
    <w:p w14:paraId="5C7DBE24" w14:textId="77777777" w:rsidR="00EE7D22" w:rsidRDefault="00EE7D22" w:rsidP="00EE7D22">
      <w:pPr>
        <w:pStyle w:val="ListParagraph"/>
        <w:ind w:left="0"/>
        <w:rPr>
          <w:color w:val="000000" w:themeColor="text1"/>
          <w:sz w:val="26"/>
          <w:szCs w:val="26"/>
        </w:rPr>
      </w:pPr>
      <w:r>
        <w:rPr>
          <w:color w:val="000000" w:themeColor="text1"/>
          <w:sz w:val="26"/>
          <w:szCs w:val="26"/>
        </w:rPr>
        <w:t>-Serves as intracellular signaling molecule.                –Required for blood clotting.</w:t>
      </w:r>
    </w:p>
    <w:p w14:paraId="5EF44152" w14:textId="77777777" w:rsidR="00EE7D22" w:rsidRDefault="00EE7D22" w:rsidP="00EE7D22">
      <w:pPr>
        <w:pStyle w:val="ListParagraph"/>
        <w:ind w:left="0"/>
        <w:rPr>
          <w:color w:val="000000" w:themeColor="text1"/>
          <w:sz w:val="26"/>
          <w:szCs w:val="26"/>
        </w:rPr>
      </w:pPr>
      <w:r>
        <w:rPr>
          <w:color w:val="000000" w:themeColor="text1"/>
          <w:sz w:val="26"/>
          <w:szCs w:val="26"/>
        </w:rPr>
        <w:t>-Required by some enzymes.                                        –Constituent of the bones.</w:t>
      </w:r>
    </w:p>
    <w:p w14:paraId="5B7AC340" w14:textId="77777777" w:rsidR="00EE7D22" w:rsidRDefault="00EE7D22" w:rsidP="00EE7D22">
      <w:pPr>
        <w:pStyle w:val="ListParagraph"/>
        <w:ind w:left="0"/>
        <w:rPr>
          <w:color w:val="000000" w:themeColor="text1"/>
          <w:sz w:val="26"/>
          <w:szCs w:val="26"/>
        </w:rPr>
      </w:pPr>
      <w:r>
        <w:rPr>
          <w:color w:val="000000" w:themeColor="text1"/>
          <w:sz w:val="26"/>
          <w:szCs w:val="26"/>
        </w:rPr>
        <w:t>-Required for protein secretion, such as insulin.</w:t>
      </w:r>
    </w:p>
    <w:p w14:paraId="0FA14DA3" w14:textId="77777777" w:rsidR="00EE7D22" w:rsidRDefault="00EE7D22" w:rsidP="00EE7D22">
      <w:pPr>
        <w:pStyle w:val="ListParagraph"/>
        <w:ind w:left="0"/>
        <w:rPr>
          <w:color w:val="000000" w:themeColor="text1"/>
          <w:sz w:val="26"/>
          <w:szCs w:val="26"/>
        </w:rPr>
      </w:pPr>
      <w:r>
        <w:rPr>
          <w:color w:val="000000" w:themeColor="text1"/>
          <w:sz w:val="26"/>
          <w:szCs w:val="26"/>
        </w:rPr>
        <w:t>-Required for the maintenance of normal Na+ permeability in the nerves.</w:t>
      </w:r>
    </w:p>
    <w:p w14:paraId="4B83DB01" w14:textId="6C651390" w:rsidR="009F136F" w:rsidRDefault="009F136F" w:rsidP="00891DFE">
      <w:pPr>
        <w:rPr>
          <w:color w:val="000000" w:themeColor="text1"/>
          <w:sz w:val="26"/>
          <w:szCs w:val="26"/>
        </w:rPr>
      </w:pPr>
    </w:p>
    <w:p w14:paraId="3A2C2275" w14:textId="4432C4DF" w:rsidR="00EE7D22" w:rsidRDefault="00EE7D22" w:rsidP="00891DFE">
      <w:pPr>
        <w:rPr>
          <w:color w:val="000000" w:themeColor="text1"/>
          <w:sz w:val="26"/>
          <w:szCs w:val="26"/>
        </w:rPr>
      </w:pPr>
      <w:r>
        <w:rPr>
          <w:color w:val="000000" w:themeColor="text1"/>
          <w:sz w:val="26"/>
          <w:szCs w:val="26"/>
        </w:rPr>
        <w:t>About</w:t>
      </w:r>
      <w:r w:rsidRPr="00763124">
        <w:rPr>
          <w:b/>
          <w:bCs/>
          <w:color w:val="000000" w:themeColor="text1"/>
          <w:sz w:val="26"/>
          <w:szCs w:val="26"/>
        </w:rPr>
        <w:t xml:space="preserve"> 99%</w:t>
      </w:r>
      <w:r>
        <w:rPr>
          <w:color w:val="000000" w:themeColor="text1"/>
          <w:sz w:val="26"/>
          <w:szCs w:val="26"/>
        </w:rPr>
        <w:t xml:space="preserve"> of our body’s Calcium is deposited in the bones &amp; teeth.</w:t>
      </w:r>
      <w:r w:rsidR="007170B6">
        <w:rPr>
          <w:color w:val="000000" w:themeColor="text1"/>
          <w:sz w:val="26"/>
          <w:szCs w:val="26"/>
        </w:rPr>
        <w:t xml:space="preserve"> The remaining 1% is present in body fluids and is divided into Diffusible Calcium &amp; non-d</w:t>
      </w:r>
      <w:r w:rsidR="000D768B">
        <w:rPr>
          <w:color w:val="000000" w:themeColor="text1"/>
          <w:sz w:val="26"/>
          <w:szCs w:val="26"/>
        </w:rPr>
        <w:t>iffusible Calcium.</w:t>
      </w:r>
    </w:p>
    <w:p w14:paraId="119CB75A" w14:textId="37E5E3D4" w:rsidR="000D768B" w:rsidRDefault="000D768B" w:rsidP="00891DFE">
      <w:pPr>
        <w:rPr>
          <w:color w:val="000000" w:themeColor="text1"/>
          <w:sz w:val="26"/>
          <w:szCs w:val="26"/>
        </w:rPr>
      </w:pPr>
      <w:r>
        <w:rPr>
          <w:color w:val="000000" w:themeColor="text1"/>
          <w:sz w:val="26"/>
          <w:szCs w:val="26"/>
        </w:rPr>
        <w:lastRenderedPageBreak/>
        <w:t xml:space="preserve">** </w:t>
      </w:r>
      <w:r w:rsidR="006A4D93">
        <w:rPr>
          <w:color w:val="000000" w:themeColor="text1"/>
          <w:sz w:val="26"/>
          <w:szCs w:val="26"/>
        </w:rPr>
        <w:t>Non-</w:t>
      </w:r>
      <w:r w:rsidRPr="00E009D2">
        <w:rPr>
          <w:color w:val="000000" w:themeColor="text1"/>
          <w:sz w:val="26"/>
          <w:szCs w:val="26"/>
        </w:rPr>
        <w:t xml:space="preserve">Diffusible means that it’s bound to </w:t>
      </w:r>
      <w:r w:rsidR="00E009D2" w:rsidRPr="00E009D2">
        <w:rPr>
          <w:color w:val="000000" w:themeColor="text1"/>
          <w:sz w:val="26"/>
          <w:szCs w:val="26"/>
        </w:rPr>
        <w:t xml:space="preserve">blood proteins, mainly to </w:t>
      </w:r>
      <w:r w:rsidR="00E009D2" w:rsidRPr="00E009D2">
        <w:rPr>
          <w:color w:val="000000" w:themeColor="text1"/>
          <w:sz w:val="26"/>
          <w:szCs w:val="26"/>
          <w:u w:val="single"/>
        </w:rPr>
        <w:t>albumin</w:t>
      </w:r>
      <w:r w:rsidR="002614A5">
        <w:rPr>
          <w:color w:val="000000" w:themeColor="text1"/>
          <w:sz w:val="26"/>
          <w:szCs w:val="26"/>
          <w:u w:val="single"/>
        </w:rPr>
        <w:t>,</w:t>
      </w:r>
      <w:r w:rsidR="00E009D2" w:rsidRPr="00E009D2">
        <w:rPr>
          <w:color w:val="000000" w:themeColor="text1"/>
          <w:sz w:val="26"/>
          <w:szCs w:val="26"/>
        </w:rPr>
        <w:t xml:space="preserve"> and to a lesser extent to globulins. </w:t>
      </w:r>
    </w:p>
    <w:p w14:paraId="3D11BEA3" w14:textId="64BE6CBD" w:rsidR="00E009D2" w:rsidRDefault="00BC1B8B" w:rsidP="00891DFE">
      <w:pPr>
        <w:rPr>
          <w:color w:val="000000" w:themeColor="text1"/>
          <w:sz w:val="26"/>
          <w:szCs w:val="26"/>
        </w:rPr>
      </w:pPr>
      <w:r>
        <w:rPr>
          <w:noProof/>
          <w:color w:val="000000" w:themeColor="text1"/>
          <w:sz w:val="26"/>
          <w:szCs w:val="26"/>
        </w:rPr>
        <w:drawing>
          <wp:anchor distT="0" distB="0" distL="114300" distR="114300" simplePos="0" relativeHeight="251663360" behindDoc="0" locked="0" layoutInCell="1" allowOverlap="1" wp14:anchorId="5A9D2A20" wp14:editId="62230B42">
            <wp:simplePos x="0" y="0"/>
            <wp:positionH relativeFrom="column">
              <wp:posOffset>0</wp:posOffset>
            </wp:positionH>
            <wp:positionV relativeFrom="paragraph">
              <wp:posOffset>603250</wp:posOffset>
            </wp:positionV>
            <wp:extent cx="5570220" cy="28194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0220" cy="2819400"/>
                    </a:xfrm>
                    <a:prstGeom prst="rect">
                      <a:avLst/>
                    </a:prstGeom>
                  </pic:spPr>
                </pic:pic>
              </a:graphicData>
            </a:graphic>
            <wp14:sizeRelH relativeFrom="margin">
              <wp14:pctWidth>0</wp14:pctWidth>
            </wp14:sizeRelH>
            <wp14:sizeRelV relativeFrom="margin">
              <wp14:pctHeight>0</wp14:pctHeight>
            </wp14:sizeRelV>
          </wp:anchor>
        </w:drawing>
      </w:r>
      <w:r w:rsidR="004B3BBE">
        <w:rPr>
          <w:color w:val="000000" w:themeColor="text1"/>
          <w:sz w:val="26"/>
          <w:szCs w:val="26"/>
        </w:rPr>
        <w:t xml:space="preserve">** </w:t>
      </w:r>
      <w:r w:rsidR="001858FC">
        <w:rPr>
          <w:color w:val="000000" w:themeColor="text1"/>
          <w:sz w:val="26"/>
          <w:szCs w:val="26"/>
        </w:rPr>
        <w:t xml:space="preserve">The </w:t>
      </w:r>
      <w:r w:rsidR="001858FC" w:rsidRPr="009C1551">
        <w:rPr>
          <w:b/>
          <w:bCs/>
          <w:color w:val="000000" w:themeColor="text1"/>
          <w:sz w:val="26"/>
          <w:szCs w:val="26"/>
        </w:rPr>
        <w:t>ionized</w:t>
      </w:r>
      <w:r w:rsidR="001858FC">
        <w:rPr>
          <w:color w:val="000000" w:themeColor="text1"/>
          <w:sz w:val="26"/>
          <w:szCs w:val="26"/>
        </w:rPr>
        <w:t xml:space="preserve"> Ca++ </w:t>
      </w:r>
      <w:r w:rsidR="009C1551">
        <w:rPr>
          <w:color w:val="000000" w:themeColor="text1"/>
          <w:sz w:val="26"/>
          <w:szCs w:val="26"/>
        </w:rPr>
        <w:t>conc. is the indicator which PTH secretion depends on, not the protein-bound portion.</w:t>
      </w:r>
    </w:p>
    <w:p w14:paraId="35ADE305" w14:textId="77777777" w:rsidR="00BC1B8B" w:rsidRDefault="00BC1B8B" w:rsidP="00891DFE">
      <w:pPr>
        <w:rPr>
          <w:color w:val="000000" w:themeColor="text1"/>
          <w:sz w:val="26"/>
          <w:szCs w:val="26"/>
        </w:rPr>
      </w:pPr>
    </w:p>
    <w:p w14:paraId="6AEB032B" w14:textId="77777777" w:rsidR="00BC1B8B" w:rsidRDefault="00BC1B8B" w:rsidP="00891DFE">
      <w:pPr>
        <w:rPr>
          <w:color w:val="000000" w:themeColor="text1"/>
          <w:sz w:val="26"/>
          <w:szCs w:val="26"/>
        </w:rPr>
      </w:pPr>
    </w:p>
    <w:p w14:paraId="2DD20C9F" w14:textId="6222E235" w:rsidR="009C1551" w:rsidRDefault="009C1551" w:rsidP="00BC1B8B">
      <w:pPr>
        <w:rPr>
          <w:color w:val="000000" w:themeColor="text1"/>
          <w:sz w:val="26"/>
          <w:szCs w:val="26"/>
        </w:rPr>
      </w:pPr>
      <w:r>
        <w:rPr>
          <w:color w:val="000000" w:themeColor="text1"/>
          <w:sz w:val="26"/>
          <w:szCs w:val="26"/>
        </w:rPr>
        <w:t>**</w:t>
      </w:r>
      <w:r w:rsidR="00D30BFE">
        <w:rPr>
          <w:color w:val="000000" w:themeColor="text1"/>
          <w:sz w:val="26"/>
          <w:szCs w:val="26"/>
        </w:rPr>
        <w:t xml:space="preserve"> According to the previous table, we can notice that both concentrations ( </w:t>
      </w:r>
      <w:r w:rsidR="00BC1B8B">
        <w:rPr>
          <w:color w:val="000000" w:themeColor="text1"/>
          <w:sz w:val="26"/>
          <w:szCs w:val="26"/>
        </w:rPr>
        <w:t>diffusible</w:t>
      </w:r>
      <w:r w:rsidR="00D30BFE">
        <w:rPr>
          <w:color w:val="000000" w:themeColor="text1"/>
          <w:sz w:val="26"/>
          <w:szCs w:val="26"/>
        </w:rPr>
        <w:t xml:space="preserve"> &amp; non-diffusible) are almost </w:t>
      </w:r>
      <w:r w:rsidR="000C29C2">
        <w:rPr>
          <w:color w:val="000000" w:themeColor="text1"/>
          <w:sz w:val="26"/>
          <w:szCs w:val="26"/>
        </w:rPr>
        <w:t>equal in normal conditions.</w:t>
      </w:r>
    </w:p>
    <w:p w14:paraId="6D8BE3F7" w14:textId="77777777" w:rsidR="000C29C2" w:rsidRDefault="000C29C2" w:rsidP="00891DFE">
      <w:pPr>
        <w:rPr>
          <w:color w:val="000000" w:themeColor="text1"/>
          <w:sz w:val="26"/>
          <w:szCs w:val="26"/>
        </w:rPr>
      </w:pPr>
      <w:r>
        <w:rPr>
          <w:color w:val="000000" w:themeColor="text1"/>
          <w:sz w:val="26"/>
          <w:szCs w:val="26"/>
        </w:rPr>
        <w:t>-They become unequal in cases where :</w:t>
      </w:r>
    </w:p>
    <w:p w14:paraId="2D0EF406" w14:textId="46A6B345" w:rsidR="000C29C2" w:rsidRDefault="00461BE1" w:rsidP="00461BE1">
      <w:pPr>
        <w:pStyle w:val="ListParagraph"/>
        <w:numPr>
          <w:ilvl w:val="0"/>
          <w:numId w:val="13"/>
        </w:numPr>
        <w:rPr>
          <w:color w:val="000000" w:themeColor="text1"/>
          <w:sz w:val="26"/>
          <w:szCs w:val="26"/>
        </w:rPr>
      </w:pPr>
      <w:r>
        <w:rPr>
          <w:color w:val="000000" w:themeColor="text1"/>
          <w:sz w:val="26"/>
          <w:szCs w:val="26"/>
        </w:rPr>
        <w:t xml:space="preserve">There’re disturbances in plasma </w:t>
      </w:r>
      <w:r w:rsidR="00D96EDF">
        <w:rPr>
          <w:color w:val="000000" w:themeColor="text1"/>
          <w:sz w:val="26"/>
          <w:szCs w:val="26"/>
        </w:rPr>
        <w:t xml:space="preserve">protein levels, e.g: </w:t>
      </w:r>
      <w:proofErr w:type="spellStart"/>
      <w:r w:rsidR="00D96EDF">
        <w:rPr>
          <w:color w:val="000000" w:themeColor="text1"/>
          <w:sz w:val="26"/>
          <w:szCs w:val="26"/>
        </w:rPr>
        <w:t>Hypoalbuminemia</w:t>
      </w:r>
      <w:proofErr w:type="spellEnd"/>
      <w:r w:rsidR="00D96EDF">
        <w:rPr>
          <w:color w:val="000000" w:themeColor="text1"/>
          <w:sz w:val="26"/>
          <w:szCs w:val="26"/>
        </w:rPr>
        <w:t xml:space="preserve"> .</w:t>
      </w:r>
    </w:p>
    <w:p w14:paraId="28A7C113" w14:textId="1DB1B568" w:rsidR="00D96EDF" w:rsidRPr="00461BE1" w:rsidRDefault="000E3C19" w:rsidP="00461BE1">
      <w:pPr>
        <w:pStyle w:val="ListParagraph"/>
        <w:numPr>
          <w:ilvl w:val="0"/>
          <w:numId w:val="13"/>
        </w:numPr>
        <w:pBdr>
          <w:bottom w:val="single" w:sz="12" w:space="1" w:color="auto"/>
        </w:pBdr>
        <w:rPr>
          <w:color w:val="000000" w:themeColor="text1"/>
          <w:sz w:val="26"/>
          <w:szCs w:val="26"/>
        </w:rPr>
      </w:pPr>
      <w:r>
        <w:rPr>
          <w:color w:val="000000" w:themeColor="text1"/>
          <w:sz w:val="26"/>
          <w:szCs w:val="26"/>
        </w:rPr>
        <w:t xml:space="preserve">There’re disturbances in </w:t>
      </w:r>
      <w:r w:rsidR="00F64E10">
        <w:rPr>
          <w:color w:val="000000" w:themeColor="text1"/>
          <w:sz w:val="26"/>
          <w:szCs w:val="26"/>
        </w:rPr>
        <w:t xml:space="preserve">blood PH : </w:t>
      </w:r>
      <w:proofErr w:type="spellStart"/>
      <w:r w:rsidR="00F64E10">
        <w:rPr>
          <w:color w:val="000000" w:themeColor="text1"/>
          <w:sz w:val="26"/>
          <w:szCs w:val="26"/>
        </w:rPr>
        <w:t>Alkalemia</w:t>
      </w:r>
      <w:proofErr w:type="spellEnd"/>
      <w:r w:rsidR="00F64E10">
        <w:rPr>
          <w:color w:val="000000" w:themeColor="text1"/>
          <w:sz w:val="26"/>
          <w:szCs w:val="26"/>
        </w:rPr>
        <w:t xml:space="preserve"> </w:t>
      </w:r>
      <w:r w:rsidR="00C306C3">
        <w:rPr>
          <w:color w:val="000000" w:themeColor="text1"/>
          <w:sz w:val="26"/>
          <w:szCs w:val="26"/>
        </w:rPr>
        <w:t xml:space="preserve">leads to </w:t>
      </w:r>
      <w:proofErr w:type="spellStart"/>
      <w:r w:rsidR="00C306C3">
        <w:rPr>
          <w:color w:val="000000" w:themeColor="text1"/>
          <w:sz w:val="26"/>
          <w:szCs w:val="26"/>
        </w:rPr>
        <w:t>Hypocalcaemia</w:t>
      </w:r>
      <w:proofErr w:type="spellEnd"/>
      <w:r w:rsidR="00C306C3">
        <w:rPr>
          <w:color w:val="000000" w:themeColor="text1"/>
          <w:sz w:val="26"/>
          <w:szCs w:val="26"/>
        </w:rPr>
        <w:t xml:space="preserve"> , while </w:t>
      </w:r>
      <w:proofErr w:type="spellStart"/>
      <w:r w:rsidR="00C306C3">
        <w:rPr>
          <w:color w:val="000000" w:themeColor="text1"/>
          <w:sz w:val="26"/>
          <w:szCs w:val="26"/>
        </w:rPr>
        <w:t>Acidemia</w:t>
      </w:r>
      <w:proofErr w:type="spellEnd"/>
      <w:r w:rsidR="00C306C3">
        <w:rPr>
          <w:color w:val="000000" w:themeColor="text1"/>
          <w:sz w:val="26"/>
          <w:szCs w:val="26"/>
        </w:rPr>
        <w:t xml:space="preserve"> leads to </w:t>
      </w:r>
      <w:proofErr w:type="spellStart"/>
      <w:r w:rsidR="00C306C3">
        <w:rPr>
          <w:color w:val="000000" w:themeColor="text1"/>
          <w:sz w:val="26"/>
          <w:szCs w:val="26"/>
        </w:rPr>
        <w:t>Hypercalcaemia</w:t>
      </w:r>
      <w:proofErr w:type="spellEnd"/>
      <w:r w:rsidR="00C306C3">
        <w:rPr>
          <w:color w:val="000000" w:themeColor="text1"/>
          <w:sz w:val="26"/>
          <w:szCs w:val="26"/>
        </w:rPr>
        <w:t xml:space="preserve"> . </w:t>
      </w:r>
    </w:p>
    <w:p w14:paraId="56A06EBA" w14:textId="77777777" w:rsidR="00ED2D4B" w:rsidRDefault="00ED2D4B" w:rsidP="00ED2D4B">
      <w:pPr>
        <w:jc w:val="center"/>
        <w:rPr>
          <w:color w:val="000000" w:themeColor="text1"/>
          <w:sz w:val="26"/>
          <w:szCs w:val="26"/>
        </w:rPr>
      </w:pPr>
    </w:p>
    <w:p w14:paraId="0E3921E9" w14:textId="441A1DFE" w:rsidR="00ED2D4B" w:rsidRDefault="00ED2D4B" w:rsidP="00ED2D4B">
      <w:pPr>
        <w:rPr>
          <w:b/>
          <w:bCs/>
          <w:color w:val="000000" w:themeColor="text1"/>
          <w:sz w:val="26"/>
          <w:szCs w:val="26"/>
        </w:rPr>
      </w:pPr>
      <w:r>
        <w:rPr>
          <w:b/>
          <w:bCs/>
          <w:color w:val="000000" w:themeColor="text1"/>
          <w:sz w:val="26"/>
          <w:szCs w:val="26"/>
        </w:rPr>
        <w:t xml:space="preserve">Calcitonin: </w:t>
      </w:r>
      <w:r w:rsidR="008E7312">
        <w:rPr>
          <w:b/>
          <w:bCs/>
          <w:color w:val="000000" w:themeColor="text1"/>
          <w:sz w:val="26"/>
          <w:szCs w:val="26"/>
        </w:rPr>
        <w:t>( a 32-amino acid peptide)</w:t>
      </w:r>
    </w:p>
    <w:p w14:paraId="40D6A72F" w14:textId="77193366" w:rsidR="00ED2D4B" w:rsidRDefault="00795455" w:rsidP="00795455">
      <w:pPr>
        <w:rPr>
          <w:color w:val="000000" w:themeColor="text1"/>
          <w:sz w:val="26"/>
          <w:szCs w:val="26"/>
        </w:rPr>
      </w:pPr>
      <w:r>
        <w:rPr>
          <w:color w:val="000000" w:themeColor="text1"/>
          <w:sz w:val="26"/>
          <w:szCs w:val="26"/>
        </w:rPr>
        <w:t xml:space="preserve">-Secreted by thyroid </w:t>
      </w:r>
      <w:proofErr w:type="spellStart"/>
      <w:r>
        <w:rPr>
          <w:color w:val="000000" w:themeColor="text1"/>
          <w:sz w:val="26"/>
          <w:szCs w:val="26"/>
        </w:rPr>
        <w:t>parafollicular</w:t>
      </w:r>
      <w:proofErr w:type="spellEnd"/>
      <w:r>
        <w:rPr>
          <w:color w:val="000000" w:themeColor="text1"/>
          <w:sz w:val="26"/>
          <w:szCs w:val="26"/>
        </w:rPr>
        <w:t xml:space="preserve"> cells (C cells).</w:t>
      </w:r>
    </w:p>
    <w:p w14:paraId="479D42D1" w14:textId="5F225B6C" w:rsidR="00795455" w:rsidRDefault="00795455" w:rsidP="00795455">
      <w:pPr>
        <w:rPr>
          <w:color w:val="000000" w:themeColor="text1"/>
          <w:sz w:val="26"/>
          <w:szCs w:val="26"/>
        </w:rPr>
      </w:pPr>
      <w:r>
        <w:rPr>
          <w:color w:val="000000" w:themeColor="text1"/>
          <w:sz w:val="26"/>
          <w:szCs w:val="26"/>
        </w:rPr>
        <w:t>-It counteracts PTH</w:t>
      </w:r>
      <w:r w:rsidR="008E7312">
        <w:rPr>
          <w:color w:val="000000" w:themeColor="text1"/>
          <w:sz w:val="26"/>
          <w:szCs w:val="26"/>
        </w:rPr>
        <w:t xml:space="preserve"> action.</w:t>
      </w:r>
    </w:p>
    <w:p w14:paraId="38FD785C" w14:textId="65293ADD" w:rsidR="008E7312" w:rsidRDefault="008E7312" w:rsidP="00795455">
      <w:pPr>
        <w:rPr>
          <w:color w:val="000000" w:themeColor="text1"/>
          <w:sz w:val="26"/>
          <w:szCs w:val="26"/>
        </w:rPr>
      </w:pPr>
      <w:r>
        <w:rPr>
          <w:color w:val="000000" w:themeColor="text1"/>
          <w:sz w:val="26"/>
          <w:szCs w:val="26"/>
        </w:rPr>
        <w:t xml:space="preserve">-It’s also present in the nervous tissue </w:t>
      </w:r>
      <w:r w:rsidR="00663CC6">
        <w:rPr>
          <w:color w:val="000000" w:themeColor="text1"/>
          <w:sz w:val="26"/>
          <w:szCs w:val="26"/>
        </w:rPr>
        <w:t xml:space="preserve">where it functions as </w:t>
      </w:r>
      <w:proofErr w:type="spellStart"/>
      <w:r w:rsidR="00663CC6">
        <w:rPr>
          <w:color w:val="000000" w:themeColor="text1"/>
          <w:sz w:val="26"/>
          <w:szCs w:val="26"/>
        </w:rPr>
        <w:t>neuromodulator</w:t>
      </w:r>
      <w:proofErr w:type="spellEnd"/>
      <w:r w:rsidR="00663CC6">
        <w:rPr>
          <w:color w:val="000000" w:themeColor="text1"/>
          <w:sz w:val="26"/>
          <w:szCs w:val="26"/>
        </w:rPr>
        <w:t>.</w:t>
      </w:r>
    </w:p>
    <w:p w14:paraId="2AF2ED00" w14:textId="1F7705F3" w:rsidR="00663CC6" w:rsidRDefault="00663CC6" w:rsidP="00663CC6">
      <w:pPr>
        <w:rPr>
          <w:color w:val="000000" w:themeColor="text1"/>
          <w:sz w:val="26"/>
          <w:szCs w:val="26"/>
        </w:rPr>
      </w:pPr>
      <w:r>
        <w:rPr>
          <w:color w:val="000000" w:themeColor="text1"/>
          <w:sz w:val="26"/>
          <w:szCs w:val="26"/>
        </w:rPr>
        <w:t>-The major stimulus is high serum  levels of Calcium.</w:t>
      </w:r>
    </w:p>
    <w:p w14:paraId="4BA8A89E" w14:textId="7A3E3668" w:rsidR="005746E4" w:rsidRDefault="001D70B8" w:rsidP="005746E4">
      <w:pPr>
        <w:rPr>
          <w:color w:val="000000" w:themeColor="text1"/>
          <w:sz w:val="26"/>
          <w:szCs w:val="26"/>
        </w:rPr>
      </w:pPr>
      <w:r>
        <w:rPr>
          <w:color w:val="000000" w:themeColor="text1"/>
          <w:sz w:val="26"/>
          <w:szCs w:val="26"/>
        </w:rPr>
        <w:t xml:space="preserve">-It works to decrease the </w:t>
      </w:r>
      <w:r w:rsidR="00725B68">
        <w:rPr>
          <w:color w:val="000000" w:themeColor="text1"/>
          <w:sz w:val="26"/>
          <w:szCs w:val="26"/>
        </w:rPr>
        <w:t xml:space="preserve">calcium levels in the blood by inhibiting the osteocytic osteolysis and osteoclastic bone resorption </w:t>
      </w:r>
      <w:r w:rsidR="005746E4">
        <w:rPr>
          <w:color w:val="000000" w:themeColor="text1"/>
          <w:sz w:val="26"/>
          <w:szCs w:val="26"/>
        </w:rPr>
        <w:t>as well as by decreasing its reabsorption from the kidneys.</w:t>
      </w:r>
      <w:r w:rsidR="000E49AE">
        <w:rPr>
          <w:color w:val="000000" w:themeColor="text1"/>
          <w:sz w:val="26"/>
          <w:szCs w:val="26"/>
        </w:rPr>
        <w:t xml:space="preserve"> It’s degraded in the liver &amp; kidneys after a half-life of 30-50 mins.</w:t>
      </w:r>
    </w:p>
    <w:p w14:paraId="73CD66A7" w14:textId="35670916" w:rsidR="005746E4" w:rsidRDefault="007E209D" w:rsidP="005746E4">
      <w:pPr>
        <w:rPr>
          <w:color w:val="000000" w:themeColor="text1"/>
          <w:sz w:val="26"/>
          <w:szCs w:val="26"/>
        </w:rPr>
      </w:pPr>
      <w:r w:rsidRPr="000F68B8">
        <w:rPr>
          <w:i/>
          <w:iCs/>
          <w:color w:val="000000" w:themeColor="text1"/>
          <w:sz w:val="26"/>
          <w:szCs w:val="26"/>
          <w:u w:val="single"/>
        </w:rPr>
        <w:t>NOTE</w:t>
      </w:r>
      <w:r w:rsidR="000F68B8" w:rsidRPr="000F68B8">
        <w:rPr>
          <w:i/>
          <w:iCs/>
          <w:color w:val="000000" w:themeColor="text1"/>
          <w:sz w:val="26"/>
          <w:szCs w:val="26"/>
          <w:u w:val="single"/>
        </w:rPr>
        <w:t>S</w:t>
      </w:r>
      <w:r>
        <w:rPr>
          <w:color w:val="000000" w:themeColor="text1"/>
          <w:sz w:val="26"/>
          <w:szCs w:val="26"/>
        </w:rPr>
        <w:t xml:space="preserve">: </w:t>
      </w:r>
    </w:p>
    <w:p w14:paraId="5CF15D02" w14:textId="2C050BC2" w:rsidR="007E209D" w:rsidRDefault="000F68B8" w:rsidP="005746E4">
      <w:pPr>
        <w:rPr>
          <w:color w:val="000000" w:themeColor="text1"/>
          <w:sz w:val="26"/>
          <w:szCs w:val="26"/>
        </w:rPr>
      </w:pPr>
      <w:r>
        <w:rPr>
          <w:color w:val="000000" w:themeColor="text1"/>
          <w:sz w:val="26"/>
          <w:szCs w:val="26"/>
        </w:rPr>
        <w:t>**</w:t>
      </w:r>
      <w:r w:rsidR="007E209D">
        <w:rPr>
          <w:color w:val="000000" w:themeColor="text1"/>
          <w:sz w:val="26"/>
          <w:szCs w:val="26"/>
        </w:rPr>
        <w:t xml:space="preserve">Calcitonin deficiency doesn’t lead to </w:t>
      </w:r>
      <w:proofErr w:type="spellStart"/>
      <w:r w:rsidR="007E209D">
        <w:rPr>
          <w:color w:val="000000" w:themeColor="text1"/>
          <w:sz w:val="26"/>
          <w:szCs w:val="26"/>
        </w:rPr>
        <w:t>hyperc</w:t>
      </w:r>
      <w:r w:rsidR="007421F4">
        <w:rPr>
          <w:color w:val="000000" w:themeColor="text1"/>
          <w:sz w:val="26"/>
          <w:szCs w:val="26"/>
        </w:rPr>
        <w:t>alcaemia</w:t>
      </w:r>
      <w:proofErr w:type="spellEnd"/>
      <w:r w:rsidR="007421F4">
        <w:rPr>
          <w:color w:val="000000" w:themeColor="text1"/>
          <w:sz w:val="26"/>
          <w:szCs w:val="26"/>
        </w:rPr>
        <w:t xml:space="preserve"> and its </w:t>
      </w:r>
      <w:proofErr w:type="spellStart"/>
      <w:r w:rsidR="007421F4">
        <w:rPr>
          <w:color w:val="000000" w:themeColor="text1"/>
          <w:sz w:val="26"/>
          <w:szCs w:val="26"/>
        </w:rPr>
        <w:t>hypersecretion</w:t>
      </w:r>
      <w:proofErr w:type="spellEnd"/>
      <w:r w:rsidR="007E209D">
        <w:rPr>
          <w:color w:val="000000" w:themeColor="text1"/>
          <w:sz w:val="26"/>
          <w:szCs w:val="26"/>
        </w:rPr>
        <w:t xml:space="preserve"> doesn’</w:t>
      </w:r>
      <w:r w:rsidR="007F06C5">
        <w:rPr>
          <w:color w:val="000000" w:themeColor="text1"/>
          <w:sz w:val="26"/>
          <w:szCs w:val="26"/>
        </w:rPr>
        <w:t xml:space="preserve">t cause </w:t>
      </w:r>
      <w:proofErr w:type="spellStart"/>
      <w:r w:rsidR="007F06C5">
        <w:rPr>
          <w:color w:val="000000" w:themeColor="text1"/>
          <w:sz w:val="26"/>
          <w:szCs w:val="26"/>
        </w:rPr>
        <w:t>hypocalcaemia</w:t>
      </w:r>
      <w:proofErr w:type="spellEnd"/>
      <w:r w:rsidR="007F06C5">
        <w:rPr>
          <w:color w:val="000000" w:themeColor="text1"/>
          <w:sz w:val="26"/>
          <w:szCs w:val="26"/>
        </w:rPr>
        <w:t xml:space="preserve">. Why? Because PTH &amp; </w:t>
      </w:r>
      <w:proofErr w:type="spellStart"/>
      <w:r w:rsidR="007F06C5">
        <w:rPr>
          <w:color w:val="000000" w:themeColor="text1"/>
          <w:sz w:val="26"/>
          <w:szCs w:val="26"/>
        </w:rPr>
        <w:t>Vit.D</w:t>
      </w:r>
      <w:proofErr w:type="spellEnd"/>
      <w:r w:rsidR="007F06C5">
        <w:rPr>
          <w:color w:val="000000" w:themeColor="text1"/>
          <w:sz w:val="26"/>
          <w:szCs w:val="26"/>
        </w:rPr>
        <w:t xml:space="preserve"> can compensate for that abnormality in Ca++ levels ( they’re t</w:t>
      </w:r>
      <w:r w:rsidR="000E49AE">
        <w:rPr>
          <w:color w:val="000000" w:themeColor="text1"/>
          <w:sz w:val="26"/>
          <w:szCs w:val="26"/>
        </w:rPr>
        <w:t>he dominant regulators of Calcium levels).</w:t>
      </w:r>
    </w:p>
    <w:p w14:paraId="3FBA2B38" w14:textId="77777777" w:rsidR="000E49AE" w:rsidRDefault="000E49AE" w:rsidP="005746E4">
      <w:pPr>
        <w:rPr>
          <w:color w:val="000000" w:themeColor="text1"/>
          <w:sz w:val="26"/>
          <w:szCs w:val="26"/>
        </w:rPr>
      </w:pPr>
    </w:p>
    <w:p w14:paraId="6418CB7F" w14:textId="58A0E5B2" w:rsidR="000E49AE" w:rsidRDefault="00D862B7" w:rsidP="005746E4">
      <w:pPr>
        <w:rPr>
          <w:color w:val="000000" w:themeColor="text1"/>
          <w:sz w:val="26"/>
          <w:szCs w:val="26"/>
        </w:rPr>
      </w:pPr>
      <w:r>
        <w:rPr>
          <w:color w:val="000000" w:themeColor="text1"/>
          <w:sz w:val="26"/>
          <w:szCs w:val="26"/>
        </w:rPr>
        <w:t>** Bone mass in males &amp; females start</w:t>
      </w:r>
      <w:r w:rsidR="007421F4">
        <w:rPr>
          <w:color w:val="000000" w:themeColor="text1"/>
          <w:sz w:val="26"/>
          <w:szCs w:val="26"/>
        </w:rPr>
        <w:t>s</w:t>
      </w:r>
      <w:r>
        <w:rPr>
          <w:color w:val="000000" w:themeColor="text1"/>
          <w:sz w:val="26"/>
          <w:szCs w:val="26"/>
        </w:rPr>
        <w:t xml:space="preserve"> to differ only after puberty, </w:t>
      </w:r>
      <w:r w:rsidR="00FF1E3A">
        <w:rPr>
          <w:color w:val="000000" w:themeColor="text1"/>
          <w:sz w:val="26"/>
          <w:szCs w:val="26"/>
        </w:rPr>
        <w:t>meaning that it’s the same in both genders during childhood.</w:t>
      </w:r>
    </w:p>
    <w:p w14:paraId="58B7E40D" w14:textId="0D2172E6" w:rsidR="00FF1E3A" w:rsidRDefault="000F68B8" w:rsidP="005746E4">
      <w:pPr>
        <w:rPr>
          <w:color w:val="000000" w:themeColor="text1"/>
          <w:sz w:val="26"/>
          <w:szCs w:val="26"/>
        </w:rPr>
      </w:pPr>
      <w:r>
        <w:rPr>
          <w:color w:val="000000" w:themeColor="text1"/>
          <w:sz w:val="26"/>
          <w:szCs w:val="26"/>
        </w:rPr>
        <w:t>**</w:t>
      </w:r>
      <w:r w:rsidR="00FF1E3A">
        <w:rPr>
          <w:color w:val="000000" w:themeColor="text1"/>
          <w:sz w:val="26"/>
          <w:szCs w:val="26"/>
        </w:rPr>
        <w:t>9% of our body’s water is found in bones.</w:t>
      </w:r>
    </w:p>
    <w:p w14:paraId="5AAFB7C6" w14:textId="77777777" w:rsidR="00031153" w:rsidRDefault="00031153" w:rsidP="005746E4">
      <w:pPr>
        <w:rPr>
          <w:color w:val="000000" w:themeColor="text1"/>
          <w:sz w:val="26"/>
          <w:szCs w:val="26"/>
        </w:rPr>
      </w:pPr>
    </w:p>
    <w:p w14:paraId="1355A93E" w14:textId="77777777" w:rsidR="00821F5F" w:rsidRDefault="00031153" w:rsidP="005746E4">
      <w:pPr>
        <w:rPr>
          <w:color w:val="000000" w:themeColor="text1"/>
          <w:sz w:val="26"/>
          <w:szCs w:val="26"/>
        </w:rPr>
      </w:pPr>
      <w:r>
        <w:rPr>
          <w:color w:val="000000" w:themeColor="text1"/>
          <w:sz w:val="26"/>
          <w:szCs w:val="26"/>
        </w:rPr>
        <w:t xml:space="preserve">Summary about phosphate regulation : its levels are increased by </w:t>
      </w:r>
      <w:proofErr w:type="spellStart"/>
      <w:r w:rsidR="00821F5F">
        <w:rPr>
          <w:color w:val="000000" w:themeColor="text1"/>
          <w:sz w:val="26"/>
          <w:szCs w:val="26"/>
        </w:rPr>
        <w:t>vit.D</w:t>
      </w:r>
      <w:proofErr w:type="spellEnd"/>
      <w:r w:rsidR="00821F5F">
        <w:rPr>
          <w:color w:val="000000" w:themeColor="text1"/>
          <w:sz w:val="26"/>
          <w:szCs w:val="26"/>
        </w:rPr>
        <w:t xml:space="preserve"> &amp; decreased by PTH &amp; calcitonin.</w:t>
      </w:r>
    </w:p>
    <w:p w14:paraId="3BFAE3AF" w14:textId="77777777" w:rsidR="00821F5F" w:rsidRDefault="00821F5F" w:rsidP="005746E4">
      <w:pPr>
        <w:rPr>
          <w:color w:val="000000" w:themeColor="text1"/>
          <w:sz w:val="26"/>
          <w:szCs w:val="26"/>
        </w:rPr>
      </w:pPr>
      <w:r>
        <w:rPr>
          <w:color w:val="000000" w:themeColor="text1"/>
          <w:sz w:val="26"/>
          <w:szCs w:val="26"/>
        </w:rPr>
        <w:t>Its physiologic functions are :</w:t>
      </w:r>
    </w:p>
    <w:p w14:paraId="50620C2E" w14:textId="77777777" w:rsidR="00821F5F" w:rsidRPr="00A25A4E" w:rsidRDefault="00821F5F" w:rsidP="00821F5F">
      <w:pPr>
        <w:pStyle w:val="ListParagraph"/>
        <w:numPr>
          <w:ilvl w:val="0"/>
          <w:numId w:val="28"/>
        </w:numPr>
        <w:rPr>
          <w:color w:val="000000" w:themeColor="text1"/>
        </w:rPr>
      </w:pPr>
      <w:r w:rsidRPr="00A25A4E">
        <w:rPr>
          <w:color w:val="000000" w:themeColor="text1"/>
        </w:rPr>
        <w:t>Part of the intracellular buffer system.</w:t>
      </w:r>
    </w:p>
    <w:p w14:paraId="44505B66" w14:textId="77777777" w:rsidR="00FA11E8" w:rsidRPr="00A25A4E" w:rsidRDefault="00821F5F" w:rsidP="00FA11E8">
      <w:pPr>
        <w:pStyle w:val="ListParagraph"/>
        <w:numPr>
          <w:ilvl w:val="0"/>
          <w:numId w:val="28"/>
        </w:numPr>
        <w:rPr>
          <w:color w:val="000000" w:themeColor="text1"/>
        </w:rPr>
      </w:pPr>
      <w:r w:rsidRPr="00A25A4E">
        <w:rPr>
          <w:color w:val="000000" w:themeColor="text1"/>
        </w:rPr>
        <w:t xml:space="preserve">Important constituents of many </w:t>
      </w:r>
      <w:r w:rsidR="00FA11E8" w:rsidRPr="00A25A4E">
        <w:rPr>
          <w:color w:val="000000" w:themeColor="text1"/>
        </w:rPr>
        <w:t>macromolecules,e.g; nucleic acids, phospholipids …</w:t>
      </w:r>
    </w:p>
    <w:p w14:paraId="222A0D35" w14:textId="64394FFD" w:rsidR="00031153" w:rsidRDefault="00FA11E8" w:rsidP="00FA11E8">
      <w:pPr>
        <w:pStyle w:val="ListParagraph"/>
        <w:numPr>
          <w:ilvl w:val="0"/>
          <w:numId w:val="28"/>
        </w:numPr>
        <w:rPr>
          <w:color w:val="000000" w:themeColor="text1"/>
        </w:rPr>
      </w:pPr>
      <w:r w:rsidRPr="00A25A4E">
        <w:rPr>
          <w:color w:val="000000" w:themeColor="text1"/>
        </w:rPr>
        <w:t xml:space="preserve">Constituent of bone ( about </w:t>
      </w:r>
      <w:r w:rsidRPr="00C934CA">
        <w:rPr>
          <w:b/>
          <w:bCs/>
          <w:color w:val="000000" w:themeColor="text1"/>
          <w:sz w:val="28"/>
          <w:szCs w:val="28"/>
        </w:rPr>
        <w:t>85%</w:t>
      </w:r>
      <w:r w:rsidRPr="00A25A4E">
        <w:rPr>
          <w:color w:val="000000" w:themeColor="text1"/>
        </w:rPr>
        <w:t xml:space="preserve"> of our body’s phosphate is </w:t>
      </w:r>
      <w:r w:rsidR="00A25A4E" w:rsidRPr="00A25A4E">
        <w:rPr>
          <w:color w:val="000000" w:themeColor="text1"/>
        </w:rPr>
        <w:t>in the bone).</w:t>
      </w:r>
      <w:r w:rsidR="00031153" w:rsidRPr="00A25A4E">
        <w:rPr>
          <w:color w:val="000000" w:themeColor="text1"/>
        </w:rPr>
        <w:t xml:space="preserve"> </w:t>
      </w:r>
    </w:p>
    <w:p w14:paraId="2B2E743F" w14:textId="5ACADD7F" w:rsidR="00BC0043" w:rsidRDefault="00BC0043" w:rsidP="00A7249B">
      <w:pPr>
        <w:rPr>
          <w:color w:val="000000" w:themeColor="text1"/>
        </w:rPr>
      </w:pPr>
    </w:p>
    <w:p w14:paraId="61C57E91" w14:textId="492DEC9A" w:rsidR="00A7249B" w:rsidRDefault="00CD2FFD" w:rsidP="00A7249B">
      <w:pPr>
        <w:rPr>
          <w:color w:val="000000" w:themeColor="text1"/>
        </w:rPr>
      </w:pPr>
      <w:r>
        <w:rPr>
          <w:noProof/>
          <w:color w:val="000000" w:themeColor="text1"/>
        </w:rPr>
        <w:drawing>
          <wp:anchor distT="0" distB="0" distL="114300" distR="114300" simplePos="0" relativeHeight="251664384" behindDoc="0" locked="0" layoutInCell="1" allowOverlap="1" wp14:anchorId="62092262" wp14:editId="41DDD6EA">
            <wp:simplePos x="0" y="0"/>
            <wp:positionH relativeFrom="column">
              <wp:posOffset>30480</wp:posOffset>
            </wp:positionH>
            <wp:positionV relativeFrom="paragraph">
              <wp:posOffset>299720</wp:posOffset>
            </wp:positionV>
            <wp:extent cx="4358640" cy="3268980"/>
            <wp:effectExtent l="0" t="0" r="1016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8640" cy="3268980"/>
                    </a:xfrm>
                    <a:prstGeom prst="rect">
                      <a:avLst/>
                    </a:prstGeom>
                  </pic:spPr>
                </pic:pic>
              </a:graphicData>
            </a:graphic>
            <wp14:sizeRelH relativeFrom="margin">
              <wp14:pctWidth>0</wp14:pctWidth>
            </wp14:sizeRelH>
            <wp14:sizeRelV relativeFrom="margin">
              <wp14:pctHeight>0</wp14:pctHeight>
            </wp14:sizeRelV>
          </wp:anchor>
        </w:drawing>
      </w:r>
      <w:r w:rsidR="00A7249B">
        <w:rPr>
          <w:color w:val="000000" w:themeColor="text1"/>
        </w:rPr>
        <w:t>** Factors that affect Ca metabolism :</w:t>
      </w:r>
    </w:p>
    <w:p w14:paraId="17B3A747" w14:textId="7175A453" w:rsidR="00A7249B" w:rsidRDefault="00A7249B" w:rsidP="00A7249B">
      <w:pPr>
        <w:rPr>
          <w:color w:val="000000" w:themeColor="text1"/>
        </w:rPr>
      </w:pPr>
    </w:p>
    <w:p w14:paraId="030418A7" w14:textId="3F273C7E" w:rsidR="00A7249B" w:rsidRDefault="00A7249B" w:rsidP="00A7249B">
      <w:pPr>
        <w:rPr>
          <w:color w:val="000000" w:themeColor="text1"/>
        </w:rPr>
      </w:pPr>
    </w:p>
    <w:p w14:paraId="4F3280C1" w14:textId="77777777" w:rsidR="00A7249B" w:rsidRDefault="00A7249B" w:rsidP="00A7249B">
      <w:pPr>
        <w:rPr>
          <w:color w:val="000000" w:themeColor="text1"/>
        </w:rPr>
      </w:pPr>
    </w:p>
    <w:p w14:paraId="70955E8F" w14:textId="77777777" w:rsidR="00A7249B" w:rsidRPr="00A7249B" w:rsidRDefault="00A7249B" w:rsidP="00A7249B">
      <w:pPr>
        <w:rPr>
          <w:color w:val="000000" w:themeColor="text1"/>
        </w:rPr>
      </w:pPr>
    </w:p>
    <w:p w14:paraId="4B962AA6" w14:textId="77777777" w:rsidR="00C931A5" w:rsidRDefault="00C931A5" w:rsidP="005746E4">
      <w:pPr>
        <w:rPr>
          <w:color w:val="000000" w:themeColor="text1"/>
          <w:sz w:val="26"/>
          <w:szCs w:val="26"/>
        </w:rPr>
      </w:pPr>
    </w:p>
    <w:p w14:paraId="5AEF0D60" w14:textId="60562029" w:rsidR="00C931A5" w:rsidRDefault="00C931A5" w:rsidP="00C931A5">
      <w:pPr>
        <w:pStyle w:val="ListParagraph"/>
        <w:numPr>
          <w:ilvl w:val="0"/>
          <w:numId w:val="5"/>
        </w:numPr>
        <w:rPr>
          <w:color w:val="000000" w:themeColor="text1"/>
          <w:sz w:val="26"/>
          <w:szCs w:val="26"/>
        </w:rPr>
      </w:pPr>
      <w:r w:rsidRPr="00A25A4E">
        <w:rPr>
          <w:b/>
          <w:bCs/>
          <w:color w:val="000000" w:themeColor="text1"/>
          <w:sz w:val="26"/>
          <w:szCs w:val="26"/>
          <w:u w:val="single"/>
        </w:rPr>
        <w:t>Osteoporosis</w:t>
      </w:r>
      <w:r>
        <w:rPr>
          <w:color w:val="000000" w:themeColor="text1"/>
          <w:sz w:val="26"/>
          <w:szCs w:val="26"/>
        </w:rPr>
        <w:t xml:space="preserve">: </w:t>
      </w:r>
    </w:p>
    <w:p w14:paraId="46C9C660" w14:textId="77777777" w:rsidR="00187FEA" w:rsidRDefault="00C931A5" w:rsidP="00C931A5">
      <w:pPr>
        <w:pStyle w:val="ListParagraph"/>
        <w:ind w:left="0"/>
        <w:rPr>
          <w:color w:val="000000" w:themeColor="text1"/>
          <w:sz w:val="26"/>
          <w:szCs w:val="26"/>
        </w:rPr>
      </w:pPr>
      <w:r>
        <w:rPr>
          <w:color w:val="000000" w:themeColor="text1"/>
          <w:sz w:val="26"/>
          <w:szCs w:val="26"/>
        </w:rPr>
        <w:t xml:space="preserve">It’s the most common of all bone diseases, </w:t>
      </w:r>
      <w:r w:rsidR="00187FEA">
        <w:rPr>
          <w:color w:val="000000" w:themeColor="text1"/>
          <w:sz w:val="26"/>
          <w:szCs w:val="26"/>
        </w:rPr>
        <w:t>specially in the elderly.</w:t>
      </w:r>
    </w:p>
    <w:p w14:paraId="4A6A0532" w14:textId="4EEDDA57" w:rsidR="00C931A5" w:rsidRDefault="00187FEA" w:rsidP="00C931A5">
      <w:pPr>
        <w:pStyle w:val="ListParagraph"/>
        <w:ind w:left="0"/>
        <w:rPr>
          <w:color w:val="000000" w:themeColor="text1"/>
          <w:sz w:val="26"/>
          <w:szCs w:val="26"/>
        </w:rPr>
      </w:pPr>
      <w:r>
        <w:rPr>
          <w:color w:val="000000" w:themeColor="text1"/>
          <w:sz w:val="26"/>
          <w:szCs w:val="26"/>
        </w:rPr>
        <w:t xml:space="preserve">Results from diminished organic matrix </w:t>
      </w:r>
      <w:r w:rsidR="00274461">
        <w:rPr>
          <w:color w:val="000000" w:themeColor="text1"/>
          <w:sz w:val="26"/>
          <w:szCs w:val="26"/>
        </w:rPr>
        <w:t>rather</w:t>
      </w:r>
      <w:r>
        <w:rPr>
          <w:color w:val="000000" w:themeColor="text1"/>
          <w:sz w:val="26"/>
          <w:szCs w:val="26"/>
        </w:rPr>
        <w:t xml:space="preserve"> t</w:t>
      </w:r>
      <w:r w:rsidR="00274461">
        <w:rPr>
          <w:color w:val="000000" w:themeColor="text1"/>
          <w:sz w:val="26"/>
          <w:szCs w:val="26"/>
        </w:rPr>
        <w:t>han abnormal bone calcification as in rickets &amp; osteomalacia.</w:t>
      </w:r>
    </w:p>
    <w:p w14:paraId="7B678F35" w14:textId="091FBB0B" w:rsidR="00274461" w:rsidRDefault="00274461" w:rsidP="00C931A5">
      <w:pPr>
        <w:pStyle w:val="ListParagraph"/>
        <w:ind w:left="0"/>
        <w:rPr>
          <w:color w:val="000000" w:themeColor="text1"/>
          <w:sz w:val="26"/>
          <w:szCs w:val="26"/>
        </w:rPr>
      </w:pPr>
      <w:r>
        <w:rPr>
          <w:color w:val="000000" w:themeColor="text1"/>
          <w:sz w:val="26"/>
          <w:szCs w:val="26"/>
        </w:rPr>
        <w:t xml:space="preserve">-The </w:t>
      </w:r>
      <w:r w:rsidR="00C571F6">
        <w:rPr>
          <w:color w:val="000000" w:themeColor="text1"/>
          <w:sz w:val="26"/>
          <w:szCs w:val="26"/>
        </w:rPr>
        <w:t>cause of the diminished bone is excess osteoclastic activity.</w:t>
      </w:r>
    </w:p>
    <w:p w14:paraId="7825DAFD" w14:textId="77777777" w:rsidR="00195B72" w:rsidRDefault="00195B72" w:rsidP="00C931A5">
      <w:pPr>
        <w:pStyle w:val="ListParagraph"/>
        <w:ind w:left="0"/>
        <w:rPr>
          <w:b/>
          <w:bCs/>
          <w:i/>
          <w:iCs/>
          <w:color w:val="000000" w:themeColor="text1"/>
          <w:sz w:val="26"/>
          <w:szCs w:val="26"/>
        </w:rPr>
      </w:pPr>
    </w:p>
    <w:p w14:paraId="5F4F11C5" w14:textId="77777777" w:rsidR="00195B72" w:rsidRDefault="00195B72" w:rsidP="00C931A5">
      <w:pPr>
        <w:pStyle w:val="ListParagraph"/>
        <w:ind w:left="0"/>
        <w:rPr>
          <w:b/>
          <w:bCs/>
          <w:i/>
          <w:iCs/>
          <w:color w:val="000000" w:themeColor="text1"/>
          <w:sz w:val="26"/>
          <w:szCs w:val="26"/>
        </w:rPr>
      </w:pPr>
    </w:p>
    <w:p w14:paraId="136CEEEB" w14:textId="551668B7" w:rsidR="00C571F6" w:rsidRDefault="00C571F6" w:rsidP="00C931A5">
      <w:pPr>
        <w:pStyle w:val="ListParagraph"/>
        <w:ind w:left="0"/>
        <w:rPr>
          <w:b/>
          <w:bCs/>
          <w:i/>
          <w:iCs/>
          <w:color w:val="000000" w:themeColor="text1"/>
          <w:sz w:val="26"/>
          <w:szCs w:val="26"/>
        </w:rPr>
      </w:pPr>
      <w:r>
        <w:rPr>
          <w:b/>
          <w:bCs/>
          <w:i/>
          <w:iCs/>
          <w:color w:val="000000" w:themeColor="text1"/>
          <w:sz w:val="26"/>
          <w:szCs w:val="26"/>
        </w:rPr>
        <w:t xml:space="preserve">Causes: </w:t>
      </w:r>
    </w:p>
    <w:p w14:paraId="57BC08EC" w14:textId="010D78D8" w:rsidR="00C571F6" w:rsidRDefault="002830A2" w:rsidP="00C931A5">
      <w:pPr>
        <w:pStyle w:val="ListParagraph"/>
        <w:ind w:left="0"/>
        <w:rPr>
          <w:color w:val="000000" w:themeColor="text1"/>
          <w:sz w:val="26"/>
          <w:szCs w:val="26"/>
        </w:rPr>
      </w:pPr>
      <w:r>
        <w:rPr>
          <w:color w:val="000000" w:themeColor="text1"/>
          <w:sz w:val="26"/>
          <w:szCs w:val="26"/>
        </w:rPr>
        <w:t xml:space="preserve">Lack of physical activity, DM type 2, malnutrition, lack of </w:t>
      </w:r>
      <w:proofErr w:type="spellStart"/>
      <w:r>
        <w:rPr>
          <w:color w:val="000000" w:themeColor="text1"/>
          <w:sz w:val="26"/>
          <w:szCs w:val="26"/>
        </w:rPr>
        <w:t>vit.C</w:t>
      </w:r>
      <w:proofErr w:type="spellEnd"/>
      <w:r>
        <w:rPr>
          <w:color w:val="000000" w:themeColor="text1"/>
          <w:sz w:val="26"/>
          <w:szCs w:val="26"/>
        </w:rPr>
        <w:t xml:space="preserve">, lack of estrogen(postmenopausal women), old age, </w:t>
      </w:r>
      <w:r w:rsidR="0086298B">
        <w:rPr>
          <w:color w:val="000000" w:themeColor="text1"/>
          <w:sz w:val="26"/>
          <w:szCs w:val="26"/>
        </w:rPr>
        <w:t xml:space="preserve">Cushing syndrome &amp; acromegaly. </w:t>
      </w:r>
    </w:p>
    <w:p w14:paraId="7CE1A67F" w14:textId="3261AA74" w:rsidR="0086298B" w:rsidRDefault="0086298B" w:rsidP="00C931A5">
      <w:pPr>
        <w:pStyle w:val="ListParagraph"/>
        <w:ind w:left="0"/>
        <w:rPr>
          <w:b/>
          <w:bCs/>
          <w:i/>
          <w:iCs/>
          <w:color w:val="000000" w:themeColor="text1"/>
          <w:sz w:val="26"/>
          <w:szCs w:val="26"/>
        </w:rPr>
      </w:pPr>
      <w:r>
        <w:rPr>
          <w:b/>
          <w:bCs/>
          <w:i/>
          <w:iCs/>
          <w:color w:val="000000" w:themeColor="text1"/>
          <w:sz w:val="26"/>
          <w:szCs w:val="26"/>
        </w:rPr>
        <w:t>Prevention :</w:t>
      </w:r>
    </w:p>
    <w:p w14:paraId="10D8EA8A" w14:textId="3081424D" w:rsidR="0053219E" w:rsidRDefault="0086298B" w:rsidP="001F47AD">
      <w:pPr>
        <w:pStyle w:val="ListParagraph"/>
        <w:ind w:left="0"/>
        <w:rPr>
          <w:color w:val="000000" w:themeColor="text1"/>
          <w:sz w:val="26"/>
          <w:szCs w:val="26"/>
        </w:rPr>
      </w:pPr>
      <w:r>
        <w:rPr>
          <w:color w:val="000000" w:themeColor="text1"/>
          <w:sz w:val="26"/>
          <w:szCs w:val="26"/>
        </w:rPr>
        <w:t xml:space="preserve">Physical </w:t>
      </w:r>
      <w:r w:rsidR="0053219E">
        <w:rPr>
          <w:color w:val="000000" w:themeColor="text1"/>
          <w:sz w:val="26"/>
          <w:szCs w:val="26"/>
        </w:rPr>
        <w:t xml:space="preserve">exercise, </w:t>
      </w:r>
      <w:r w:rsidR="001F47AD">
        <w:rPr>
          <w:color w:val="000000" w:themeColor="text1"/>
          <w:sz w:val="26"/>
          <w:szCs w:val="26"/>
        </w:rPr>
        <w:t>increased</w:t>
      </w:r>
      <w:r w:rsidR="008E3346">
        <w:rPr>
          <w:color w:val="000000" w:themeColor="text1"/>
          <w:sz w:val="26"/>
          <w:szCs w:val="26"/>
        </w:rPr>
        <w:t xml:space="preserve"> Ca++ intake,</w:t>
      </w:r>
      <w:r w:rsidR="0053219E">
        <w:rPr>
          <w:color w:val="000000" w:themeColor="text1"/>
          <w:sz w:val="26"/>
          <w:szCs w:val="26"/>
        </w:rPr>
        <w:t xml:space="preserve"> medications which are divided into 2 categories:</w:t>
      </w:r>
    </w:p>
    <w:p w14:paraId="3DA63A45" w14:textId="51354148" w:rsidR="00357AEA" w:rsidRDefault="0053219E" w:rsidP="00357AEA">
      <w:pPr>
        <w:pStyle w:val="ListParagraph"/>
        <w:numPr>
          <w:ilvl w:val="0"/>
          <w:numId w:val="27"/>
        </w:numPr>
        <w:rPr>
          <w:color w:val="000000" w:themeColor="text1"/>
          <w:sz w:val="26"/>
          <w:szCs w:val="26"/>
        </w:rPr>
      </w:pPr>
      <w:r>
        <w:rPr>
          <w:color w:val="000000" w:themeColor="text1"/>
          <w:sz w:val="26"/>
          <w:szCs w:val="26"/>
        </w:rPr>
        <w:t xml:space="preserve">Drugs </w:t>
      </w:r>
      <w:r w:rsidR="002170E9">
        <w:rPr>
          <w:color w:val="000000" w:themeColor="text1"/>
          <w:sz w:val="26"/>
          <w:szCs w:val="26"/>
        </w:rPr>
        <w:t>that inhibit</w:t>
      </w:r>
      <w:r w:rsidR="00357AEA">
        <w:rPr>
          <w:color w:val="000000" w:themeColor="text1"/>
          <w:sz w:val="26"/>
          <w:szCs w:val="26"/>
        </w:rPr>
        <w:t xml:space="preserve"> </w:t>
      </w:r>
      <w:r>
        <w:rPr>
          <w:color w:val="000000" w:themeColor="text1"/>
          <w:sz w:val="26"/>
          <w:szCs w:val="26"/>
        </w:rPr>
        <w:t xml:space="preserve"> </w:t>
      </w:r>
      <w:r w:rsidR="00357AEA">
        <w:rPr>
          <w:color w:val="000000" w:themeColor="text1"/>
          <w:sz w:val="26"/>
          <w:szCs w:val="26"/>
        </w:rPr>
        <w:t>bone resorption .</w:t>
      </w:r>
    </w:p>
    <w:p w14:paraId="77BD4088" w14:textId="0AD62523" w:rsidR="0086298B" w:rsidRDefault="002170E9" w:rsidP="0053219E">
      <w:pPr>
        <w:pStyle w:val="ListParagraph"/>
        <w:numPr>
          <w:ilvl w:val="0"/>
          <w:numId w:val="27"/>
        </w:numPr>
        <w:rPr>
          <w:color w:val="000000" w:themeColor="text1"/>
          <w:sz w:val="26"/>
          <w:szCs w:val="26"/>
        </w:rPr>
      </w:pPr>
      <w:r>
        <w:rPr>
          <w:color w:val="000000" w:themeColor="text1"/>
          <w:sz w:val="26"/>
          <w:szCs w:val="26"/>
        </w:rPr>
        <w:t>Drugs that induce</w:t>
      </w:r>
      <w:r w:rsidR="00357AEA">
        <w:rPr>
          <w:color w:val="000000" w:themeColor="text1"/>
          <w:sz w:val="26"/>
          <w:szCs w:val="26"/>
        </w:rPr>
        <w:t xml:space="preserve"> bone formation.</w:t>
      </w:r>
    </w:p>
    <w:p w14:paraId="67A7EA67" w14:textId="68EBB2FC" w:rsidR="00357AEA" w:rsidRDefault="00675B08" w:rsidP="00357AEA">
      <w:pPr>
        <w:ind w:left="360"/>
        <w:rPr>
          <w:color w:val="000000" w:themeColor="text1"/>
          <w:sz w:val="26"/>
          <w:szCs w:val="26"/>
        </w:rPr>
      </w:pPr>
      <w:r>
        <w:rPr>
          <w:color w:val="000000" w:themeColor="text1"/>
          <w:sz w:val="26"/>
          <w:szCs w:val="26"/>
        </w:rPr>
        <w:t xml:space="preserve">** estrogen supplements Are the most widely used medications in fighting </w:t>
      </w:r>
      <w:r w:rsidR="009418B3">
        <w:rPr>
          <w:color w:val="000000" w:themeColor="text1"/>
          <w:sz w:val="26"/>
          <w:szCs w:val="26"/>
        </w:rPr>
        <w:t>osteoporosis, they’re very effective if the female starts taking them at the onset of menopause.</w:t>
      </w:r>
    </w:p>
    <w:p w14:paraId="353E5B65" w14:textId="5D966E09" w:rsidR="009418B3" w:rsidRDefault="00597685" w:rsidP="00357AEA">
      <w:pPr>
        <w:ind w:left="360"/>
        <w:rPr>
          <w:color w:val="000000" w:themeColor="text1"/>
        </w:rPr>
      </w:pPr>
      <w:r w:rsidRPr="00597685">
        <w:rPr>
          <w:color w:val="000000" w:themeColor="text1"/>
        </w:rPr>
        <w:t xml:space="preserve">Some people take calcitonin instead of estrogen, but it’s less effective &amp; more expensive. </w:t>
      </w:r>
    </w:p>
    <w:p w14:paraId="2F8512D2" w14:textId="77777777" w:rsidR="00C571F6" w:rsidRDefault="00C571F6" w:rsidP="00C931A5">
      <w:pPr>
        <w:pStyle w:val="ListParagraph"/>
        <w:pBdr>
          <w:bottom w:val="dotted" w:sz="24" w:space="1" w:color="auto"/>
        </w:pBdr>
        <w:ind w:left="0"/>
        <w:rPr>
          <w:color w:val="000000" w:themeColor="text1"/>
          <w:sz w:val="26"/>
          <w:szCs w:val="26"/>
        </w:rPr>
      </w:pPr>
    </w:p>
    <w:p w14:paraId="094E1FC8" w14:textId="77777777" w:rsidR="00560FE7" w:rsidRDefault="00560FE7" w:rsidP="00C931A5">
      <w:pPr>
        <w:pStyle w:val="ListParagraph"/>
        <w:ind w:left="0"/>
        <w:rPr>
          <w:color w:val="000000" w:themeColor="text1"/>
          <w:sz w:val="26"/>
          <w:szCs w:val="26"/>
        </w:rPr>
      </w:pPr>
    </w:p>
    <w:p w14:paraId="6AD82295" w14:textId="05F1FEB3" w:rsidR="00560FE7" w:rsidRDefault="00560FE7" w:rsidP="00C931A5">
      <w:pPr>
        <w:pStyle w:val="ListParagraph"/>
        <w:ind w:left="0"/>
        <w:rPr>
          <w:b/>
          <w:bCs/>
          <w:i/>
          <w:iCs/>
          <w:color w:val="000000" w:themeColor="text1"/>
          <w:sz w:val="26"/>
          <w:szCs w:val="26"/>
        </w:rPr>
      </w:pPr>
      <w:r w:rsidRPr="00560FE7">
        <w:rPr>
          <w:b/>
          <w:bCs/>
          <w:i/>
          <w:iCs/>
          <w:color w:val="000000" w:themeColor="text1"/>
          <w:sz w:val="28"/>
          <w:szCs w:val="28"/>
        </w:rPr>
        <w:t>Pancreas</w:t>
      </w:r>
      <w:r>
        <w:rPr>
          <w:b/>
          <w:bCs/>
          <w:i/>
          <w:iCs/>
          <w:color w:val="000000" w:themeColor="text1"/>
          <w:sz w:val="26"/>
          <w:szCs w:val="26"/>
        </w:rPr>
        <w:t xml:space="preserve"> :</w:t>
      </w:r>
    </w:p>
    <w:p w14:paraId="2FC4CA55" w14:textId="1DD9784B" w:rsidR="00560FE7" w:rsidRDefault="00560FE7" w:rsidP="00C931A5">
      <w:pPr>
        <w:pStyle w:val="ListParagraph"/>
        <w:ind w:left="0"/>
        <w:rPr>
          <w:color w:val="000000" w:themeColor="text1"/>
          <w:sz w:val="26"/>
          <w:szCs w:val="26"/>
        </w:rPr>
      </w:pPr>
      <w:r>
        <w:rPr>
          <w:color w:val="000000" w:themeColor="text1"/>
          <w:sz w:val="26"/>
          <w:szCs w:val="26"/>
        </w:rPr>
        <w:t>-It’s a dual-function gland</w:t>
      </w:r>
      <w:r w:rsidR="003C0C20">
        <w:rPr>
          <w:color w:val="000000" w:themeColor="text1"/>
          <w:sz w:val="26"/>
          <w:szCs w:val="26"/>
        </w:rPr>
        <w:t xml:space="preserve">; having features of </w:t>
      </w:r>
      <w:r w:rsidR="00481720">
        <w:rPr>
          <w:color w:val="000000" w:themeColor="text1"/>
          <w:sz w:val="26"/>
          <w:szCs w:val="26"/>
        </w:rPr>
        <w:t>both</w:t>
      </w:r>
      <w:r w:rsidR="00712F9A">
        <w:rPr>
          <w:color w:val="000000" w:themeColor="text1"/>
          <w:sz w:val="26"/>
          <w:szCs w:val="26"/>
        </w:rPr>
        <w:t xml:space="preserve"> </w:t>
      </w:r>
      <w:r w:rsidR="003C0C20">
        <w:rPr>
          <w:color w:val="000000" w:themeColor="text1"/>
          <w:sz w:val="26"/>
          <w:szCs w:val="26"/>
        </w:rPr>
        <w:t>exocrine &amp; endocrine glands</w:t>
      </w:r>
      <w:r w:rsidR="00712F9A">
        <w:rPr>
          <w:color w:val="000000" w:themeColor="text1"/>
          <w:sz w:val="26"/>
          <w:szCs w:val="26"/>
        </w:rPr>
        <w:t>.</w:t>
      </w:r>
    </w:p>
    <w:p w14:paraId="6655CA82" w14:textId="4412AF64" w:rsidR="003C0C20" w:rsidRDefault="003C0C20" w:rsidP="005E40C1">
      <w:pPr>
        <w:pStyle w:val="ListParagraph"/>
        <w:ind w:left="0"/>
        <w:rPr>
          <w:color w:val="000000" w:themeColor="text1"/>
          <w:sz w:val="26"/>
          <w:szCs w:val="26"/>
        </w:rPr>
      </w:pPr>
      <w:r>
        <w:rPr>
          <w:color w:val="000000" w:themeColor="text1"/>
          <w:sz w:val="26"/>
          <w:szCs w:val="26"/>
        </w:rPr>
        <w:t xml:space="preserve">*The exocrine </w:t>
      </w:r>
      <w:r w:rsidR="005E40C1">
        <w:rPr>
          <w:color w:val="000000" w:themeColor="text1"/>
          <w:sz w:val="26"/>
          <w:szCs w:val="26"/>
        </w:rPr>
        <w:t>part</w:t>
      </w:r>
      <w:r>
        <w:rPr>
          <w:color w:val="000000" w:themeColor="text1"/>
          <w:sz w:val="26"/>
          <w:szCs w:val="26"/>
        </w:rPr>
        <w:t xml:space="preserve"> &gt;&gt; secretes pancreatic fluid that contains </w:t>
      </w:r>
      <w:r w:rsidR="005E40C1">
        <w:rPr>
          <w:color w:val="000000" w:themeColor="text1"/>
          <w:sz w:val="26"/>
          <w:szCs w:val="26"/>
        </w:rPr>
        <w:t>digestive enzymes.</w:t>
      </w:r>
    </w:p>
    <w:p w14:paraId="7759B07C" w14:textId="2474B681" w:rsidR="005E40C1" w:rsidRDefault="005E40C1" w:rsidP="00C931A5">
      <w:pPr>
        <w:pStyle w:val="ListParagraph"/>
        <w:ind w:left="0"/>
        <w:rPr>
          <w:color w:val="000000" w:themeColor="text1"/>
          <w:sz w:val="26"/>
          <w:szCs w:val="26"/>
        </w:rPr>
      </w:pPr>
      <w:r>
        <w:rPr>
          <w:color w:val="000000" w:themeColor="text1"/>
          <w:sz w:val="26"/>
          <w:szCs w:val="26"/>
        </w:rPr>
        <w:t xml:space="preserve">*The endocrine part (Islets of </w:t>
      </w:r>
      <w:proofErr w:type="spellStart"/>
      <w:r>
        <w:rPr>
          <w:color w:val="000000" w:themeColor="text1"/>
          <w:sz w:val="26"/>
          <w:szCs w:val="26"/>
        </w:rPr>
        <w:t>Langerhans</w:t>
      </w:r>
      <w:proofErr w:type="spellEnd"/>
      <w:r>
        <w:rPr>
          <w:color w:val="000000" w:themeColor="text1"/>
          <w:sz w:val="26"/>
          <w:szCs w:val="26"/>
        </w:rPr>
        <w:t>) &gt;&gt;</w:t>
      </w:r>
      <w:r w:rsidR="0096554C">
        <w:rPr>
          <w:color w:val="000000" w:themeColor="text1"/>
          <w:sz w:val="26"/>
          <w:szCs w:val="26"/>
        </w:rPr>
        <w:t xml:space="preserve">comprises </w:t>
      </w:r>
      <w:r w:rsidR="00FD0865">
        <w:rPr>
          <w:color w:val="000000" w:themeColor="text1"/>
          <w:sz w:val="26"/>
          <w:szCs w:val="26"/>
        </w:rPr>
        <w:t>(</w:t>
      </w:r>
      <w:r w:rsidR="0096554C">
        <w:rPr>
          <w:color w:val="000000" w:themeColor="text1"/>
          <w:sz w:val="26"/>
          <w:szCs w:val="26"/>
        </w:rPr>
        <w:t xml:space="preserve">1-2% </w:t>
      </w:r>
      <w:r w:rsidR="00FD0865">
        <w:rPr>
          <w:color w:val="000000" w:themeColor="text1"/>
          <w:sz w:val="26"/>
          <w:szCs w:val="26"/>
        </w:rPr>
        <w:t>)</w:t>
      </w:r>
      <w:r w:rsidR="0096554C">
        <w:rPr>
          <w:color w:val="000000" w:themeColor="text1"/>
          <w:sz w:val="26"/>
          <w:szCs w:val="26"/>
        </w:rPr>
        <w:t>of the pancreatic mass</w:t>
      </w:r>
      <w:r w:rsidR="00FD0865">
        <w:rPr>
          <w:color w:val="000000" w:themeColor="text1"/>
          <w:sz w:val="26"/>
          <w:szCs w:val="26"/>
        </w:rPr>
        <w:t xml:space="preserve"> ,</w:t>
      </w:r>
      <w:r>
        <w:rPr>
          <w:color w:val="000000" w:themeColor="text1"/>
          <w:sz w:val="26"/>
          <w:szCs w:val="26"/>
        </w:rPr>
        <w:t xml:space="preserve"> secretes hormones.</w:t>
      </w:r>
    </w:p>
    <w:p w14:paraId="074801C2" w14:textId="6DE54287" w:rsidR="00022494" w:rsidRDefault="00022494" w:rsidP="00022494">
      <w:pPr>
        <w:pStyle w:val="ListParagraph"/>
        <w:ind w:left="0"/>
        <w:rPr>
          <w:color w:val="000000" w:themeColor="text1"/>
          <w:sz w:val="26"/>
          <w:szCs w:val="26"/>
        </w:rPr>
      </w:pPr>
      <w:r>
        <w:rPr>
          <w:color w:val="000000" w:themeColor="text1"/>
          <w:sz w:val="26"/>
          <w:szCs w:val="26"/>
        </w:rPr>
        <w:t xml:space="preserve">-Pancreatic enzymes are of a </w:t>
      </w:r>
      <w:r w:rsidR="00FD0865">
        <w:rPr>
          <w:color w:val="000000" w:themeColor="text1"/>
          <w:sz w:val="26"/>
          <w:szCs w:val="26"/>
        </w:rPr>
        <w:t>great</w:t>
      </w:r>
      <w:r>
        <w:rPr>
          <w:color w:val="000000" w:themeColor="text1"/>
          <w:sz w:val="26"/>
          <w:szCs w:val="26"/>
        </w:rPr>
        <w:t xml:space="preserve"> importance as they’re the only enzymes in the body that can work on carbs., proteins, and lipid</w:t>
      </w:r>
      <w:r w:rsidR="00B307EE">
        <w:rPr>
          <w:color w:val="000000" w:themeColor="text1"/>
          <w:sz w:val="26"/>
          <w:szCs w:val="26"/>
        </w:rPr>
        <w:t>s</w:t>
      </w:r>
      <w:r>
        <w:rPr>
          <w:color w:val="000000" w:themeColor="text1"/>
          <w:sz w:val="26"/>
          <w:szCs w:val="26"/>
        </w:rPr>
        <w:t xml:space="preserve"> </w:t>
      </w:r>
      <w:r w:rsidR="00474B1E">
        <w:rPr>
          <w:color w:val="000000" w:themeColor="text1"/>
          <w:sz w:val="26"/>
          <w:szCs w:val="26"/>
        </w:rPr>
        <w:t>together.</w:t>
      </w:r>
    </w:p>
    <w:p w14:paraId="11764892" w14:textId="2249B0EF" w:rsidR="00474B1E" w:rsidRDefault="00474B1E" w:rsidP="00022494">
      <w:pPr>
        <w:pStyle w:val="ListParagraph"/>
        <w:ind w:left="0"/>
        <w:rPr>
          <w:color w:val="000000" w:themeColor="text1"/>
          <w:sz w:val="26"/>
          <w:szCs w:val="26"/>
        </w:rPr>
      </w:pPr>
      <w:r>
        <w:rPr>
          <w:color w:val="000000" w:themeColor="text1"/>
          <w:sz w:val="26"/>
          <w:szCs w:val="26"/>
        </w:rPr>
        <w:t>-Pancreatic enzymes &amp; hormones are stimulated by : 1-Ingestion of nutrients</w:t>
      </w:r>
      <w:r w:rsidR="0096554C">
        <w:rPr>
          <w:color w:val="000000" w:themeColor="text1"/>
          <w:sz w:val="26"/>
          <w:szCs w:val="26"/>
        </w:rPr>
        <w:t xml:space="preserve">.                </w:t>
      </w:r>
      <w:r>
        <w:rPr>
          <w:color w:val="000000" w:themeColor="text1"/>
          <w:sz w:val="26"/>
          <w:szCs w:val="26"/>
        </w:rPr>
        <w:t xml:space="preserve">  2- Gastrointestinal hor</w:t>
      </w:r>
      <w:r w:rsidR="0096554C">
        <w:rPr>
          <w:color w:val="000000" w:themeColor="text1"/>
          <w:sz w:val="26"/>
          <w:szCs w:val="26"/>
        </w:rPr>
        <w:t>mones.</w:t>
      </w:r>
    </w:p>
    <w:p w14:paraId="70FEB273" w14:textId="7ED57CA3" w:rsidR="00FD0865" w:rsidRDefault="00FD0865" w:rsidP="00022494">
      <w:pPr>
        <w:pStyle w:val="ListParagraph"/>
        <w:ind w:left="0"/>
        <w:rPr>
          <w:color w:val="000000" w:themeColor="text1"/>
          <w:sz w:val="26"/>
          <w:szCs w:val="26"/>
        </w:rPr>
      </w:pPr>
      <w:r>
        <w:rPr>
          <w:color w:val="000000" w:themeColor="text1"/>
          <w:sz w:val="26"/>
          <w:szCs w:val="26"/>
        </w:rPr>
        <w:t xml:space="preserve">** Cells of the islets: </w:t>
      </w:r>
    </w:p>
    <w:tbl>
      <w:tblPr>
        <w:tblStyle w:val="TableGrid"/>
        <w:tblW w:w="10070" w:type="dxa"/>
        <w:tblLook w:val="04A0" w:firstRow="1" w:lastRow="0" w:firstColumn="1" w:lastColumn="0" w:noHBand="0" w:noVBand="1"/>
      </w:tblPr>
      <w:tblGrid>
        <w:gridCol w:w="3354"/>
        <w:gridCol w:w="3358"/>
        <w:gridCol w:w="3358"/>
      </w:tblGrid>
      <w:tr w:rsidR="00CB2226" w14:paraId="37F59826" w14:textId="77777777" w:rsidTr="00CB2226">
        <w:trPr>
          <w:trHeight w:val="338"/>
        </w:trPr>
        <w:tc>
          <w:tcPr>
            <w:tcW w:w="3354" w:type="dxa"/>
          </w:tcPr>
          <w:p w14:paraId="4F04BE9C" w14:textId="7626DECC" w:rsidR="00FD0865" w:rsidRDefault="00FD0865" w:rsidP="00022494">
            <w:pPr>
              <w:pStyle w:val="ListParagraph"/>
              <w:ind w:left="0"/>
              <w:rPr>
                <w:color w:val="000000" w:themeColor="text1"/>
                <w:sz w:val="26"/>
                <w:szCs w:val="26"/>
              </w:rPr>
            </w:pPr>
            <w:r>
              <w:rPr>
                <w:color w:val="000000" w:themeColor="text1"/>
                <w:sz w:val="26"/>
                <w:szCs w:val="26"/>
              </w:rPr>
              <w:t>Cell Type</w:t>
            </w:r>
          </w:p>
        </w:tc>
        <w:tc>
          <w:tcPr>
            <w:tcW w:w="3358" w:type="dxa"/>
          </w:tcPr>
          <w:p w14:paraId="041135F3" w14:textId="4C384D94" w:rsidR="00FD0865" w:rsidRDefault="00CB2226" w:rsidP="00022494">
            <w:pPr>
              <w:pStyle w:val="ListParagraph"/>
              <w:ind w:left="0"/>
              <w:rPr>
                <w:color w:val="000000" w:themeColor="text1"/>
                <w:sz w:val="26"/>
                <w:szCs w:val="26"/>
              </w:rPr>
            </w:pPr>
            <w:r>
              <w:rPr>
                <w:color w:val="000000" w:themeColor="text1"/>
                <w:sz w:val="26"/>
                <w:szCs w:val="26"/>
              </w:rPr>
              <w:t>Approximate % of islet mass</w:t>
            </w:r>
          </w:p>
        </w:tc>
        <w:tc>
          <w:tcPr>
            <w:tcW w:w="3358" w:type="dxa"/>
          </w:tcPr>
          <w:p w14:paraId="234F6580" w14:textId="3C106544" w:rsidR="00FD0865" w:rsidRDefault="00CB2226" w:rsidP="00022494">
            <w:pPr>
              <w:pStyle w:val="ListParagraph"/>
              <w:ind w:left="0"/>
              <w:rPr>
                <w:color w:val="000000" w:themeColor="text1"/>
                <w:sz w:val="26"/>
                <w:szCs w:val="26"/>
              </w:rPr>
            </w:pPr>
            <w:r>
              <w:rPr>
                <w:color w:val="000000" w:themeColor="text1"/>
                <w:sz w:val="26"/>
                <w:szCs w:val="26"/>
              </w:rPr>
              <w:t xml:space="preserve">Secretary product </w:t>
            </w:r>
          </w:p>
        </w:tc>
      </w:tr>
      <w:tr w:rsidR="00CB2226" w14:paraId="338DEF43" w14:textId="77777777" w:rsidTr="00CB2226">
        <w:trPr>
          <w:trHeight w:val="366"/>
        </w:trPr>
        <w:tc>
          <w:tcPr>
            <w:tcW w:w="3354" w:type="dxa"/>
          </w:tcPr>
          <w:p w14:paraId="63DAA991" w14:textId="5C09A91C" w:rsidR="00FD0865" w:rsidRDefault="00CB2226" w:rsidP="00022494">
            <w:pPr>
              <w:pStyle w:val="ListParagraph"/>
              <w:ind w:left="0"/>
              <w:rPr>
                <w:color w:val="000000" w:themeColor="text1"/>
                <w:sz w:val="26"/>
                <w:szCs w:val="26"/>
              </w:rPr>
            </w:pPr>
            <w:r>
              <w:rPr>
                <w:color w:val="000000" w:themeColor="text1"/>
                <w:sz w:val="26"/>
                <w:szCs w:val="26"/>
              </w:rPr>
              <w:t>Alpha</w:t>
            </w:r>
          </w:p>
        </w:tc>
        <w:tc>
          <w:tcPr>
            <w:tcW w:w="3358" w:type="dxa"/>
          </w:tcPr>
          <w:p w14:paraId="56A80F9E" w14:textId="55000186" w:rsidR="00FD0865" w:rsidRDefault="00A93E72" w:rsidP="00022494">
            <w:pPr>
              <w:pStyle w:val="ListParagraph"/>
              <w:ind w:left="0"/>
              <w:rPr>
                <w:color w:val="000000" w:themeColor="text1"/>
                <w:sz w:val="26"/>
                <w:szCs w:val="26"/>
              </w:rPr>
            </w:pPr>
            <w:r>
              <w:rPr>
                <w:color w:val="000000" w:themeColor="text1"/>
                <w:sz w:val="26"/>
                <w:szCs w:val="26"/>
              </w:rPr>
              <w:t>20%</w:t>
            </w:r>
          </w:p>
        </w:tc>
        <w:tc>
          <w:tcPr>
            <w:tcW w:w="3358" w:type="dxa"/>
          </w:tcPr>
          <w:p w14:paraId="086C087A" w14:textId="69C806D4" w:rsidR="00FD0865" w:rsidRDefault="00A93E72" w:rsidP="00022494">
            <w:pPr>
              <w:pStyle w:val="ListParagraph"/>
              <w:ind w:left="0"/>
              <w:rPr>
                <w:color w:val="000000" w:themeColor="text1"/>
                <w:sz w:val="26"/>
                <w:szCs w:val="26"/>
              </w:rPr>
            </w:pPr>
            <w:r>
              <w:rPr>
                <w:color w:val="000000" w:themeColor="text1"/>
                <w:sz w:val="26"/>
                <w:szCs w:val="26"/>
              </w:rPr>
              <w:t>Glucagon</w:t>
            </w:r>
            <w:r w:rsidR="00851E1D">
              <w:rPr>
                <w:color w:val="000000" w:themeColor="text1"/>
                <w:sz w:val="26"/>
                <w:szCs w:val="26"/>
              </w:rPr>
              <w:t>.</w:t>
            </w:r>
          </w:p>
        </w:tc>
      </w:tr>
      <w:tr w:rsidR="00CB2226" w14:paraId="437313B3" w14:textId="77777777" w:rsidTr="00CB2226">
        <w:trPr>
          <w:trHeight w:val="338"/>
        </w:trPr>
        <w:tc>
          <w:tcPr>
            <w:tcW w:w="3354" w:type="dxa"/>
          </w:tcPr>
          <w:p w14:paraId="6720A6FE" w14:textId="79A974FB" w:rsidR="00FD0865" w:rsidRDefault="00CB2226" w:rsidP="00022494">
            <w:pPr>
              <w:pStyle w:val="ListParagraph"/>
              <w:ind w:left="0"/>
              <w:rPr>
                <w:color w:val="000000" w:themeColor="text1"/>
                <w:sz w:val="26"/>
                <w:szCs w:val="26"/>
              </w:rPr>
            </w:pPr>
            <w:r>
              <w:rPr>
                <w:color w:val="000000" w:themeColor="text1"/>
                <w:sz w:val="26"/>
                <w:szCs w:val="26"/>
              </w:rPr>
              <w:t>Beta</w:t>
            </w:r>
          </w:p>
        </w:tc>
        <w:tc>
          <w:tcPr>
            <w:tcW w:w="3358" w:type="dxa"/>
          </w:tcPr>
          <w:p w14:paraId="6AB34D51" w14:textId="7C475C13" w:rsidR="00FD0865" w:rsidRDefault="00A93E72" w:rsidP="00022494">
            <w:pPr>
              <w:pStyle w:val="ListParagraph"/>
              <w:ind w:left="0"/>
              <w:rPr>
                <w:color w:val="000000" w:themeColor="text1"/>
                <w:sz w:val="26"/>
                <w:szCs w:val="26"/>
              </w:rPr>
            </w:pPr>
            <w:r>
              <w:rPr>
                <w:color w:val="000000" w:themeColor="text1"/>
                <w:sz w:val="26"/>
                <w:szCs w:val="26"/>
              </w:rPr>
              <w:t>75%</w:t>
            </w:r>
          </w:p>
        </w:tc>
        <w:tc>
          <w:tcPr>
            <w:tcW w:w="3358" w:type="dxa"/>
          </w:tcPr>
          <w:p w14:paraId="7BA9FD9B" w14:textId="22DBEAB6" w:rsidR="00FD0865" w:rsidRDefault="00A93E72" w:rsidP="00022494">
            <w:pPr>
              <w:pStyle w:val="ListParagraph"/>
              <w:ind w:left="0"/>
              <w:rPr>
                <w:color w:val="000000" w:themeColor="text1"/>
                <w:sz w:val="26"/>
                <w:szCs w:val="26"/>
              </w:rPr>
            </w:pPr>
            <w:r>
              <w:rPr>
                <w:color w:val="000000" w:themeColor="text1"/>
                <w:sz w:val="26"/>
                <w:szCs w:val="26"/>
              </w:rPr>
              <w:t>Insulin</w:t>
            </w:r>
            <w:r w:rsidR="00851E1D">
              <w:rPr>
                <w:color w:val="000000" w:themeColor="text1"/>
                <w:sz w:val="26"/>
                <w:szCs w:val="26"/>
              </w:rPr>
              <w:t xml:space="preserve"> &amp; </w:t>
            </w:r>
            <w:proofErr w:type="spellStart"/>
            <w:r w:rsidR="00851E1D">
              <w:rPr>
                <w:color w:val="000000" w:themeColor="text1"/>
                <w:sz w:val="26"/>
                <w:szCs w:val="26"/>
              </w:rPr>
              <w:t>Amylin</w:t>
            </w:r>
            <w:proofErr w:type="spellEnd"/>
            <w:r w:rsidR="00851E1D">
              <w:rPr>
                <w:color w:val="000000" w:themeColor="text1"/>
                <w:sz w:val="26"/>
                <w:szCs w:val="26"/>
              </w:rPr>
              <w:t xml:space="preserve"> .</w:t>
            </w:r>
          </w:p>
        </w:tc>
      </w:tr>
      <w:tr w:rsidR="00CB2226" w14:paraId="747C46D9" w14:textId="77777777" w:rsidTr="00CB2226">
        <w:trPr>
          <w:trHeight w:val="338"/>
        </w:trPr>
        <w:tc>
          <w:tcPr>
            <w:tcW w:w="3354" w:type="dxa"/>
          </w:tcPr>
          <w:p w14:paraId="5797A777" w14:textId="67B89EC4" w:rsidR="00CB2226" w:rsidRDefault="00A93E72" w:rsidP="00022494">
            <w:pPr>
              <w:pStyle w:val="ListParagraph"/>
              <w:ind w:left="0"/>
              <w:rPr>
                <w:color w:val="000000" w:themeColor="text1"/>
                <w:sz w:val="26"/>
                <w:szCs w:val="26"/>
              </w:rPr>
            </w:pPr>
            <w:r>
              <w:rPr>
                <w:color w:val="000000" w:themeColor="text1"/>
                <w:sz w:val="26"/>
                <w:szCs w:val="26"/>
              </w:rPr>
              <w:t>Delta</w:t>
            </w:r>
          </w:p>
        </w:tc>
        <w:tc>
          <w:tcPr>
            <w:tcW w:w="3358" w:type="dxa"/>
          </w:tcPr>
          <w:p w14:paraId="70005CEA" w14:textId="58A44268" w:rsidR="00CB2226" w:rsidRDefault="00A93E72" w:rsidP="00022494">
            <w:pPr>
              <w:pStyle w:val="ListParagraph"/>
              <w:ind w:left="0"/>
              <w:rPr>
                <w:color w:val="000000" w:themeColor="text1"/>
                <w:sz w:val="26"/>
                <w:szCs w:val="26"/>
              </w:rPr>
            </w:pPr>
            <w:r>
              <w:rPr>
                <w:color w:val="000000" w:themeColor="text1"/>
                <w:sz w:val="26"/>
                <w:szCs w:val="26"/>
              </w:rPr>
              <w:t>3-5%</w:t>
            </w:r>
          </w:p>
        </w:tc>
        <w:tc>
          <w:tcPr>
            <w:tcW w:w="3358" w:type="dxa"/>
          </w:tcPr>
          <w:p w14:paraId="58F9714C" w14:textId="1B478C3E" w:rsidR="00CB2226" w:rsidRDefault="00851E1D" w:rsidP="00022494">
            <w:pPr>
              <w:pStyle w:val="ListParagraph"/>
              <w:ind w:left="0"/>
              <w:rPr>
                <w:color w:val="000000" w:themeColor="text1"/>
                <w:sz w:val="26"/>
                <w:szCs w:val="26"/>
              </w:rPr>
            </w:pPr>
            <w:r>
              <w:rPr>
                <w:color w:val="000000" w:themeColor="text1"/>
                <w:sz w:val="26"/>
                <w:szCs w:val="26"/>
              </w:rPr>
              <w:t>Somatostatin.</w:t>
            </w:r>
          </w:p>
        </w:tc>
      </w:tr>
      <w:tr w:rsidR="00CB2226" w14:paraId="6577DF57" w14:textId="77777777" w:rsidTr="00CB2226">
        <w:trPr>
          <w:trHeight w:val="338"/>
        </w:trPr>
        <w:tc>
          <w:tcPr>
            <w:tcW w:w="3354" w:type="dxa"/>
          </w:tcPr>
          <w:p w14:paraId="2A05CDA8" w14:textId="50D6A18A" w:rsidR="00CB2226" w:rsidRDefault="00A93E72" w:rsidP="00A93E72">
            <w:pPr>
              <w:pStyle w:val="ListParagraph"/>
              <w:ind w:left="0"/>
              <w:rPr>
                <w:color w:val="000000" w:themeColor="text1"/>
                <w:sz w:val="26"/>
                <w:szCs w:val="26"/>
              </w:rPr>
            </w:pPr>
            <w:r>
              <w:rPr>
                <w:color w:val="000000" w:themeColor="text1"/>
                <w:sz w:val="26"/>
                <w:szCs w:val="26"/>
              </w:rPr>
              <w:t>F cell ( PP cells )</w:t>
            </w:r>
          </w:p>
        </w:tc>
        <w:tc>
          <w:tcPr>
            <w:tcW w:w="3358" w:type="dxa"/>
          </w:tcPr>
          <w:p w14:paraId="3BAF6A5E" w14:textId="30947336" w:rsidR="00CB2226" w:rsidRDefault="00A93E72" w:rsidP="00022494">
            <w:pPr>
              <w:pStyle w:val="ListParagraph"/>
              <w:ind w:left="0"/>
              <w:rPr>
                <w:color w:val="000000" w:themeColor="text1"/>
                <w:sz w:val="26"/>
                <w:szCs w:val="26"/>
              </w:rPr>
            </w:pPr>
            <w:r>
              <w:rPr>
                <w:color w:val="000000" w:themeColor="text1"/>
                <w:sz w:val="26"/>
                <w:szCs w:val="26"/>
              </w:rPr>
              <w:t>&lt;2%</w:t>
            </w:r>
          </w:p>
        </w:tc>
        <w:tc>
          <w:tcPr>
            <w:tcW w:w="3358" w:type="dxa"/>
          </w:tcPr>
          <w:p w14:paraId="539064CD" w14:textId="5C393F8B" w:rsidR="00CB2226" w:rsidRDefault="00851E1D" w:rsidP="00022494">
            <w:pPr>
              <w:pStyle w:val="ListParagraph"/>
              <w:ind w:left="0"/>
              <w:rPr>
                <w:color w:val="000000" w:themeColor="text1"/>
                <w:sz w:val="26"/>
                <w:szCs w:val="26"/>
              </w:rPr>
            </w:pPr>
            <w:r>
              <w:rPr>
                <w:color w:val="000000" w:themeColor="text1"/>
                <w:sz w:val="26"/>
                <w:szCs w:val="26"/>
              </w:rPr>
              <w:t>Pancreatic polypeptide.</w:t>
            </w:r>
          </w:p>
        </w:tc>
      </w:tr>
    </w:tbl>
    <w:p w14:paraId="00157880" w14:textId="77777777" w:rsidR="0096554C" w:rsidRDefault="0096554C" w:rsidP="00022494">
      <w:pPr>
        <w:pStyle w:val="ListParagraph"/>
        <w:ind w:left="0"/>
        <w:rPr>
          <w:color w:val="000000" w:themeColor="text1"/>
          <w:sz w:val="26"/>
          <w:szCs w:val="26"/>
        </w:rPr>
      </w:pPr>
    </w:p>
    <w:p w14:paraId="2D7EB4B1" w14:textId="5D2B0B57" w:rsidR="00A25410" w:rsidRDefault="00A25410" w:rsidP="00022494">
      <w:pPr>
        <w:pStyle w:val="ListParagraph"/>
        <w:ind w:left="0"/>
        <w:rPr>
          <w:color w:val="000000" w:themeColor="text1"/>
          <w:sz w:val="26"/>
          <w:szCs w:val="26"/>
        </w:rPr>
      </w:pPr>
      <w:r>
        <w:rPr>
          <w:color w:val="000000" w:themeColor="text1"/>
          <w:sz w:val="26"/>
          <w:szCs w:val="26"/>
        </w:rPr>
        <w:t>NOTES:</w:t>
      </w:r>
    </w:p>
    <w:p w14:paraId="70E6B141" w14:textId="48E8CB66" w:rsidR="00A25410" w:rsidRDefault="00A25410" w:rsidP="00A25410">
      <w:pPr>
        <w:pStyle w:val="ListParagraph"/>
        <w:numPr>
          <w:ilvl w:val="0"/>
          <w:numId w:val="29"/>
        </w:numPr>
        <w:rPr>
          <w:color w:val="000000" w:themeColor="text1"/>
        </w:rPr>
      </w:pPr>
      <w:r w:rsidRPr="00964860">
        <w:rPr>
          <w:i/>
          <w:iCs/>
          <w:color w:val="000000" w:themeColor="text1"/>
          <w:u w:val="single"/>
        </w:rPr>
        <w:t>Somato</w:t>
      </w:r>
      <w:r w:rsidR="007C520C" w:rsidRPr="00964860">
        <w:rPr>
          <w:i/>
          <w:iCs/>
          <w:color w:val="000000" w:themeColor="text1"/>
          <w:u w:val="single"/>
        </w:rPr>
        <w:t>statin</w:t>
      </w:r>
      <w:r w:rsidR="007C520C" w:rsidRPr="00964860">
        <w:rPr>
          <w:color w:val="000000" w:themeColor="text1"/>
        </w:rPr>
        <w:t xml:space="preserve"> is a polypeptide hormone. It’s a </w:t>
      </w:r>
      <w:r w:rsidR="007C520C" w:rsidRPr="00964860">
        <w:rPr>
          <w:b/>
          <w:bCs/>
          <w:color w:val="C00000"/>
        </w:rPr>
        <w:t xml:space="preserve">neurohormone; </w:t>
      </w:r>
      <w:r w:rsidR="007C520C" w:rsidRPr="00964860">
        <w:rPr>
          <w:color w:val="000000" w:themeColor="text1"/>
        </w:rPr>
        <w:t xml:space="preserve">neurotransmitter if produced by the hypothalamus in the brain </w:t>
      </w:r>
      <w:r w:rsidR="00964860" w:rsidRPr="00964860">
        <w:rPr>
          <w:color w:val="000000" w:themeColor="text1"/>
        </w:rPr>
        <w:t>and a hormone if produced by the pancreas.</w:t>
      </w:r>
    </w:p>
    <w:p w14:paraId="25CFF41A" w14:textId="4453C70D" w:rsidR="00964860" w:rsidRDefault="00964860" w:rsidP="006F3859">
      <w:pPr>
        <w:pStyle w:val="ListParagraph"/>
        <w:numPr>
          <w:ilvl w:val="0"/>
          <w:numId w:val="29"/>
        </w:numPr>
        <w:rPr>
          <w:color w:val="000000" w:themeColor="text1"/>
        </w:rPr>
      </w:pPr>
      <w:proofErr w:type="spellStart"/>
      <w:r w:rsidRPr="00964860">
        <w:rPr>
          <w:i/>
          <w:iCs/>
          <w:color w:val="000000" w:themeColor="text1"/>
          <w:u w:val="single"/>
        </w:rPr>
        <w:t>Ghrelin</w:t>
      </w:r>
      <w:proofErr w:type="spellEnd"/>
      <w:r>
        <w:rPr>
          <w:color w:val="000000" w:themeColor="text1"/>
        </w:rPr>
        <w:t xml:space="preserve"> : called “The hunger hormone”, </w:t>
      </w:r>
      <w:r w:rsidR="004A13CD">
        <w:rPr>
          <w:color w:val="000000" w:themeColor="text1"/>
        </w:rPr>
        <w:t xml:space="preserve">regulates the appetite, produced MAINLY by the stomach ( </w:t>
      </w:r>
      <w:proofErr w:type="spellStart"/>
      <w:r w:rsidR="004A13CD">
        <w:rPr>
          <w:color w:val="000000" w:themeColor="text1"/>
        </w:rPr>
        <w:t>fundus</w:t>
      </w:r>
      <w:proofErr w:type="spellEnd"/>
      <w:r w:rsidR="004A13CD">
        <w:rPr>
          <w:color w:val="000000" w:themeColor="text1"/>
        </w:rPr>
        <w:t xml:space="preserve">). It </w:t>
      </w:r>
      <w:r w:rsidR="00631582">
        <w:rPr>
          <w:color w:val="000000" w:themeColor="text1"/>
        </w:rPr>
        <w:t xml:space="preserve">indirectly </w:t>
      </w:r>
      <w:r w:rsidR="004A13CD">
        <w:rPr>
          <w:color w:val="000000" w:themeColor="text1"/>
        </w:rPr>
        <w:t xml:space="preserve">stimulates insulin secretion </w:t>
      </w:r>
      <w:r w:rsidR="00DF6D75">
        <w:rPr>
          <w:color w:val="000000" w:themeColor="text1"/>
        </w:rPr>
        <w:t>, how ?!</w:t>
      </w:r>
    </w:p>
    <w:p w14:paraId="6750330C" w14:textId="0FFB2E9E" w:rsidR="00DF6D75" w:rsidRDefault="00DF6D75" w:rsidP="00DF6D75">
      <w:pPr>
        <w:pStyle w:val="ListParagraph"/>
        <w:ind w:left="360"/>
        <w:rPr>
          <w:color w:val="000000" w:themeColor="text1"/>
        </w:rPr>
      </w:pPr>
      <w:r>
        <w:rPr>
          <w:color w:val="000000" w:themeColor="text1"/>
          <w:sz w:val="26"/>
          <w:szCs w:val="26"/>
        </w:rPr>
        <w:t>Empty stomach &gt;&gt;</w:t>
      </w:r>
      <w:proofErr w:type="spellStart"/>
      <w:r>
        <w:rPr>
          <w:color w:val="000000" w:themeColor="text1"/>
          <w:sz w:val="26"/>
          <w:szCs w:val="26"/>
        </w:rPr>
        <w:t>Ghrelin</w:t>
      </w:r>
      <w:proofErr w:type="spellEnd"/>
      <w:r>
        <w:rPr>
          <w:color w:val="000000" w:themeColor="text1"/>
          <w:sz w:val="26"/>
          <w:szCs w:val="26"/>
        </w:rPr>
        <w:t xml:space="preserve"> release &gt;&gt; feeling hungry&gt;&gt; eating &gt;</w:t>
      </w:r>
      <w:r w:rsidR="00C920CA">
        <w:rPr>
          <w:color w:val="000000" w:themeColor="text1"/>
          <w:sz w:val="26"/>
          <w:szCs w:val="26"/>
        </w:rPr>
        <w:t>&gt; high levels of Carbs</w:t>
      </w:r>
      <w:r w:rsidR="00C920CA" w:rsidRPr="00C920CA">
        <w:rPr>
          <w:color w:val="000000" w:themeColor="text1"/>
        </w:rPr>
        <w:t>.</w:t>
      </w:r>
      <w:r w:rsidR="00C920CA">
        <w:rPr>
          <w:color w:val="000000" w:themeColor="text1"/>
        </w:rPr>
        <w:t xml:space="preserve"> &gt;&gt; </w:t>
      </w:r>
      <w:r w:rsidR="00C920CA" w:rsidRPr="00C920CA">
        <w:rPr>
          <w:color w:val="000000" w:themeColor="text1"/>
          <w:sz w:val="26"/>
          <w:szCs w:val="26"/>
        </w:rPr>
        <w:t>insulin secretion</w:t>
      </w:r>
      <w:r w:rsidR="00C920CA">
        <w:rPr>
          <w:color w:val="000000" w:themeColor="text1"/>
        </w:rPr>
        <w:t>.</w:t>
      </w:r>
    </w:p>
    <w:p w14:paraId="0697FE15" w14:textId="7319FBC1" w:rsidR="00C920CA" w:rsidRPr="00601EF6" w:rsidRDefault="00C920CA" w:rsidP="00C920CA">
      <w:pPr>
        <w:pStyle w:val="ListParagraph"/>
        <w:numPr>
          <w:ilvl w:val="0"/>
          <w:numId w:val="30"/>
        </w:numPr>
        <w:rPr>
          <w:i/>
          <w:iCs/>
          <w:color w:val="000000" w:themeColor="text1"/>
          <w:u w:val="single"/>
        </w:rPr>
      </w:pPr>
      <w:proofErr w:type="spellStart"/>
      <w:r w:rsidRPr="00C920CA">
        <w:rPr>
          <w:i/>
          <w:iCs/>
          <w:color w:val="000000" w:themeColor="text1"/>
          <w:u w:val="single"/>
        </w:rPr>
        <w:t>Amylin</w:t>
      </w:r>
      <w:proofErr w:type="spellEnd"/>
      <w:r w:rsidR="00601EF6">
        <w:rPr>
          <w:i/>
          <w:iCs/>
          <w:color w:val="000000" w:themeColor="text1"/>
          <w:u w:val="single"/>
        </w:rPr>
        <w:t xml:space="preserve">: </w:t>
      </w:r>
      <w:r w:rsidR="00601EF6">
        <w:rPr>
          <w:color w:val="000000" w:themeColor="text1"/>
        </w:rPr>
        <w:t>“Islet myeloid polypeptide” . It’s co-secreted with insulin from beta cells ( it complements the action of insulin).</w:t>
      </w:r>
    </w:p>
    <w:p w14:paraId="0D78EC9D" w14:textId="77777777" w:rsidR="00601EF6" w:rsidRDefault="00601EF6" w:rsidP="00601EF6">
      <w:pPr>
        <w:pStyle w:val="ListParagraph"/>
        <w:ind w:left="360"/>
        <w:rPr>
          <w:i/>
          <w:iCs/>
          <w:color w:val="000000" w:themeColor="text1"/>
          <w:u w:val="single"/>
        </w:rPr>
      </w:pPr>
    </w:p>
    <w:p w14:paraId="196DC2BD" w14:textId="44BC5246" w:rsidR="001C348F" w:rsidRDefault="00D23206" w:rsidP="00601EF6">
      <w:pPr>
        <w:pStyle w:val="ListParagraph"/>
        <w:ind w:left="360"/>
        <w:rPr>
          <w:color w:val="000000" w:themeColor="text1"/>
          <w:sz w:val="26"/>
          <w:szCs w:val="26"/>
        </w:rPr>
      </w:pPr>
      <w:r>
        <w:rPr>
          <w:color w:val="000000" w:themeColor="text1"/>
        </w:rPr>
        <w:t>*</w:t>
      </w:r>
      <w:r w:rsidRPr="00D23206">
        <w:rPr>
          <w:b/>
          <w:bCs/>
          <w:color w:val="000000" w:themeColor="text1"/>
        </w:rPr>
        <w:t xml:space="preserve">* </w:t>
      </w:r>
      <w:r w:rsidRPr="00D23206">
        <w:rPr>
          <w:b/>
          <w:bCs/>
          <w:color w:val="000000" w:themeColor="text1"/>
          <w:sz w:val="26"/>
          <w:szCs w:val="26"/>
        </w:rPr>
        <w:t>pro-insulin</w:t>
      </w:r>
      <w:r w:rsidRPr="00D23206">
        <w:rPr>
          <w:color w:val="000000" w:themeColor="text1"/>
          <w:sz w:val="26"/>
          <w:szCs w:val="26"/>
        </w:rPr>
        <w:t xml:space="preserve"> : </w:t>
      </w:r>
    </w:p>
    <w:p w14:paraId="07AD28EA" w14:textId="57749788" w:rsidR="00D23206" w:rsidRDefault="007065B6" w:rsidP="0033733F">
      <w:pPr>
        <w:pStyle w:val="ListParagraph"/>
        <w:ind w:left="0"/>
        <w:rPr>
          <w:color w:val="000000" w:themeColor="text1"/>
          <w:sz w:val="26"/>
          <w:szCs w:val="26"/>
        </w:rPr>
      </w:pPr>
      <w:r>
        <w:rPr>
          <w:color w:val="000000" w:themeColor="text1"/>
          <w:sz w:val="26"/>
          <w:szCs w:val="26"/>
        </w:rPr>
        <w:t>-</w:t>
      </w:r>
      <w:r w:rsidR="00D23206">
        <w:rPr>
          <w:color w:val="000000" w:themeColor="text1"/>
          <w:sz w:val="26"/>
          <w:szCs w:val="26"/>
        </w:rPr>
        <w:t xml:space="preserve">It’s the </w:t>
      </w:r>
      <w:proofErr w:type="spellStart"/>
      <w:r w:rsidR="00D23206">
        <w:rPr>
          <w:color w:val="000000" w:themeColor="text1"/>
          <w:sz w:val="26"/>
          <w:szCs w:val="26"/>
        </w:rPr>
        <w:t>prohormone</w:t>
      </w:r>
      <w:proofErr w:type="spellEnd"/>
      <w:r w:rsidR="00D23206">
        <w:rPr>
          <w:color w:val="000000" w:themeColor="text1"/>
          <w:sz w:val="26"/>
          <w:szCs w:val="26"/>
        </w:rPr>
        <w:t xml:space="preserve"> precursor </w:t>
      </w:r>
      <w:r w:rsidR="0033733F">
        <w:rPr>
          <w:color w:val="000000" w:themeColor="text1"/>
          <w:sz w:val="26"/>
          <w:szCs w:val="26"/>
        </w:rPr>
        <w:t>of</w:t>
      </w:r>
      <w:r w:rsidR="00D23206">
        <w:rPr>
          <w:color w:val="000000" w:themeColor="text1"/>
          <w:sz w:val="26"/>
          <w:szCs w:val="26"/>
        </w:rPr>
        <w:t xml:space="preserve"> insulin</w:t>
      </w:r>
    </w:p>
    <w:p w14:paraId="65E0E7BD" w14:textId="05C8044C" w:rsidR="00D23206" w:rsidRDefault="007065B6" w:rsidP="007065B6">
      <w:pPr>
        <w:pStyle w:val="ListParagraph"/>
        <w:ind w:left="0"/>
        <w:rPr>
          <w:color w:val="000000" w:themeColor="text1"/>
          <w:sz w:val="26"/>
          <w:szCs w:val="26"/>
        </w:rPr>
      </w:pPr>
      <w:r>
        <w:rPr>
          <w:color w:val="000000" w:themeColor="text1"/>
          <w:sz w:val="26"/>
          <w:szCs w:val="26"/>
        </w:rPr>
        <w:t>-</w:t>
      </w:r>
      <w:r w:rsidR="00B20BA7">
        <w:rPr>
          <w:color w:val="000000" w:themeColor="text1"/>
          <w:sz w:val="26"/>
          <w:szCs w:val="26"/>
        </w:rPr>
        <w:t>Consists of : A chain, B chain, and C peptide [ connects A &amp; B chains ]</w:t>
      </w:r>
      <w:r>
        <w:rPr>
          <w:color w:val="000000" w:themeColor="text1"/>
          <w:sz w:val="26"/>
          <w:szCs w:val="26"/>
        </w:rPr>
        <w:t>.</w:t>
      </w:r>
    </w:p>
    <w:p w14:paraId="4002DDD8" w14:textId="1849FEF9" w:rsidR="00384441" w:rsidRDefault="007065B6" w:rsidP="00384441">
      <w:pPr>
        <w:pStyle w:val="ListParagraph"/>
        <w:ind w:left="0"/>
        <w:rPr>
          <w:color w:val="000000" w:themeColor="text1"/>
          <w:sz w:val="26"/>
          <w:szCs w:val="26"/>
        </w:rPr>
      </w:pPr>
      <w:r>
        <w:rPr>
          <w:color w:val="000000" w:themeColor="text1"/>
          <w:sz w:val="26"/>
          <w:szCs w:val="26"/>
        </w:rPr>
        <w:t xml:space="preserve">-The mature insulin is formed by abstracting the C-peptide from the </w:t>
      </w:r>
      <w:r w:rsidR="00384441">
        <w:rPr>
          <w:color w:val="000000" w:themeColor="text1"/>
          <w:sz w:val="26"/>
          <w:szCs w:val="26"/>
        </w:rPr>
        <w:t>center of proinsulin sequence and the A &amp; B chains are then joined by disulfide bonds.</w:t>
      </w:r>
    </w:p>
    <w:p w14:paraId="0D307D77" w14:textId="366EAB8E" w:rsidR="00384441" w:rsidRDefault="00665346" w:rsidP="00384441">
      <w:pPr>
        <w:pStyle w:val="ListParagraph"/>
        <w:ind w:left="0"/>
        <w:rPr>
          <w:color w:val="000000" w:themeColor="text1"/>
          <w:sz w:val="26"/>
          <w:szCs w:val="26"/>
        </w:rPr>
      </w:pPr>
      <w:r>
        <w:rPr>
          <w:color w:val="000000" w:themeColor="text1"/>
          <w:sz w:val="26"/>
          <w:szCs w:val="26"/>
        </w:rPr>
        <w:t xml:space="preserve">-Secreted in small amounts and has </w:t>
      </w:r>
      <w:r w:rsidR="00C80AF7">
        <w:rPr>
          <w:color w:val="000000" w:themeColor="text1"/>
          <w:sz w:val="26"/>
          <w:szCs w:val="26"/>
        </w:rPr>
        <w:t>10% of insulin activity.</w:t>
      </w:r>
    </w:p>
    <w:p w14:paraId="504D0968" w14:textId="0C72B3F2" w:rsidR="00C80AF7" w:rsidRDefault="00C80AF7" w:rsidP="00384441">
      <w:pPr>
        <w:pStyle w:val="ListParagraph"/>
        <w:ind w:left="0"/>
        <w:rPr>
          <w:color w:val="000000" w:themeColor="text1"/>
          <w:sz w:val="26"/>
          <w:szCs w:val="26"/>
        </w:rPr>
      </w:pPr>
      <w:r>
        <w:rPr>
          <w:color w:val="000000" w:themeColor="text1"/>
          <w:sz w:val="26"/>
          <w:szCs w:val="26"/>
        </w:rPr>
        <w:t>-NOTES :</w:t>
      </w:r>
    </w:p>
    <w:p w14:paraId="276E122C" w14:textId="6EB43DAA" w:rsidR="00C80AF7" w:rsidRDefault="00C80AF7" w:rsidP="00C80AF7">
      <w:pPr>
        <w:pStyle w:val="ListParagraph"/>
        <w:ind w:left="0"/>
        <w:rPr>
          <w:color w:val="000000" w:themeColor="text1"/>
          <w:sz w:val="26"/>
          <w:szCs w:val="26"/>
        </w:rPr>
      </w:pPr>
      <w:r>
        <w:rPr>
          <w:color w:val="000000" w:themeColor="text1"/>
          <w:sz w:val="26"/>
          <w:szCs w:val="26"/>
        </w:rPr>
        <w:t xml:space="preserve">* (50-60)% of the insulin is </w:t>
      </w:r>
      <w:r w:rsidR="002A53EB">
        <w:rPr>
          <w:color w:val="000000" w:themeColor="text1"/>
          <w:sz w:val="26"/>
          <w:szCs w:val="26"/>
        </w:rPr>
        <w:t xml:space="preserve">captured by the liver( not released into the circulation).However, the remaining C-peptide is released into the </w:t>
      </w:r>
      <w:r w:rsidR="00EC7E89">
        <w:rPr>
          <w:color w:val="000000" w:themeColor="text1"/>
          <w:sz w:val="26"/>
          <w:szCs w:val="26"/>
        </w:rPr>
        <w:t>circulation</w:t>
      </w:r>
      <w:r w:rsidR="002A53EB">
        <w:rPr>
          <w:color w:val="000000" w:themeColor="text1"/>
          <w:sz w:val="26"/>
          <w:szCs w:val="26"/>
        </w:rPr>
        <w:t>.</w:t>
      </w:r>
    </w:p>
    <w:p w14:paraId="22F5574F" w14:textId="2885A3FA" w:rsidR="002A53EB" w:rsidRDefault="002A53EB" w:rsidP="00077B2A">
      <w:pPr>
        <w:pStyle w:val="ListParagraph"/>
        <w:ind w:left="0"/>
        <w:rPr>
          <w:color w:val="000000" w:themeColor="text1"/>
          <w:sz w:val="26"/>
          <w:szCs w:val="26"/>
        </w:rPr>
      </w:pPr>
      <w:r>
        <w:rPr>
          <w:color w:val="000000" w:themeColor="text1"/>
          <w:sz w:val="26"/>
          <w:szCs w:val="26"/>
        </w:rPr>
        <w:t xml:space="preserve">* </w:t>
      </w:r>
      <w:r w:rsidR="00EC7E89">
        <w:rPr>
          <w:color w:val="000000" w:themeColor="text1"/>
          <w:sz w:val="26"/>
          <w:szCs w:val="26"/>
        </w:rPr>
        <w:t xml:space="preserve">In order to assess insulin secretion in diabetic patients, we depend on </w:t>
      </w:r>
      <w:r w:rsidR="00EC7E89" w:rsidRPr="002B124A">
        <w:rPr>
          <w:b/>
          <w:bCs/>
          <w:i/>
          <w:iCs/>
          <w:color w:val="000000" w:themeColor="text1"/>
          <w:sz w:val="26"/>
          <w:szCs w:val="26"/>
        </w:rPr>
        <w:t xml:space="preserve">C-peptide levels </w:t>
      </w:r>
      <w:r w:rsidR="00852A68">
        <w:rPr>
          <w:color w:val="000000" w:themeColor="text1"/>
          <w:sz w:val="26"/>
          <w:szCs w:val="26"/>
        </w:rPr>
        <w:t xml:space="preserve">since it’s secreted in the same amount as insulin. Even </w:t>
      </w:r>
      <w:r w:rsidR="002B124A">
        <w:rPr>
          <w:color w:val="000000" w:themeColor="text1"/>
          <w:sz w:val="26"/>
          <w:szCs w:val="26"/>
        </w:rPr>
        <w:t xml:space="preserve">if the patient receives </w:t>
      </w:r>
      <w:r w:rsidR="00852A68">
        <w:rPr>
          <w:color w:val="000000" w:themeColor="text1"/>
          <w:sz w:val="26"/>
          <w:szCs w:val="26"/>
        </w:rPr>
        <w:t xml:space="preserve">insulin </w:t>
      </w:r>
      <w:r w:rsidR="001D0EF8">
        <w:rPr>
          <w:color w:val="000000" w:themeColor="text1"/>
          <w:sz w:val="26"/>
          <w:szCs w:val="26"/>
        </w:rPr>
        <w:t>injections, still we can depend on C-peptide</w:t>
      </w:r>
      <w:r w:rsidR="002A3323">
        <w:rPr>
          <w:color w:val="000000" w:themeColor="text1"/>
          <w:sz w:val="26"/>
          <w:szCs w:val="26"/>
        </w:rPr>
        <w:t xml:space="preserve"> in </w:t>
      </w:r>
      <w:r w:rsidR="00077B2A">
        <w:rPr>
          <w:color w:val="000000" w:themeColor="text1"/>
          <w:sz w:val="26"/>
          <w:szCs w:val="26"/>
        </w:rPr>
        <w:t>our measurement</w:t>
      </w:r>
      <w:r w:rsidR="002A3323">
        <w:rPr>
          <w:color w:val="000000" w:themeColor="text1"/>
          <w:sz w:val="26"/>
          <w:szCs w:val="26"/>
        </w:rPr>
        <w:t xml:space="preserve"> </w:t>
      </w:r>
      <w:r w:rsidR="001D0EF8">
        <w:rPr>
          <w:color w:val="000000" w:themeColor="text1"/>
          <w:sz w:val="26"/>
          <w:szCs w:val="26"/>
        </w:rPr>
        <w:t xml:space="preserve"> </w:t>
      </w:r>
      <w:r w:rsidR="002A3323">
        <w:rPr>
          <w:color w:val="000000" w:themeColor="text1"/>
          <w:sz w:val="26"/>
          <w:szCs w:val="26"/>
        </w:rPr>
        <w:t xml:space="preserve">since its level equals the </w:t>
      </w:r>
      <w:r w:rsidR="002A3323" w:rsidRPr="003C31B7">
        <w:rPr>
          <w:b/>
          <w:bCs/>
          <w:color w:val="000000" w:themeColor="text1"/>
          <w:sz w:val="26"/>
          <w:szCs w:val="26"/>
        </w:rPr>
        <w:t>endogenous</w:t>
      </w:r>
      <w:r w:rsidR="002A3323">
        <w:rPr>
          <w:color w:val="000000" w:themeColor="text1"/>
          <w:sz w:val="26"/>
          <w:szCs w:val="26"/>
        </w:rPr>
        <w:t xml:space="preserve"> insulin </w:t>
      </w:r>
      <w:r w:rsidR="003C31B7">
        <w:rPr>
          <w:color w:val="000000" w:themeColor="text1"/>
          <w:sz w:val="26"/>
          <w:szCs w:val="26"/>
        </w:rPr>
        <w:t>ONLY</w:t>
      </w:r>
      <w:r w:rsidR="002A3323">
        <w:rPr>
          <w:color w:val="000000" w:themeColor="text1"/>
          <w:sz w:val="26"/>
          <w:szCs w:val="26"/>
        </w:rPr>
        <w:t xml:space="preserve">, </w:t>
      </w:r>
      <w:r w:rsidR="003C31B7">
        <w:rPr>
          <w:color w:val="000000" w:themeColor="text1"/>
          <w:sz w:val="26"/>
          <w:szCs w:val="26"/>
        </w:rPr>
        <w:t>so it’s not affected by</w:t>
      </w:r>
      <w:r w:rsidR="003D4E26">
        <w:rPr>
          <w:color w:val="000000" w:themeColor="text1"/>
          <w:sz w:val="26"/>
          <w:szCs w:val="26"/>
        </w:rPr>
        <w:t xml:space="preserve"> any exogenous amounts</w:t>
      </w:r>
      <w:r w:rsidR="003C31B7">
        <w:rPr>
          <w:color w:val="000000" w:themeColor="text1"/>
          <w:sz w:val="26"/>
          <w:szCs w:val="26"/>
        </w:rPr>
        <w:t xml:space="preserve"> of insulin.</w:t>
      </w:r>
    </w:p>
    <w:p w14:paraId="28FD7151" w14:textId="77777777" w:rsidR="003C31B7" w:rsidRDefault="003C31B7" w:rsidP="003C31B7">
      <w:pPr>
        <w:pStyle w:val="ListParagraph"/>
        <w:ind w:left="0"/>
        <w:rPr>
          <w:color w:val="000000" w:themeColor="text1"/>
          <w:sz w:val="26"/>
          <w:szCs w:val="26"/>
        </w:rPr>
      </w:pPr>
    </w:p>
    <w:p w14:paraId="403B25DF" w14:textId="0CDE7E75" w:rsidR="003C31B7" w:rsidRDefault="003C31B7" w:rsidP="003C31B7">
      <w:pPr>
        <w:pStyle w:val="ListParagraph"/>
        <w:ind w:left="0"/>
        <w:rPr>
          <w:color w:val="000000" w:themeColor="text1"/>
          <w:sz w:val="26"/>
          <w:szCs w:val="26"/>
        </w:rPr>
      </w:pPr>
      <w:r>
        <w:rPr>
          <w:color w:val="000000" w:themeColor="text1"/>
          <w:sz w:val="26"/>
          <w:szCs w:val="26"/>
        </w:rPr>
        <w:t xml:space="preserve">-Insulin &amp; glucagon are the main </w:t>
      </w:r>
      <w:r w:rsidR="00094604">
        <w:rPr>
          <w:color w:val="000000" w:themeColor="text1"/>
          <w:sz w:val="26"/>
          <w:szCs w:val="26"/>
        </w:rPr>
        <w:t xml:space="preserve">regulators of blood glucose levels in the body </w:t>
      </w:r>
      <w:r w:rsidR="00952E2F">
        <w:rPr>
          <w:color w:val="000000" w:themeColor="text1"/>
          <w:sz w:val="26"/>
          <w:szCs w:val="26"/>
        </w:rPr>
        <w:t>.</w:t>
      </w:r>
    </w:p>
    <w:p w14:paraId="68447750" w14:textId="3A05D58E" w:rsidR="00952E2F" w:rsidRDefault="00952E2F" w:rsidP="00952E2F">
      <w:pPr>
        <w:pStyle w:val="ListParagraph"/>
        <w:ind w:left="0"/>
        <w:rPr>
          <w:color w:val="000000" w:themeColor="text1"/>
          <w:sz w:val="26"/>
          <w:szCs w:val="26"/>
        </w:rPr>
      </w:pPr>
      <w:r>
        <w:rPr>
          <w:color w:val="000000" w:themeColor="text1"/>
          <w:sz w:val="26"/>
          <w:szCs w:val="26"/>
        </w:rPr>
        <w:t xml:space="preserve">==&gt; there’re other hormones that are involved in glucose homeostasis, such as: GH, cortisol, catecholamines &amp; </w:t>
      </w:r>
      <w:proofErr w:type="spellStart"/>
      <w:r>
        <w:rPr>
          <w:color w:val="000000" w:themeColor="text1"/>
          <w:sz w:val="26"/>
          <w:szCs w:val="26"/>
        </w:rPr>
        <w:t>THs</w:t>
      </w:r>
      <w:proofErr w:type="spellEnd"/>
      <w:r>
        <w:rPr>
          <w:color w:val="000000" w:themeColor="text1"/>
          <w:sz w:val="26"/>
          <w:szCs w:val="26"/>
        </w:rPr>
        <w:t xml:space="preserve"> ).</w:t>
      </w:r>
    </w:p>
    <w:p w14:paraId="733F690A" w14:textId="6417CBEE" w:rsidR="002117CA" w:rsidRDefault="004A050C" w:rsidP="002117CA">
      <w:pPr>
        <w:pStyle w:val="ListParagraph"/>
        <w:ind w:left="0"/>
        <w:rPr>
          <w:color w:val="000000" w:themeColor="text1"/>
          <w:sz w:val="26"/>
          <w:szCs w:val="26"/>
        </w:rPr>
      </w:pPr>
      <w:r>
        <w:rPr>
          <w:color w:val="000000" w:themeColor="text1"/>
          <w:sz w:val="26"/>
          <w:szCs w:val="26"/>
        </w:rPr>
        <w:t xml:space="preserve">These regulators are either Hypoglycemic agents( decrease the level of </w:t>
      </w:r>
      <w:proofErr w:type="spellStart"/>
      <w:r>
        <w:rPr>
          <w:color w:val="000000" w:themeColor="text1"/>
          <w:sz w:val="26"/>
          <w:szCs w:val="26"/>
        </w:rPr>
        <w:t>Glu</w:t>
      </w:r>
      <w:proofErr w:type="spellEnd"/>
      <w:r w:rsidR="002117CA">
        <w:rPr>
          <w:color w:val="000000" w:themeColor="text1"/>
          <w:sz w:val="26"/>
          <w:szCs w:val="26"/>
        </w:rPr>
        <w:t xml:space="preserve"> in the blood) or Hyperglycemic agents ( increase the level of </w:t>
      </w:r>
      <w:proofErr w:type="spellStart"/>
      <w:r w:rsidR="002117CA">
        <w:rPr>
          <w:color w:val="000000" w:themeColor="text1"/>
          <w:sz w:val="26"/>
          <w:szCs w:val="26"/>
        </w:rPr>
        <w:t>Glu</w:t>
      </w:r>
      <w:proofErr w:type="spellEnd"/>
      <w:r w:rsidR="002117CA">
        <w:rPr>
          <w:color w:val="000000" w:themeColor="text1"/>
          <w:sz w:val="26"/>
          <w:szCs w:val="26"/>
        </w:rPr>
        <w:t xml:space="preserve"> in the blood).</w:t>
      </w:r>
    </w:p>
    <w:p w14:paraId="0D17C61C" w14:textId="71A9B90A" w:rsidR="002117CA" w:rsidRDefault="002B124A" w:rsidP="002117CA">
      <w:pPr>
        <w:pStyle w:val="ListParagraph"/>
        <w:ind w:left="0"/>
        <w:rPr>
          <w:color w:val="C00000"/>
          <w:sz w:val="26"/>
          <w:szCs w:val="26"/>
        </w:rPr>
      </w:pPr>
      <w:r>
        <w:rPr>
          <w:color w:val="000000" w:themeColor="text1"/>
          <w:sz w:val="26"/>
          <w:szCs w:val="26"/>
        </w:rPr>
        <w:t>**</w:t>
      </w:r>
      <w:r w:rsidR="002117CA">
        <w:rPr>
          <w:color w:val="000000" w:themeColor="text1"/>
          <w:sz w:val="26"/>
          <w:szCs w:val="26"/>
        </w:rPr>
        <w:t xml:space="preserve"> </w:t>
      </w:r>
      <w:r w:rsidR="002117CA" w:rsidRPr="00271E2D">
        <w:rPr>
          <w:color w:val="C00000"/>
          <w:sz w:val="26"/>
          <w:szCs w:val="26"/>
        </w:rPr>
        <w:t xml:space="preserve">Insulin is the only NATURAL </w:t>
      </w:r>
      <w:r w:rsidR="002117CA" w:rsidRPr="00B51169">
        <w:rPr>
          <w:b/>
          <w:bCs/>
          <w:color w:val="C00000"/>
          <w:sz w:val="26"/>
          <w:szCs w:val="26"/>
        </w:rPr>
        <w:t>hypoglycemic</w:t>
      </w:r>
      <w:r w:rsidR="002117CA" w:rsidRPr="00271E2D">
        <w:rPr>
          <w:color w:val="C00000"/>
          <w:sz w:val="26"/>
          <w:szCs w:val="26"/>
        </w:rPr>
        <w:t xml:space="preserve"> hormone in the body</w:t>
      </w:r>
      <w:r w:rsidR="00271E2D" w:rsidRPr="00271E2D">
        <w:rPr>
          <w:color w:val="C00000"/>
          <w:sz w:val="26"/>
          <w:szCs w:val="26"/>
        </w:rPr>
        <w:t>.</w:t>
      </w:r>
    </w:p>
    <w:p w14:paraId="42D3128A" w14:textId="6D6D2BE4" w:rsidR="00271E2D" w:rsidRDefault="002B124A" w:rsidP="00B51169">
      <w:pPr>
        <w:pStyle w:val="ListParagraph"/>
        <w:ind w:left="0"/>
        <w:rPr>
          <w:color w:val="000000" w:themeColor="text1"/>
          <w:sz w:val="26"/>
          <w:szCs w:val="26"/>
        </w:rPr>
      </w:pPr>
      <w:r>
        <w:rPr>
          <w:color w:val="000000" w:themeColor="text1"/>
          <w:sz w:val="26"/>
          <w:szCs w:val="26"/>
        </w:rPr>
        <w:t>**</w:t>
      </w:r>
      <w:r w:rsidR="00271E2D">
        <w:rPr>
          <w:color w:val="000000" w:themeColor="text1"/>
          <w:sz w:val="26"/>
          <w:szCs w:val="26"/>
        </w:rPr>
        <w:t xml:space="preserve">Glucagon is the most potent </w:t>
      </w:r>
      <w:proofErr w:type="spellStart"/>
      <w:r w:rsidR="00B51169" w:rsidRPr="00B51169">
        <w:rPr>
          <w:b/>
          <w:bCs/>
          <w:color w:val="C00000"/>
          <w:sz w:val="26"/>
          <w:szCs w:val="26"/>
        </w:rPr>
        <w:t>hypergycemic</w:t>
      </w:r>
      <w:proofErr w:type="spellEnd"/>
      <w:r w:rsidR="00271E2D">
        <w:rPr>
          <w:color w:val="000000" w:themeColor="text1"/>
          <w:sz w:val="26"/>
          <w:szCs w:val="26"/>
        </w:rPr>
        <w:t xml:space="preserve"> hormone in the body,followed by cortisol</w:t>
      </w:r>
      <w:r>
        <w:rPr>
          <w:color w:val="000000" w:themeColor="text1"/>
          <w:sz w:val="26"/>
          <w:szCs w:val="26"/>
        </w:rPr>
        <w:t>.</w:t>
      </w:r>
    </w:p>
    <w:p w14:paraId="2D3DFFD3" w14:textId="77777777" w:rsidR="003D4E26" w:rsidRDefault="003D4E26" w:rsidP="002B124A">
      <w:pPr>
        <w:pStyle w:val="ListParagraph"/>
        <w:ind w:left="0"/>
        <w:rPr>
          <w:color w:val="000000" w:themeColor="text1"/>
          <w:sz w:val="26"/>
          <w:szCs w:val="26"/>
        </w:rPr>
      </w:pPr>
    </w:p>
    <w:p w14:paraId="18B2917E" w14:textId="38C5BFC7" w:rsidR="000460CE" w:rsidRDefault="000460CE" w:rsidP="002B124A">
      <w:pPr>
        <w:pStyle w:val="ListParagraph"/>
        <w:ind w:left="0"/>
        <w:rPr>
          <w:color w:val="000000" w:themeColor="text1"/>
          <w:sz w:val="26"/>
          <w:szCs w:val="26"/>
        </w:rPr>
      </w:pPr>
      <w:r>
        <w:rPr>
          <w:color w:val="000000" w:themeColor="text1"/>
          <w:sz w:val="26"/>
          <w:szCs w:val="26"/>
        </w:rPr>
        <w:t>-</w:t>
      </w:r>
      <w:r w:rsidRPr="00E509FA">
        <w:rPr>
          <w:i/>
          <w:iCs/>
          <w:color w:val="000000" w:themeColor="text1"/>
          <w:sz w:val="26"/>
          <w:szCs w:val="26"/>
          <w:u w:val="single"/>
        </w:rPr>
        <w:t>In</w:t>
      </w:r>
      <w:r w:rsidR="00E509FA" w:rsidRPr="00E509FA">
        <w:rPr>
          <w:i/>
          <w:iCs/>
          <w:color w:val="000000" w:themeColor="text1"/>
          <w:sz w:val="26"/>
          <w:szCs w:val="26"/>
          <w:u w:val="single"/>
        </w:rPr>
        <w:t xml:space="preserve">sulin receptor </w:t>
      </w:r>
      <w:r w:rsidR="00E509FA">
        <w:rPr>
          <w:color w:val="000000" w:themeColor="text1"/>
          <w:sz w:val="26"/>
          <w:szCs w:val="26"/>
        </w:rPr>
        <w:t xml:space="preserve">: belongs to the class of tyrosine kinase receptors ( transmembrane receptors), composed of </w:t>
      </w:r>
      <w:r w:rsidR="00D46B2B">
        <w:rPr>
          <w:color w:val="000000" w:themeColor="text1"/>
          <w:sz w:val="26"/>
          <w:szCs w:val="26"/>
        </w:rPr>
        <w:t>2 alpha &amp; 2 beta subunits connected via disulfide bonds.</w:t>
      </w:r>
    </w:p>
    <w:p w14:paraId="1CE92F3C" w14:textId="23185FF3" w:rsidR="00D46B2B" w:rsidRDefault="00C934CA" w:rsidP="002B124A">
      <w:pPr>
        <w:pStyle w:val="ListParagraph"/>
        <w:ind w:left="0"/>
        <w:rPr>
          <w:color w:val="000000" w:themeColor="text1"/>
          <w:sz w:val="26"/>
          <w:szCs w:val="26"/>
        </w:rPr>
      </w:pPr>
      <w:r>
        <w:rPr>
          <w:color w:val="000000" w:themeColor="text1"/>
          <w:sz w:val="26"/>
          <w:szCs w:val="26"/>
        </w:rPr>
        <w:t>-</w:t>
      </w:r>
      <w:r w:rsidR="00D46B2B">
        <w:rPr>
          <w:color w:val="000000" w:themeColor="text1"/>
          <w:sz w:val="26"/>
          <w:szCs w:val="26"/>
        </w:rPr>
        <w:t>mechanism of action :</w:t>
      </w:r>
    </w:p>
    <w:p w14:paraId="155B0ADD" w14:textId="3610C79C" w:rsidR="00D46B2B" w:rsidRDefault="00314E1C" w:rsidP="002B124A">
      <w:pPr>
        <w:pStyle w:val="ListParagraph"/>
        <w:ind w:left="0"/>
        <w:rPr>
          <w:color w:val="000000" w:themeColor="text1"/>
          <w:sz w:val="26"/>
          <w:szCs w:val="26"/>
        </w:rPr>
      </w:pPr>
      <w:r>
        <w:rPr>
          <w:color w:val="000000" w:themeColor="text1"/>
          <w:sz w:val="26"/>
          <w:szCs w:val="26"/>
        </w:rPr>
        <w:t>Insulin or other ligands like ( IGF-1 &amp; IGF-2)</w:t>
      </w:r>
      <w:r w:rsidR="00F51123">
        <w:rPr>
          <w:color w:val="000000" w:themeColor="text1"/>
          <w:sz w:val="26"/>
          <w:szCs w:val="26"/>
        </w:rPr>
        <w:t xml:space="preserve"> bind to  alpha subunits </w:t>
      </w:r>
      <w:r>
        <w:rPr>
          <w:color w:val="000000" w:themeColor="text1"/>
          <w:sz w:val="26"/>
          <w:szCs w:val="26"/>
        </w:rPr>
        <w:t xml:space="preserve">&gt;&gt; </w:t>
      </w:r>
      <w:r w:rsidR="00F51123">
        <w:rPr>
          <w:color w:val="000000" w:themeColor="text1"/>
          <w:sz w:val="26"/>
          <w:szCs w:val="26"/>
        </w:rPr>
        <w:t xml:space="preserve">structural changes lead to the activation of </w:t>
      </w:r>
      <w:r>
        <w:rPr>
          <w:color w:val="000000" w:themeColor="text1"/>
          <w:sz w:val="26"/>
          <w:szCs w:val="26"/>
        </w:rPr>
        <w:t xml:space="preserve">beta subunits </w:t>
      </w:r>
      <w:r w:rsidR="00F51123">
        <w:rPr>
          <w:color w:val="000000" w:themeColor="text1"/>
          <w:sz w:val="26"/>
          <w:szCs w:val="26"/>
        </w:rPr>
        <w:t>which ar</w:t>
      </w:r>
      <w:r w:rsidR="009B6E1F">
        <w:rPr>
          <w:color w:val="000000" w:themeColor="text1"/>
          <w:sz w:val="26"/>
          <w:szCs w:val="26"/>
        </w:rPr>
        <w:t xml:space="preserve">e connected to tyrosine kinase &gt;&gt; </w:t>
      </w:r>
      <w:proofErr w:type="spellStart"/>
      <w:r w:rsidR="009B6E1F">
        <w:rPr>
          <w:color w:val="000000" w:themeColor="text1"/>
          <w:sz w:val="26"/>
          <w:szCs w:val="26"/>
        </w:rPr>
        <w:t>autophosphorylation</w:t>
      </w:r>
      <w:proofErr w:type="spellEnd"/>
      <w:r w:rsidR="009B6E1F">
        <w:rPr>
          <w:color w:val="000000" w:themeColor="text1"/>
          <w:sz w:val="26"/>
          <w:szCs w:val="26"/>
        </w:rPr>
        <w:t xml:space="preserve"> of various ty</w:t>
      </w:r>
      <w:r w:rsidR="0083485D">
        <w:rPr>
          <w:color w:val="000000" w:themeColor="text1"/>
          <w:sz w:val="26"/>
          <w:szCs w:val="26"/>
        </w:rPr>
        <w:t>rosine residues &gt;&gt; physiologic response.</w:t>
      </w:r>
    </w:p>
    <w:p w14:paraId="308C1B02" w14:textId="77777777" w:rsidR="00496E19" w:rsidRDefault="00496E19" w:rsidP="002B124A">
      <w:pPr>
        <w:pStyle w:val="ListParagraph"/>
        <w:ind w:left="0"/>
        <w:rPr>
          <w:color w:val="000000" w:themeColor="text1"/>
          <w:sz w:val="26"/>
          <w:szCs w:val="26"/>
        </w:rPr>
      </w:pPr>
    </w:p>
    <w:p w14:paraId="145B3A6A" w14:textId="0ADCA1C5" w:rsidR="00496E19" w:rsidRDefault="00496E19" w:rsidP="002B124A">
      <w:pPr>
        <w:pStyle w:val="ListParagraph"/>
        <w:ind w:left="0"/>
        <w:rPr>
          <w:b/>
          <w:bCs/>
          <w:color w:val="000000" w:themeColor="text1"/>
          <w:sz w:val="26"/>
          <w:szCs w:val="26"/>
        </w:rPr>
      </w:pPr>
      <w:r>
        <w:rPr>
          <w:color w:val="000000" w:themeColor="text1"/>
          <w:sz w:val="26"/>
          <w:szCs w:val="26"/>
        </w:rPr>
        <w:t xml:space="preserve">** </w:t>
      </w:r>
      <w:r w:rsidRPr="00496E19">
        <w:rPr>
          <w:b/>
          <w:bCs/>
          <w:color w:val="000000" w:themeColor="text1"/>
          <w:sz w:val="26"/>
          <w:szCs w:val="26"/>
        </w:rPr>
        <w:t xml:space="preserve">Functions of insulin : </w:t>
      </w:r>
    </w:p>
    <w:p w14:paraId="777E9D50" w14:textId="30D29A72" w:rsidR="00073282" w:rsidRPr="00073282" w:rsidRDefault="00470EB9" w:rsidP="0009302A">
      <w:pPr>
        <w:pStyle w:val="ListParagraph"/>
        <w:numPr>
          <w:ilvl w:val="0"/>
          <w:numId w:val="31"/>
        </w:numPr>
        <w:rPr>
          <w:b/>
          <w:bCs/>
          <w:color w:val="000000" w:themeColor="text1"/>
          <w:sz w:val="26"/>
          <w:szCs w:val="26"/>
        </w:rPr>
      </w:pPr>
      <w:r>
        <w:rPr>
          <w:color w:val="000000" w:themeColor="text1"/>
          <w:sz w:val="26"/>
          <w:szCs w:val="26"/>
        </w:rPr>
        <w:t>Activation of glucose transporters,especially GLUT-4. So, it stimulates glycogen formation</w:t>
      </w:r>
      <w:r w:rsidR="00076890">
        <w:rPr>
          <w:color w:val="000000" w:themeColor="text1"/>
          <w:sz w:val="26"/>
          <w:szCs w:val="26"/>
        </w:rPr>
        <w:t>.</w:t>
      </w:r>
    </w:p>
    <w:p w14:paraId="4D36AAF4" w14:textId="7D67922B" w:rsidR="00496E19" w:rsidRPr="0009302A" w:rsidRDefault="0009302A" w:rsidP="0009302A">
      <w:pPr>
        <w:pStyle w:val="ListParagraph"/>
        <w:numPr>
          <w:ilvl w:val="0"/>
          <w:numId w:val="31"/>
        </w:numPr>
        <w:rPr>
          <w:b/>
          <w:bCs/>
          <w:color w:val="000000" w:themeColor="text1"/>
          <w:sz w:val="26"/>
          <w:szCs w:val="26"/>
        </w:rPr>
      </w:pPr>
      <w:r>
        <w:rPr>
          <w:color w:val="000000" w:themeColor="text1"/>
          <w:sz w:val="26"/>
          <w:szCs w:val="26"/>
        </w:rPr>
        <w:t>Plays a role in protein synthesis by stimulating a.as uptake.</w:t>
      </w:r>
    </w:p>
    <w:p w14:paraId="095F6BF8" w14:textId="6AC44E06" w:rsidR="0009302A" w:rsidRPr="00073282" w:rsidRDefault="0009302A" w:rsidP="0009302A">
      <w:pPr>
        <w:pStyle w:val="ListParagraph"/>
        <w:numPr>
          <w:ilvl w:val="0"/>
          <w:numId w:val="31"/>
        </w:numPr>
        <w:rPr>
          <w:b/>
          <w:bCs/>
          <w:color w:val="000000" w:themeColor="text1"/>
          <w:sz w:val="26"/>
          <w:szCs w:val="26"/>
        </w:rPr>
      </w:pPr>
      <w:r>
        <w:rPr>
          <w:color w:val="000000" w:themeColor="text1"/>
          <w:sz w:val="26"/>
          <w:szCs w:val="26"/>
        </w:rPr>
        <w:t>Plays a role</w:t>
      </w:r>
      <w:r w:rsidR="00073282">
        <w:rPr>
          <w:color w:val="000000" w:themeColor="text1"/>
          <w:sz w:val="26"/>
          <w:szCs w:val="26"/>
        </w:rPr>
        <w:t xml:space="preserve"> in fat synthesis by increasing the esterification of F.As</w:t>
      </w:r>
    </w:p>
    <w:p w14:paraId="6D0CC751" w14:textId="4314293B" w:rsidR="00073282" w:rsidRPr="00076890" w:rsidRDefault="00073282" w:rsidP="0009302A">
      <w:pPr>
        <w:pStyle w:val="ListParagraph"/>
        <w:numPr>
          <w:ilvl w:val="0"/>
          <w:numId w:val="31"/>
        </w:numPr>
        <w:rPr>
          <w:b/>
          <w:bCs/>
          <w:color w:val="000000" w:themeColor="text1"/>
          <w:sz w:val="26"/>
          <w:szCs w:val="26"/>
        </w:rPr>
      </w:pPr>
      <w:r>
        <w:rPr>
          <w:color w:val="000000" w:themeColor="text1"/>
          <w:sz w:val="26"/>
          <w:szCs w:val="26"/>
        </w:rPr>
        <w:t>Growth &amp; gene expression.</w:t>
      </w:r>
    </w:p>
    <w:p w14:paraId="1A7BC814" w14:textId="25ECB7ED" w:rsidR="00076890" w:rsidRPr="00076890" w:rsidRDefault="00076890" w:rsidP="0009302A">
      <w:pPr>
        <w:pStyle w:val="ListParagraph"/>
        <w:numPr>
          <w:ilvl w:val="0"/>
          <w:numId w:val="31"/>
        </w:numPr>
        <w:rPr>
          <w:b/>
          <w:bCs/>
          <w:color w:val="000000" w:themeColor="text1"/>
          <w:sz w:val="26"/>
          <w:szCs w:val="26"/>
        </w:rPr>
      </w:pPr>
      <w:r>
        <w:rPr>
          <w:color w:val="000000" w:themeColor="text1"/>
          <w:sz w:val="26"/>
          <w:szCs w:val="26"/>
        </w:rPr>
        <w:t xml:space="preserve">Decreases </w:t>
      </w:r>
      <w:proofErr w:type="spellStart"/>
      <w:r>
        <w:rPr>
          <w:color w:val="000000" w:themeColor="text1"/>
          <w:sz w:val="26"/>
          <w:szCs w:val="26"/>
        </w:rPr>
        <w:t>glycogenolysis</w:t>
      </w:r>
      <w:proofErr w:type="spellEnd"/>
      <w:r>
        <w:rPr>
          <w:color w:val="000000" w:themeColor="text1"/>
          <w:sz w:val="26"/>
          <w:szCs w:val="26"/>
        </w:rPr>
        <w:t xml:space="preserve"> and </w:t>
      </w:r>
      <w:proofErr w:type="spellStart"/>
      <w:r>
        <w:rPr>
          <w:color w:val="000000" w:themeColor="text1"/>
          <w:sz w:val="26"/>
          <w:szCs w:val="26"/>
        </w:rPr>
        <w:t>gluconeogenesis</w:t>
      </w:r>
      <w:proofErr w:type="spellEnd"/>
      <w:r>
        <w:rPr>
          <w:color w:val="000000" w:themeColor="text1"/>
          <w:sz w:val="26"/>
          <w:szCs w:val="26"/>
        </w:rPr>
        <w:t>.</w:t>
      </w:r>
    </w:p>
    <w:p w14:paraId="49DFCE37" w14:textId="17FB168D" w:rsidR="00076890" w:rsidRPr="00B22CDF" w:rsidRDefault="00076890" w:rsidP="0009302A">
      <w:pPr>
        <w:pStyle w:val="ListParagraph"/>
        <w:numPr>
          <w:ilvl w:val="0"/>
          <w:numId w:val="31"/>
        </w:numPr>
        <w:rPr>
          <w:b/>
          <w:bCs/>
          <w:color w:val="000000" w:themeColor="text1"/>
          <w:sz w:val="26"/>
          <w:szCs w:val="26"/>
        </w:rPr>
      </w:pPr>
      <w:r>
        <w:rPr>
          <w:color w:val="000000" w:themeColor="text1"/>
          <w:sz w:val="26"/>
          <w:szCs w:val="26"/>
        </w:rPr>
        <w:t xml:space="preserve">Increases </w:t>
      </w:r>
      <w:r w:rsidR="00B22CDF">
        <w:rPr>
          <w:color w:val="000000" w:themeColor="text1"/>
          <w:sz w:val="26"/>
          <w:szCs w:val="26"/>
        </w:rPr>
        <w:t>K+, PO4-3, &amp; Mg uptake into cells.</w:t>
      </w:r>
    </w:p>
    <w:p w14:paraId="2F3ED195" w14:textId="501D7865" w:rsidR="00B22CDF" w:rsidRPr="00763124" w:rsidRDefault="00B22CDF" w:rsidP="0009302A">
      <w:pPr>
        <w:pStyle w:val="ListParagraph"/>
        <w:numPr>
          <w:ilvl w:val="0"/>
          <w:numId w:val="31"/>
        </w:numPr>
        <w:rPr>
          <w:b/>
          <w:bCs/>
          <w:color w:val="000000" w:themeColor="text1"/>
          <w:sz w:val="26"/>
          <w:szCs w:val="26"/>
        </w:rPr>
      </w:pPr>
      <w:r>
        <w:rPr>
          <w:color w:val="000000" w:themeColor="text1"/>
          <w:sz w:val="26"/>
          <w:szCs w:val="26"/>
        </w:rPr>
        <w:t xml:space="preserve">Activates phospholipase C which produces </w:t>
      </w:r>
      <w:proofErr w:type="spellStart"/>
      <w:r>
        <w:rPr>
          <w:color w:val="000000" w:themeColor="text1"/>
          <w:sz w:val="26"/>
          <w:szCs w:val="26"/>
        </w:rPr>
        <w:t>DAG</w:t>
      </w:r>
      <w:proofErr w:type="spellEnd"/>
      <w:r>
        <w:rPr>
          <w:color w:val="000000" w:themeColor="text1"/>
          <w:sz w:val="26"/>
          <w:szCs w:val="26"/>
        </w:rPr>
        <w:t xml:space="preserve"> &amp; IP3 as 2</w:t>
      </w:r>
      <w:r w:rsidRPr="00B22CDF">
        <w:rPr>
          <w:color w:val="000000" w:themeColor="text1"/>
          <w:sz w:val="26"/>
          <w:szCs w:val="26"/>
          <w:vertAlign w:val="superscript"/>
        </w:rPr>
        <w:t>nd</w:t>
      </w:r>
      <w:r>
        <w:rPr>
          <w:color w:val="000000" w:themeColor="text1"/>
          <w:sz w:val="26"/>
          <w:szCs w:val="26"/>
        </w:rPr>
        <w:t xml:space="preserve"> messengers.</w:t>
      </w:r>
    </w:p>
    <w:p w14:paraId="7312FE58" w14:textId="77777777" w:rsidR="00763124" w:rsidRDefault="00763124" w:rsidP="00763124">
      <w:pPr>
        <w:rPr>
          <w:b/>
          <w:bCs/>
          <w:color w:val="000000" w:themeColor="text1"/>
          <w:sz w:val="26"/>
          <w:szCs w:val="26"/>
        </w:rPr>
      </w:pPr>
    </w:p>
    <w:p w14:paraId="4766CF2D" w14:textId="77777777" w:rsidR="00763124" w:rsidRPr="00763124" w:rsidRDefault="00763124" w:rsidP="00763124">
      <w:pPr>
        <w:rPr>
          <w:b/>
          <w:bCs/>
          <w:color w:val="000000" w:themeColor="text1"/>
          <w:sz w:val="26"/>
          <w:szCs w:val="26"/>
        </w:rPr>
      </w:pPr>
    </w:p>
    <w:tbl>
      <w:tblPr>
        <w:tblStyle w:val="TableGrid"/>
        <w:tblW w:w="0" w:type="auto"/>
        <w:tblInd w:w="360" w:type="dxa"/>
        <w:tblLook w:val="04A0" w:firstRow="1" w:lastRow="0" w:firstColumn="1" w:lastColumn="0" w:noHBand="0" w:noVBand="1"/>
      </w:tblPr>
      <w:tblGrid>
        <w:gridCol w:w="4480"/>
        <w:gridCol w:w="4481"/>
      </w:tblGrid>
      <w:tr w:rsidR="000712FF" w14:paraId="4AF29785" w14:textId="77777777" w:rsidTr="000712FF">
        <w:trPr>
          <w:trHeight w:val="153"/>
        </w:trPr>
        <w:tc>
          <w:tcPr>
            <w:tcW w:w="4480" w:type="dxa"/>
          </w:tcPr>
          <w:p w14:paraId="7C3BCFA4" w14:textId="0D8A0BF7" w:rsidR="003E2C86" w:rsidRDefault="003E2C86" w:rsidP="00B22CDF">
            <w:pPr>
              <w:pStyle w:val="ListParagraph"/>
              <w:ind w:left="0"/>
              <w:rPr>
                <w:b/>
                <w:bCs/>
                <w:color w:val="000000" w:themeColor="text1"/>
                <w:sz w:val="26"/>
                <w:szCs w:val="26"/>
              </w:rPr>
            </w:pPr>
            <w:r>
              <w:rPr>
                <w:b/>
                <w:bCs/>
                <w:color w:val="000000" w:themeColor="text1"/>
                <w:sz w:val="26"/>
                <w:szCs w:val="26"/>
              </w:rPr>
              <w:t>Factors that increase insulin secretion</w:t>
            </w:r>
          </w:p>
        </w:tc>
        <w:tc>
          <w:tcPr>
            <w:tcW w:w="4481" w:type="dxa"/>
          </w:tcPr>
          <w:p w14:paraId="1D99BBFE" w14:textId="023B7F63" w:rsidR="003E2C86" w:rsidRDefault="000712FF" w:rsidP="00B22CDF">
            <w:pPr>
              <w:pStyle w:val="ListParagraph"/>
              <w:ind w:left="0"/>
              <w:rPr>
                <w:b/>
                <w:bCs/>
                <w:color w:val="000000" w:themeColor="text1"/>
                <w:sz w:val="26"/>
                <w:szCs w:val="26"/>
              </w:rPr>
            </w:pPr>
            <w:r>
              <w:rPr>
                <w:b/>
                <w:bCs/>
                <w:color w:val="000000" w:themeColor="text1"/>
                <w:sz w:val="26"/>
                <w:szCs w:val="26"/>
              </w:rPr>
              <w:t>Factors that decrease insulin secretion</w:t>
            </w:r>
          </w:p>
        </w:tc>
      </w:tr>
      <w:tr w:rsidR="000712FF" w14:paraId="33FC1E84" w14:textId="77777777" w:rsidTr="000712FF">
        <w:trPr>
          <w:trHeight w:val="159"/>
        </w:trPr>
        <w:tc>
          <w:tcPr>
            <w:tcW w:w="4480" w:type="dxa"/>
          </w:tcPr>
          <w:p w14:paraId="3F92BBBA" w14:textId="6447F06C" w:rsidR="003E2C86" w:rsidRDefault="000712FF" w:rsidP="00B22CDF">
            <w:pPr>
              <w:pStyle w:val="ListParagraph"/>
              <w:ind w:left="0"/>
              <w:rPr>
                <w:color w:val="000000" w:themeColor="text1"/>
              </w:rPr>
            </w:pPr>
            <w:r>
              <w:rPr>
                <w:color w:val="000000" w:themeColor="text1"/>
              </w:rPr>
              <w:t>Increased blood glucose.</w:t>
            </w:r>
          </w:p>
          <w:p w14:paraId="46B8D74B" w14:textId="77777777" w:rsidR="000712FF" w:rsidRDefault="000712FF" w:rsidP="00B22CDF">
            <w:pPr>
              <w:pStyle w:val="ListParagraph"/>
              <w:ind w:left="0"/>
              <w:rPr>
                <w:color w:val="000000" w:themeColor="text1"/>
              </w:rPr>
            </w:pPr>
            <w:r>
              <w:rPr>
                <w:color w:val="000000" w:themeColor="text1"/>
              </w:rPr>
              <w:t>Increased blood free F.As.</w:t>
            </w:r>
          </w:p>
          <w:p w14:paraId="6FB129A8" w14:textId="3AC9529D" w:rsidR="000712FF" w:rsidRDefault="000712FF" w:rsidP="00B22CDF">
            <w:pPr>
              <w:pStyle w:val="ListParagraph"/>
              <w:ind w:left="0"/>
              <w:rPr>
                <w:color w:val="000000" w:themeColor="text1"/>
              </w:rPr>
            </w:pPr>
            <w:r>
              <w:rPr>
                <w:color w:val="000000" w:themeColor="text1"/>
              </w:rPr>
              <w:t>Increased blood a.as</w:t>
            </w:r>
            <w:r w:rsidR="00433E40">
              <w:rPr>
                <w:color w:val="000000" w:themeColor="text1"/>
              </w:rPr>
              <w:t xml:space="preserve"> .</w:t>
            </w:r>
          </w:p>
          <w:p w14:paraId="51D2F0F1" w14:textId="77777777" w:rsidR="000712FF" w:rsidRDefault="00433E40" w:rsidP="00B22CDF">
            <w:pPr>
              <w:pStyle w:val="ListParagraph"/>
              <w:ind w:left="0"/>
              <w:rPr>
                <w:color w:val="000000" w:themeColor="text1"/>
              </w:rPr>
            </w:pPr>
            <w:r>
              <w:rPr>
                <w:color w:val="000000" w:themeColor="text1"/>
              </w:rPr>
              <w:t>Glucagon, GH &amp; cortisol</w:t>
            </w:r>
          </w:p>
          <w:p w14:paraId="0ECA328F" w14:textId="77777777" w:rsidR="00433E40" w:rsidRDefault="00433E40" w:rsidP="00B22CDF">
            <w:pPr>
              <w:pStyle w:val="ListParagraph"/>
              <w:ind w:left="0"/>
              <w:rPr>
                <w:color w:val="000000" w:themeColor="text1"/>
              </w:rPr>
            </w:pPr>
            <w:r>
              <w:rPr>
                <w:color w:val="000000" w:themeColor="text1"/>
              </w:rPr>
              <w:t xml:space="preserve">Parasympathetic stimulation,e.g; </w:t>
            </w:r>
            <w:proofErr w:type="spellStart"/>
            <w:r>
              <w:rPr>
                <w:color w:val="000000" w:themeColor="text1"/>
              </w:rPr>
              <w:t>Ach</w:t>
            </w:r>
            <w:proofErr w:type="spellEnd"/>
            <w:r>
              <w:rPr>
                <w:color w:val="000000" w:themeColor="text1"/>
              </w:rPr>
              <w:t>.</w:t>
            </w:r>
          </w:p>
          <w:p w14:paraId="58731DFC" w14:textId="4060DEA5" w:rsidR="00433E40" w:rsidRDefault="001D070A" w:rsidP="00B22CDF">
            <w:pPr>
              <w:pStyle w:val="ListParagraph"/>
              <w:ind w:left="0"/>
              <w:rPr>
                <w:color w:val="000000" w:themeColor="text1"/>
              </w:rPr>
            </w:pPr>
            <w:r>
              <w:rPr>
                <w:color w:val="000000" w:themeColor="text1"/>
              </w:rPr>
              <w:t xml:space="preserve">Beta </w:t>
            </w:r>
            <w:r w:rsidR="00433E40">
              <w:rPr>
                <w:color w:val="000000" w:themeColor="text1"/>
              </w:rPr>
              <w:t>Adrenergic stimulation.</w:t>
            </w:r>
          </w:p>
          <w:p w14:paraId="53523B4A" w14:textId="4AB689B2" w:rsidR="00433E40" w:rsidRDefault="00017656" w:rsidP="00B22CDF">
            <w:pPr>
              <w:pStyle w:val="ListParagraph"/>
              <w:ind w:left="0"/>
              <w:rPr>
                <w:color w:val="000000" w:themeColor="text1"/>
              </w:rPr>
            </w:pPr>
            <w:r>
              <w:rPr>
                <w:color w:val="000000" w:themeColor="text1"/>
              </w:rPr>
              <w:t xml:space="preserve">Insulin resistance ( seen in </w:t>
            </w:r>
            <w:r w:rsidRPr="00017656">
              <w:rPr>
                <w:i/>
                <w:iCs/>
                <w:color w:val="000000" w:themeColor="text1"/>
                <w:u w:val="single"/>
              </w:rPr>
              <w:t>obese</w:t>
            </w:r>
            <w:r>
              <w:rPr>
                <w:color w:val="000000" w:themeColor="text1"/>
              </w:rPr>
              <w:t xml:space="preserve"> people)</w:t>
            </w:r>
            <w:r w:rsidR="006E0C52">
              <w:rPr>
                <w:color w:val="000000" w:themeColor="text1"/>
              </w:rPr>
              <w:t>.</w:t>
            </w:r>
          </w:p>
          <w:p w14:paraId="07C1E249" w14:textId="48283CEF" w:rsidR="00017656" w:rsidRDefault="00017656" w:rsidP="00B22CDF">
            <w:pPr>
              <w:pStyle w:val="ListParagraph"/>
              <w:ind w:left="0"/>
              <w:rPr>
                <w:color w:val="000000" w:themeColor="text1"/>
              </w:rPr>
            </w:pPr>
            <w:proofErr w:type="spellStart"/>
            <w:r>
              <w:rPr>
                <w:color w:val="000000" w:themeColor="text1"/>
              </w:rPr>
              <w:t>Sulfonylurea</w:t>
            </w:r>
            <w:proofErr w:type="spellEnd"/>
            <w:r>
              <w:rPr>
                <w:color w:val="000000" w:themeColor="text1"/>
              </w:rPr>
              <w:t xml:space="preserve"> drugs</w:t>
            </w:r>
            <w:r w:rsidR="006E0C52">
              <w:rPr>
                <w:color w:val="000000" w:themeColor="text1"/>
              </w:rPr>
              <w:t>.</w:t>
            </w:r>
          </w:p>
          <w:p w14:paraId="4C830328" w14:textId="591CE82D" w:rsidR="00017656" w:rsidRDefault="00017656" w:rsidP="00B22CDF">
            <w:pPr>
              <w:pStyle w:val="ListParagraph"/>
              <w:ind w:left="0"/>
              <w:rPr>
                <w:color w:val="000000" w:themeColor="text1"/>
              </w:rPr>
            </w:pPr>
            <w:proofErr w:type="spellStart"/>
            <w:r>
              <w:rPr>
                <w:color w:val="000000" w:themeColor="text1"/>
              </w:rPr>
              <w:t>Ghrelin</w:t>
            </w:r>
            <w:proofErr w:type="spellEnd"/>
            <w:r>
              <w:rPr>
                <w:color w:val="000000" w:themeColor="text1"/>
              </w:rPr>
              <w:t>.</w:t>
            </w:r>
            <w:r w:rsidR="006E0C52">
              <w:rPr>
                <w:color w:val="000000" w:themeColor="text1"/>
              </w:rPr>
              <w:t>(INDIRECTLY)</w:t>
            </w:r>
          </w:p>
          <w:p w14:paraId="0715A303" w14:textId="5F4A4997" w:rsidR="00017656" w:rsidRDefault="006E0C52" w:rsidP="001D070A">
            <w:pPr>
              <w:pStyle w:val="ListParagraph"/>
              <w:ind w:left="0"/>
              <w:rPr>
                <w:color w:val="000000" w:themeColor="text1"/>
              </w:rPr>
            </w:pPr>
            <w:r>
              <w:rPr>
                <w:color w:val="000000" w:themeColor="text1"/>
              </w:rPr>
              <w:t>GIT hormones( gastrin, cholecystokinin, secretin,</w:t>
            </w:r>
            <w:r w:rsidR="00AB6F71">
              <w:rPr>
                <w:color w:val="000000" w:themeColor="text1"/>
              </w:rPr>
              <w:t xml:space="preserve"> gastric inhibitory peptide ).</w:t>
            </w:r>
          </w:p>
          <w:p w14:paraId="57ABAA33" w14:textId="616585C8" w:rsidR="00433E40" w:rsidRPr="000712FF" w:rsidRDefault="00433E40" w:rsidP="00B22CDF">
            <w:pPr>
              <w:pStyle w:val="ListParagraph"/>
              <w:ind w:left="0"/>
              <w:rPr>
                <w:color w:val="000000" w:themeColor="text1"/>
              </w:rPr>
            </w:pPr>
          </w:p>
        </w:tc>
        <w:tc>
          <w:tcPr>
            <w:tcW w:w="4481" w:type="dxa"/>
          </w:tcPr>
          <w:p w14:paraId="70068BDF" w14:textId="77777777" w:rsidR="003E2C86" w:rsidRPr="00321F0B" w:rsidRDefault="00AB6F71" w:rsidP="00B22CDF">
            <w:pPr>
              <w:pStyle w:val="ListParagraph"/>
              <w:ind w:left="0"/>
              <w:rPr>
                <w:color w:val="000000" w:themeColor="text1"/>
              </w:rPr>
            </w:pPr>
            <w:r w:rsidRPr="00321F0B">
              <w:rPr>
                <w:color w:val="000000" w:themeColor="text1"/>
              </w:rPr>
              <w:t>Decreased blood glucose.</w:t>
            </w:r>
          </w:p>
          <w:p w14:paraId="5D3A15DD" w14:textId="77777777" w:rsidR="00AB6F71" w:rsidRPr="00321F0B" w:rsidRDefault="00AB6F71" w:rsidP="00B22CDF">
            <w:pPr>
              <w:pStyle w:val="ListParagraph"/>
              <w:ind w:left="0"/>
              <w:rPr>
                <w:color w:val="000000" w:themeColor="text1"/>
              </w:rPr>
            </w:pPr>
            <w:r w:rsidRPr="00321F0B">
              <w:rPr>
                <w:color w:val="000000" w:themeColor="text1"/>
              </w:rPr>
              <w:t>Fasting.</w:t>
            </w:r>
          </w:p>
          <w:p w14:paraId="102E2A14" w14:textId="77777777" w:rsidR="00AB6F71" w:rsidRPr="00321F0B" w:rsidRDefault="00AB6F71" w:rsidP="00B22CDF">
            <w:pPr>
              <w:pStyle w:val="ListParagraph"/>
              <w:ind w:left="0"/>
              <w:rPr>
                <w:color w:val="000000" w:themeColor="text1"/>
              </w:rPr>
            </w:pPr>
            <w:r w:rsidRPr="00321F0B">
              <w:rPr>
                <w:color w:val="000000" w:themeColor="text1"/>
              </w:rPr>
              <w:t>Somatostatin.</w:t>
            </w:r>
          </w:p>
          <w:p w14:paraId="2D47D595" w14:textId="77777777" w:rsidR="00AB6F71" w:rsidRPr="00321F0B" w:rsidRDefault="00AB6F71" w:rsidP="00B22CDF">
            <w:pPr>
              <w:pStyle w:val="ListParagraph"/>
              <w:ind w:left="0"/>
              <w:rPr>
                <w:color w:val="000000" w:themeColor="text1"/>
              </w:rPr>
            </w:pPr>
            <w:r w:rsidRPr="00321F0B">
              <w:rPr>
                <w:color w:val="000000" w:themeColor="text1"/>
              </w:rPr>
              <w:t>Alpha Adrenergic activity.</w:t>
            </w:r>
          </w:p>
          <w:p w14:paraId="6FAD3B0B" w14:textId="390999DF" w:rsidR="00AB6F71" w:rsidRPr="00321F0B" w:rsidRDefault="001D070A" w:rsidP="00B22CDF">
            <w:pPr>
              <w:pStyle w:val="ListParagraph"/>
              <w:ind w:left="0"/>
              <w:rPr>
                <w:color w:val="000000" w:themeColor="text1"/>
              </w:rPr>
            </w:pPr>
            <w:r w:rsidRPr="00321F0B">
              <w:rPr>
                <w:color w:val="000000" w:themeColor="text1"/>
              </w:rPr>
              <w:t>Leptin from adipose tissue.</w:t>
            </w:r>
          </w:p>
        </w:tc>
      </w:tr>
    </w:tbl>
    <w:p w14:paraId="12F8067C" w14:textId="37D97F89" w:rsidR="00B22CDF" w:rsidRDefault="00B22CDF" w:rsidP="00B22CDF">
      <w:pPr>
        <w:pStyle w:val="ListParagraph"/>
        <w:ind w:left="360"/>
        <w:rPr>
          <w:b/>
          <w:bCs/>
          <w:color w:val="000000" w:themeColor="text1"/>
          <w:sz w:val="26"/>
          <w:szCs w:val="26"/>
        </w:rPr>
      </w:pPr>
    </w:p>
    <w:p w14:paraId="20078D5F" w14:textId="7B09821F" w:rsidR="00811CBE" w:rsidRDefault="006C7CFF" w:rsidP="00B22CDF">
      <w:pPr>
        <w:pStyle w:val="ListParagraph"/>
        <w:ind w:left="360"/>
        <w:rPr>
          <w:color w:val="000000" w:themeColor="text1"/>
          <w:sz w:val="26"/>
          <w:szCs w:val="26"/>
        </w:rPr>
      </w:pPr>
      <w:r>
        <w:rPr>
          <w:b/>
          <w:bCs/>
          <w:color w:val="000000" w:themeColor="text1"/>
          <w:sz w:val="26"/>
          <w:szCs w:val="26"/>
        </w:rPr>
        <w:t>-</w:t>
      </w:r>
      <w:r>
        <w:rPr>
          <w:color w:val="000000" w:themeColor="text1"/>
          <w:sz w:val="26"/>
          <w:szCs w:val="26"/>
        </w:rPr>
        <w:t>How does glucose stimulate insulin secretion ?</w:t>
      </w:r>
    </w:p>
    <w:p w14:paraId="36306E70" w14:textId="286E9B0A" w:rsidR="006C7CFF" w:rsidRDefault="00AC1C52" w:rsidP="00B22CDF">
      <w:pPr>
        <w:pStyle w:val="ListParagraph"/>
        <w:ind w:left="360"/>
        <w:rPr>
          <w:color w:val="000000" w:themeColor="text1"/>
          <w:sz w:val="26"/>
          <w:szCs w:val="26"/>
        </w:rPr>
      </w:pPr>
      <w:r>
        <w:rPr>
          <w:color w:val="000000" w:themeColor="text1"/>
          <w:sz w:val="26"/>
          <w:szCs w:val="26"/>
        </w:rPr>
        <w:t xml:space="preserve">High glucose levels in the circulation &gt;&gt; increased </w:t>
      </w:r>
      <w:proofErr w:type="spellStart"/>
      <w:r>
        <w:rPr>
          <w:color w:val="000000" w:themeColor="text1"/>
          <w:sz w:val="26"/>
          <w:szCs w:val="26"/>
        </w:rPr>
        <w:t>Glu</w:t>
      </w:r>
      <w:proofErr w:type="spellEnd"/>
      <w:r>
        <w:rPr>
          <w:color w:val="000000" w:themeColor="text1"/>
          <w:sz w:val="26"/>
          <w:szCs w:val="26"/>
        </w:rPr>
        <w:t xml:space="preserve"> uptake by pancreatic beta cells through GLUT-2</w:t>
      </w:r>
      <w:r w:rsidR="0062184D">
        <w:rPr>
          <w:color w:val="000000" w:themeColor="text1"/>
          <w:sz w:val="26"/>
          <w:szCs w:val="26"/>
        </w:rPr>
        <w:t xml:space="preserve"> &gt;&gt; increased intracellular </w:t>
      </w:r>
      <w:proofErr w:type="spellStart"/>
      <w:r w:rsidR="0062184D">
        <w:rPr>
          <w:color w:val="000000" w:themeColor="text1"/>
          <w:sz w:val="26"/>
          <w:szCs w:val="26"/>
        </w:rPr>
        <w:t>Glu</w:t>
      </w:r>
      <w:proofErr w:type="spellEnd"/>
      <w:r w:rsidR="0062184D">
        <w:rPr>
          <w:color w:val="000000" w:themeColor="text1"/>
          <w:sz w:val="26"/>
          <w:szCs w:val="26"/>
        </w:rPr>
        <w:t xml:space="preserve"> leads to increased ATP</w:t>
      </w:r>
      <w:r w:rsidR="00CB69FA">
        <w:rPr>
          <w:color w:val="000000" w:themeColor="text1"/>
          <w:sz w:val="26"/>
          <w:szCs w:val="26"/>
        </w:rPr>
        <w:t xml:space="preserve"> production &gt;&gt; high ATP</w:t>
      </w:r>
      <w:r w:rsidR="0062184D">
        <w:rPr>
          <w:color w:val="000000" w:themeColor="text1"/>
          <w:sz w:val="26"/>
          <w:szCs w:val="26"/>
        </w:rPr>
        <w:t>/ADP ratio &gt;&gt; leading to closure of K</w:t>
      </w:r>
      <w:r w:rsidR="00321F0B">
        <w:rPr>
          <w:color w:val="000000" w:themeColor="text1"/>
          <w:sz w:val="26"/>
          <w:szCs w:val="26"/>
        </w:rPr>
        <w:t xml:space="preserve">+ </w:t>
      </w:r>
      <w:r w:rsidR="00CB69FA">
        <w:rPr>
          <w:color w:val="000000" w:themeColor="text1"/>
          <w:sz w:val="26"/>
          <w:szCs w:val="26"/>
        </w:rPr>
        <w:t>channels and depolarizati</w:t>
      </w:r>
      <w:r w:rsidR="00321F0B">
        <w:rPr>
          <w:color w:val="000000" w:themeColor="text1"/>
          <w:sz w:val="26"/>
          <w:szCs w:val="26"/>
        </w:rPr>
        <w:t xml:space="preserve">on of the cell &gt;&gt; opening of Ca++ </w:t>
      </w:r>
      <w:r w:rsidR="00CB69FA">
        <w:rPr>
          <w:color w:val="000000" w:themeColor="text1"/>
          <w:sz w:val="26"/>
          <w:szCs w:val="26"/>
        </w:rPr>
        <w:t>channels &gt;&gt; insulin secretion.</w:t>
      </w:r>
    </w:p>
    <w:p w14:paraId="34ED6740" w14:textId="77777777" w:rsidR="00CF532A" w:rsidRDefault="00CF532A" w:rsidP="00B22CDF">
      <w:pPr>
        <w:pStyle w:val="ListParagraph"/>
        <w:ind w:left="360"/>
        <w:rPr>
          <w:color w:val="000000" w:themeColor="text1"/>
          <w:sz w:val="26"/>
          <w:szCs w:val="26"/>
        </w:rPr>
      </w:pPr>
    </w:p>
    <w:p w14:paraId="129EDF50" w14:textId="2349FD3E" w:rsidR="00CF532A" w:rsidRDefault="00CF532A" w:rsidP="00B22CDF">
      <w:pPr>
        <w:pStyle w:val="ListParagraph"/>
        <w:ind w:left="360"/>
        <w:rPr>
          <w:color w:val="000000" w:themeColor="text1"/>
          <w:sz w:val="26"/>
          <w:szCs w:val="26"/>
        </w:rPr>
      </w:pPr>
      <w:r>
        <w:rPr>
          <w:color w:val="000000" w:themeColor="text1"/>
          <w:sz w:val="26"/>
          <w:szCs w:val="26"/>
        </w:rPr>
        <w:t xml:space="preserve">NOTE: insulin secretion stops when </w:t>
      </w:r>
      <w:proofErr w:type="spellStart"/>
      <w:r>
        <w:rPr>
          <w:color w:val="000000" w:themeColor="text1"/>
          <w:sz w:val="26"/>
          <w:szCs w:val="26"/>
        </w:rPr>
        <w:t>Glu</w:t>
      </w:r>
      <w:proofErr w:type="spellEnd"/>
      <w:r>
        <w:rPr>
          <w:color w:val="000000" w:themeColor="text1"/>
          <w:sz w:val="26"/>
          <w:szCs w:val="26"/>
        </w:rPr>
        <w:t xml:space="preserve"> conc. is equa</w:t>
      </w:r>
      <w:r w:rsidR="00F75BDF">
        <w:rPr>
          <w:color w:val="000000" w:themeColor="text1"/>
          <w:sz w:val="26"/>
          <w:szCs w:val="26"/>
        </w:rPr>
        <w:t>l to or less than 50 mg/100 ml.</w:t>
      </w:r>
    </w:p>
    <w:p w14:paraId="7A1218AF" w14:textId="6A7A7A9E" w:rsidR="00F75BDF" w:rsidRDefault="00F75BDF" w:rsidP="00B22CDF">
      <w:pPr>
        <w:pStyle w:val="ListParagraph"/>
        <w:ind w:left="360"/>
        <w:rPr>
          <w:color w:val="000000" w:themeColor="text1"/>
          <w:sz w:val="26"/>
          <w:szCs w:val="26"/>
        </w:rPr>
      </w:pPr>
      <w:r>
        <w:rPr>
          <w:color w:val="000000" w:themeColor="text1"/>
          <w:sz w:val="26"/>
          <w:szCs w:val="26"/>
        </w:rPr>
        <w:t xml:space="preserve">The max. level of insulin secretion appears at </w:t>
      </w:r>
      <w:proofErr w:type="spellStart"/>
      <w:r>
        <w:rPr>
          <w:color w:val="000000" w:themeColor="text1"/>
          <w:sz w:val="26"/>
          <w:szCs w:val="26"/>
        </w:rPr>
        <w:t>Glu</w:t>
      </w:r>
      <w:proofErr w:type="spellEnd"/>
      <w:r>
        <w:rPr>
          <w:color w:val="000000" w:themeColor="text1"/>
          <w:sz w:val="26"/>
          <w:szCs w:val="26"/>
        </w:rPr>
        <w:t xml:space="preserve"> conc. of (300-400) mg/100ml.</w:t>
      </w:r>
    </w:p>
    <w:p w14:paraId="2381733C" w14:textId="77777777" w:rsidR="007B3A45" w:rsidRDefault="007B3A45" w:rsidP="00B22CDF">
      <w:pPr>
        <w:pStyle w:val="ListParagraph"/>
        <w:ind w:left="360"/>
        <w:rPr>
          <w:color w:val="000000" w:themeColor="text1"/>
          <w:sz w:val="26"/>
          <w:szCs w:val="26"/>
        </w:rPr>
      </w:pPr>
    </w:p>
    <w:p w14:paraId="382E96B2" w14:textId="65734E4D" w:rsidR="007B3A45" w:rsidRDefault="007B3A45" w:rsidP="004470C8">
      <w:pPr>
        <w:pStyle w:val="ListParagraph"/>
        <w:ind w:left="360"/>
        <w:rPr>
          <w:color w:val="000000" w:themeColor="text1"/>
          <w:sz w:val="26"/>
          <w:szCs w:val="26"/>
        </w:rPr>
      </w:pPr>
      <w:r>
        <w:rPr>
          <w:color w:val="000000" w:themeColor="text1"/>
          <w:sz w:val="26"/>
          <w:szCs w:val="26"/>
        </w:rPr>
        <w:t xml:space="preserve">** Long </w:t>
      </w:r>
      <w:r w:rsidR="00BC64A7">
        <w:rPr>
          <w:color w:val="000000" w:themeColor="text1"/>
          <w:sz w:val="26"/>
          <w:szCs w:val="26"/>
        </w:rPr>
        <w:t>exposure of insulin decreases the num. or the affinity of its receptors</w:t>
      </w:r>
      <w:r w:rsidR="004470C8">
        <w:rPr>
          <w:color w:val="000000" w:themeColor="text1"/>
          <w:sz w:val="26"/>
          <w:szCs w:val="26"/>
        </w:rPr>
        <w:t xml:space="preserve"> (</w:t>
      </w:r>
      <w:proofErr w:type="spellStart"/>
      <w:r w:rsidR="00BC64A7">
        <w:rPr>
          <w:color w:val="000000" w:themeColor="text1"/>
          <w:sz w:val="26"/>
          <w:szCs w:val="26"/>
        </w:rPr>
        <w:t>downregulation</w:t>
      </w:r>
      <w:proofErr w:type="spellEnd"/>
      <w:r w:rsidR="00BC64A7">
        <w:rPr>
          <w:color w:val="000000" w:themeColor="text1"/>
          <w:sz w:val="26"/>
          <w:szCs w:val="26"/>
        </w:rPr>
        <w:t xml:space="preserve">) </w:t>
      </w:r>
      <w:r w:rsidR="004470C8">
        <w:rPr>
          <w:color w:val="000000" w:themeColor="text1"/>
          <w:sz w:val="26"/>
          <w:szCs w:val="26"/>
        </w:rPr>
        <w:t xml:space="preserve">while exposure to low amounts of insulin increases the affinity of the receptors ( </w:t>
      </w:r>
      <w:proofErr w:type="spellStart"/>
      <w:r w:rsidR="004470C8">
        <w:rPr>
          <w:color w:val="000000" w:themeColor="text1"/>
          <w:sz w:val="26"/>
          <w:szCs w:val="26"/>
        </w:rPr>
        <w:t>upregulation</w:t>
      </w:r>
      <w:proofErr w:type="spellEnd"/>
      <w:r w:rsidR="004470C8">
        <w:rPr>
          <w:color w:val="000000" w:themeColor="text1"/>
          <w:sz w:val="26"/>
          <w:szCs w:val="26"/>
        </w:rPr>
        <w:t>).</w:t>
      </w:r>
    </w:p>
    <w:p w14:paraId="5EB1C8DA" w14:textId="2B2F9BA7" w:rsidR="004470C8" w:rsidRDefault="00F769B8" w:rsidP="00F769B8">
      <w:pPr>
        <w:pStyle w:val="ListParagraph"/>
        <w:numPr>
          <w:ilvl w:val="0"/>
          <w:numId w:val="32"/>
        </w:numPr>
        <w:rPr>
          <w:color w:val="000000" w:themeColor="text1"/>
          <w:sz w:val="26"/>
          <w:szCs w:val="26"/>
        </w:rPr>
      </w:pPr>
      <w:r>
        <w:rPr>
          <w:color w:val="000000" w:themeColor="text1"/>
          <w:sz w:val="26"/>
          <w:szCs w:val="26"/>
        </w:rPr>
        <w:t xml:space="preserve">The </w:t>
      </w:r>
      <w:r w:rsidRPr="0066268F">
        <w:rPr>
          <w:color w:val="000000" w:themeColor="text1"/>
          <w:sz w:val="26"/>
          <w:szCs w:val="26"/>
          <w:u w:val="single"/>
        </w:rPr>
        <w:t>num</w:t>
      </w:r>
      <w:r>
        <w:rPr>
          <w:color w:val="000000" w:themeColor="text1"/>
          <w:sz w:val="26"/>
          <w:szCs w:val="26"/>
        </w:rPr>
        <w:t xml:space="preserve">. of receptors per cell is </w:t>
      </w:r>
      <w:r w:rsidRPr="0066268F">
        <w:rPr>
          <w:b/>
          <w:bCs/>
          <w:i/>
          <w:iCs/>
          <w:color w:val="000000" w:themeColor="text1"/>
          <w:sz w:val="26"/>
          <w:szCs w:val="26"/>
        </w:rPr>
        <w:t>increased</w:t>
      </w:r>
      <w:r>
        <w:rPr>
          <w:color w:val="000000" w:themeColor="text1"/>
          <w:sz w:val="26"/>
          <w:szCs w:val="26"/>
        </w:rPr>
        <w:t xml:space="preserve"> in st</w:t>
      </w:r>
      <w:r w:rsidR="0066268F">
        <w:rPr>
          <w:color w:val="000000" w:themeColor="text1"/>
          <w:sz w:val="26"/>
          <w:szCs w:val="26"/>
        </w:rPr>
        <w:t>arvation.</w:t>
      </w:r>
      <w:r>
        <w:rPr>
          <w:color w:val="000000" w:themeColor="text1"/>
          <w:sz w:val="26"/>
          <w:szCs w:val="26"/>
        </w:rPr>
        <w:t>.</w:t>
      </w:r>
    </w:p>
    <w:p w14:paraId="4554F50D" w14:textId="77777777" w:rsidR="0066268F" w:rsidRDefault="00F769B8" w:rsidP="00F769B8">
      <w:pPr>
        <w:pStyle w:val="ListParagraph"/>
        <w:numPr>
          <w:ilvl w:val="0"/>
          <w:numId w:val="32"/>
        </w:numPr>
        <w:rPr>
          <w:color w:val="000000" w:themeColor="text1"/>
          <w:sz w:val="26"/>
          <w:szCs w:val="26"/>
        </w:rPr>
      </w:pPr>
      <w:r>
        <w:rPr>
          <w:color w:val="000000" w:themeColor="text1"/>
          <w:sz w:val="26"/>
          <w:szCs w:val="26"/>
        </w:rPr>
        <w:t xml:space="preserve">The </w:t>
      </w:r>
      <w:r w:rsidRPr="0066268F">
        <w:rPr>
          <w:color w:val="000000" w:themeColor="text1"/>
          <w:sz w:val="26"/>
          <w:szCs w:val="26"/>
          <w:u w:val="single"/>
        </w:rPr>
        <w:t>num</w:t>
      </w:r>
      <w:r w:rsidR="0066268F">
        <w:rPr>
          <w:color w:val="000000" w:themeColor="text1"/>
          <w:sz w:val="26"/>
          <w:szCs w:val="26"/>
        </w:rPr>
        <w:t xml:space="preserve">. of receptors per cell is </w:t>
      </w:r>
      <w:r w:rsidR="0066268F" w:rsidRPr="0066268F">
        <w:rPr>
          <w:b/>
          <w:bCs/>
          <w:i/>
          <w:iCs/>
          <w:color w:val="000000" w:themeColor="text1"/>
          <w:sz w:val="26"/>
          <w:szCs w:val="26"/>
        </w:rPr>
        <w:t>decreased</w:t>
      </w:r>
      <w:r w:rsidR="0066268F">
        <w:rPr>
          <w:color w:val="000000" w:themeColor="text1"/>
          <w:sz w:val="26"/>
          <w:szCs w:val="26"/>
        </w:rPr>
        <w:t xml:space="preserve"> in obesity</w:t>
      </w:r>
    </w:p>
    <w:p w14:paraId="4BA32DD6" w14:textId="77777777" w:rsidR="00E40BE1" w:rsidRDefault="00E40BE1" w:rsidP="00F769B8">
      <w:pPr>
        <w:pStyle w:val="ListParagraph"/>
        <w:numPr>
          <w:ilvl w:val="0"/>
          <w:numId w:val="32"/>
        </w:numPr>
        <w:rPr>
          <w:color w:val="000000" w:themeColor="text1"/>
          <w:sz w:val="26"/>
          <w:szCs w:val="26"/>
        </w:rPr>
      </w:pPr>
      <w:r>
        <w:rPr>
          <w:color w:val="000000" w:themeColor="text1"/>
          <w:sz w:val="26"/>
          <w:szCs w:val="26"/>
        </w:rPr>
        <w:t xml:space="preserve">The </w:t>
      </w:r>
      <w:r w:rsidRPr="006C343E">
        <w:rPr>
          <w:color w:val="000000" w:themeColor="text1"/>
          <w:sz w:val="26"/>
          <w:szCs w:val="26"/>
          <w:u w:val="single"/>
        </w:rPr>
        <w:t>affinity</w:t>
      </w:r>
      <w:r>
        <w:rPr>
          <w:color w:val="000000" w:themeColor="text1"/>
          <w:sz w:val="26"/>
          <w:szCs w:val="26"/>
        </w:rPr>
        <w:t xml:space="preserve"> of receptors </w:t>
      </w:r>
      <w:r w:rsidRPr="006C343E">
        <w:rPr>
          <w:b/>
          <w:bCs/>
          <w:i/>
          <w:iCs/>
          <w:color w:val="000000" w:themeColor="text1"/>
          <w:sz w:val="26"/>
          <w:szCs w:val="26"/>
        </w:rPr>
        <w:t>increases</w:t>
      </w:r>
      <w:r>
        <w:rPr>
          <w:color w:val="000000" w:themeColor="text1"/>
          <w:sz w:val="26"/>
          <w:szCs w:val="26"/>
        </w:rPr>
        <w:t xml:space="preserve"> in cases of adrenal insufficiency.</w:t>
      </w:r>
    </w:p>
    <w:p w14:paraId="45E89FB0" w14:textId="77777777" w:rsidR="006C343E" w:rsidRDefault="00E40BE1" w:rsidP="006C343E">
      <w:pPr>
        <w:pStyle w:val="ListParagraph"/>
        <w:numPr>
          <w:ilvl w:val="0"/>
          <w:numId w:val="32"/>
        </w:numPr>
        <w:rPr>
          <w:color w:val="000000" w:themeColor="text1"/>
          <w:sz w:val="26"/>
          <w:szCs w:val="26"/>
        </w:rPr>
      </w:pPr>
      <w:r>
        <w:rPr>
          <w:color w:val="000000" w:themeColor="text1"/>
          <w:sz w:val="26"/>
          <w:szCs w:val="26"/>
        </w:rPr>
        <w:t xml:space="preserve">The </w:t>
      </w:r>
      <w:r w:rsidRPr="006C343E">
        <w:rPr>
          <w:color w:val="000000" w:themeColor="text1"/>
          <w:sz w:val="26"/>
          <w:szCs w:val="26"/>
          <w:u w:val="single"/>
        </w:rPr>
        <w:t>affinity</w:t>
      </w:r>
      <w:r>
        <w:rPr>
          <w:color w:val="000000" w:themeColor="text1"/>
          <w:sz w:val="26"/>
          <w:szCs w:val="26"/>
        </w:rPr>
        <w:t xml:space="preserve"> of receptors </w:t>
      </w:r>
      <w:r w:rsidRPr="006C343E">
        <w:rPr>
          <w:b/>
          <w:bCs/>
          <w:i/>
          <w:iCs/>
          <w:color w:val="000000" w:themeColor="text1"/>
          <w:sz w:val="26"/>
          <w:szCs w:val="26"/>
        </w:rPr>
        <w:t>decreases</w:t>
      </w:r>
      <w:r>
        <w:rPr>
          <w:color w:val="000000" w:themeColor="text1"/>
          <w:sz w:val="26"/>
          <w:szCs w:val="26"/>
        </w:rPr>
        <w:t xml:space="preserve"> in cases of excess glucocorticoid</w:t>
      </w:r>
      <w:r w:rsidR="006C343E">
        <w:rPr>
          <w:color w:val="000000" w:themeColor="text1"/>
          <w:sz w:val="26"/>
          <w:szCs w:val="26"/>
        </w:rPr>
        <w:t>s.</w:t>
      </w:r>
    </w:p>
    <w:p w14:paraId="68C2D115" w14:textId="77777777" w:rsidR="00D17CFA" w:rsidRDefault="00D17CFA" w:rsidP="006C343E">
      <w:pPr>
        <w:pStyle w:val="ListParagraph"/>
        <w:rPr>
          <w:color w:val="000000" w:themeColor="text1"/>
          <w:sz w:val="26"/>
          <w:szCs w:val="26"/>
        </w:rPr>
      </w:pPr>
    </w:p>
    <w:p w14:paraId="6BF7B737" w14:textId="63EFDF2B" w:rsidR="006C343E" w:rsidRPr="005C0B72" w:rsidRDefault="00D17CFA" w:rsidP="006C343E">
      <w:pPr>
        <w:pStyle w:val="ListParagraph"/>
        <w:rPr>
          <w:color w:val="000000" w:themeColor="text1"/>
          <w:sz w:val="26"/>
          <w:szCs w:val="26"/>
        </w:rPr>
      </w:pPr>
      <w:r>
        <w:rPr>
          <w:color w:val="000000" w:themeColor="text1"/>
          <w:sz w:val="26"/>
          <w:szCs w:val="26"/>
        </w:rPr>
        <w:t>-</w:t>
      </w:r>
      <w:r>
        <w:rPr>
          <w:b/>
          <w:bCs/>
          <w:color w:val="000000" w:themeColor="text1"/>
          <w:sz w:val="26"/>
          <w:szCs w:val="26"/>
          <w:u w:val="single"/>
        </w:rPr>
        <w:t>Diabetes Mellitus :</w:t>
      </w:r>
      <w:r w:rsidR="005C0B72">
        <w:rPr>
          <w:b/>
          <w:bCs/>
          <w:color w:val="000000" w:themeColor="text1"/>
          <w:sz w:val="26"/>
          <w:szCs w:val="26"/>
          <w:u w:val="single"/>
        </w:rPr>
        <w:t xml:space="preserve"> </w:t>
      </w:r>
      <w:r w:rsidR="005C0B72">
        <w:rPr>
          <w:color w:val="000000" w:themeColor="text1"/>
          <w:sz w:val="26"/>
          <w:szCs w:val="26"/>
        </w:rPr>
        <w:t>( general differences)</w:t>
      </w:r>
    </w:p>
    <w:tbl>
      <w:tblPr>
        <w:tblStyle w:val="TableGrid"/>
        <w:tblW w:w="9473" w:type="dxa"/>
        <w:jc w:val="center"/>
        <w:tblLook w:val="04A0" w:firstRow="1" w:lastRow="0" w:firstColumn="1" w:lastColumn="0" w:noHBand="0" w:noVBand="1"/>
      </w:tblPr>
      <w:tblGrid>
        <w:gridCol w:w="4736"/>
        <w:gridCol w:w="4737"/>
      </w:tblGrid>
      <w:tr w:rsidR="005C0B72" w14:paraId="5D4B5D93" w14:textId="77777777" w:rsidTr="005C0B72">
        <w:trPr>
          <w:trHeight w:val="173"/>
          <w:jc w:val="center"/>
        </w:trPr>
        <w:tc>
          <w:tcPr>
            <w:tcW w:w="4736" w:type="dxa"/>
          </w:tcPr>
          <w:p w14:paraId="148D380E" w14:textId="462AC46F" w:rsidR="00D17CFA" w:rsidRDefault="00D17CFA" w:rsidP="006C343E">
            <w:pPr>
              <w:pStyle w:val="ListParagraph"/>
              <w:ind w:left="0"/>
              <w:rPr>
                <w:color w:val="000000" w:themeColor="text1"/>
                <w:sz w:val="26"/>
                <w:szCs w:val="26"/>
              </w:rPr>
            </w:pPr>
            <w:r>
              <w:rPr>
                <w:color w:val="000000" w:themeColor="text1"/>
                <w:sz w:val="26"/>
                <w:szCs w:val="26"/>
              </w:rPr>
              <w:t>Diabetes Me</w:t>
            </w:r>
            <w:r w:rsidR="00332B42">
              <w:rPr>
                <w:color w:val="000000" w:themeColor="text1"/>
                <w:sz w:val="26"/>
                <w:szCs w:val="26"/>
              </w:rPr>
              <w:t>llitus type 1</w:t>
            </w:r>
          </w:p>
        </w:tc>
        <w:tc>
          <w:tcPr>
            <w:tcW w:w="4737" w:type="dxa"/>
          </w:tcPr>
          <w:p w14:paraId="08AC2371" w14:textId="71BEBFC8" w:rsidR="00D17CFA" w:rsidRDefault="00332B42" w:rsidP="006C343E">
            <w:pPr>
              <w:pStyle w:val="ListParagraph"/>
              <w:ind w:left="0"/>
              <w:rPr>
                <w:color w:val="000000" w:themeColor="text1"/>
                <w:sz w:val="26"/>
                <w:szCs w:val="26"/>
              </w:rPr>
            </w:pPr>
            <w:r>
              <w:rPr>
                <w:color w:val="000000" w:themeColor="text1"/>
                <w:sz w:val="26"/>
                <w:szCs w:val="26"/>
              </w:rPr>
              <w:t>Diabetes Mellitus type 2</w:t>
            </w:r>
          </w:p>
        </w:tc>
      </w:tr>
      <w:tr w:rsidR="005C0B72" w14:paraId="6AF05810" w14:textId="77777777" w:rsidTr="005C0B72">
        <w:trPr>
          <w:trHeight w:val="181"/>
          <w:jc w:val="center"/>
        </w:trPr>
        <w:tc>
          <w:tcPr>
            <w:tcW w:w="4736" w:type="dxa"/>
          </w:tcPr>
          <w:p w14:paraId="2B296EC0" w14:textId="08256EB6" w:rsidR="00D17CFA" w:rsidRPr="00142423" w:rsidRDefault="007B0ECE" w:rsidP="006C343E">
            <w:pPr>
              <w:pStyle w:val="ListParagraph"/>
              <w:ind w:left="0"/>
              <w:rPr>
                <w:color w:val="000000" w:themeColor="text1"/>
              </w:rPr>
            </w:pPr>
            <w:r w:rsidRPr="00142423">
              <w:rPr>
                <w:color w:val="000000" w:themeColor="text1"/>
              </w:rPr>
              <w:t>-</w:t>
            </w:r>
            <w:r w:rsidR="00332B42" w:rsidRPr="00142423">
              <w:rPr>
                <w:color w:val="000000" w:themeColor="text1"/>
              </w:rPr>
              <w:t>Results from the pancreas not being able to produce enough insulin</w:t>
            </w:r>
            <w:r w:rsidRPr="00142423">
              <w:rPr>
                <w:color w:val="000000" w:themeColor="text1"/>
              </w:rPr>
              <w:t>.</w:t>
            </w:r>
          </w:p>
          <w:p w14:paraId="7BE43C96" w14:textId="11CA8EA0" w:rsidR="007B0ECE" w:rsidRPr="00142423" w:rsidRDefault="007B0ECE" w:rsidP="006C343E">
            <w:pPr>
              <w:pStyle w:val="ListParagraph"/>
              <w:ind w:left="0"/>
              <w:rPr>
                <w:color w:val="000000" w:themeColor="text1"/>
              </w:rPr>
            </w:pPr>
            <w:r w:rsidRPr="00142423">
              <w:rPr>
                <w:color w:val="000000" w:themeColor="text1"/>
              </w:rPr>
              <w:t>-Referred to as “Insulin-Dependent DM.</w:t>
            </w:r>
            <w:r w:rsidR="00D96D51">
              <w:rPr>
                <w:color w:val="000000" w:themeColor="text1"/>
              </w:rPr>
              <w:t>”</w:t>
            </w:r>
          </w:p>
          <w:p w14:paraId="1C190D71" w14:textId="1F14FA9C" w:rsidR="00F57D53" w:rsidRPr="00142423" w:rsidRDefault="007B0ECE" w:rsidP="00F57D53">
            <w:pPr>
              <w:pStyle w:val="ListParagraph"/>
              <w:ind w:left="0"/>
              <w:rPr>
                <w:color w:val="000000" w:themeColor="text1"/>
              </w:rPr>
            </w:pPr>
            <w:r w:rsidRPr="00142423">
              <w:rPr>
                <w:color w:val="000000" w:themeColor="text1"/>
              </w:rPr>
              <w:t>Also called Ju</w:t>
            </w:r>
            <w:r w:rsidR="00F57D53" w:rsidRPr="00142423">
              <w:rPr>
                <w:color w:val="000000" w:themeColor="text1"/>
              </w:rPr>
              <w:t>venile diabetes.</w:t>
            </w:r>
          </w:p>
          <w:p w14:paraId="2F51BF5F" w14:textId="60327AC4" w:rsidR="007B0ECE" w:rsidRPr="00142423" w:rsidRDefault="002A172F" w:rsidP="006C343E">
            <w:pPr>
              <w:pStyle w:val="ListParagraph"/>
              <w:ind w:left="0"/>
              <w:rPr>
                <w:color w:val="000000" w:themeColor="text1"/>
              </w:rPr>
            </w:pPr>
            <w:r w:rsidRPr="00142423">
              <w:rPr>
                <w:color w:val="000000" w:themeColor="text1"/>
              </w:rPr>
              <w:t>-The cause is unknown.</w:t>
            </w:r>
          </w:p>
        </w:tc>
        <w:tc>
          <w:tcPr>
            <w:tcW w:w="4737" w:type="dxa"/>
          </w:tcPr>
          <w:p w14:paraId="69B23E83" w14:textId="77777777" w:rsidR="00D17CFA" w:rsidRPr="00142423" w:rsidRDefault="00F57D53" w:rsidP="006C343E">
            <w:pPr>
              <w:pStyle w:val="ListParagraph"/>
              <w:ind w:left="0"/>
              <w:rPr>
                <w:color w:val="000000" w:themeColor="text1"/>
              </w:rPr>
            </w:pPr>
            <w:r w:rsidRPr="00142423">
              <w:rPr>
                <w:color w:val="000000" w:themeColor="text1"/>
              </w:rPr>
              <w:t xml:space="preserve">-begins with insulin </w:t>
            </w:r>
            <w:r w:rsidR="001C486F" w:rsidRPr="00142423">
              <w:rPr>
                <w:color w:val="000000" w:themeColor="text1"/>
              </w:rPr>
              <w:t>resistance</w:t>
            </w:r>
            <w:r w:rsidRPr="00142423">
              <w:rPr>
                <w:color w:val="000000" w:themeColor="text1"/>
              </w:rPr>
              <w:t xml:space="preserve">( the cells aren’t responding to the insulin </w:t>
            </w:r>
            <w:r w:rsidR="001C486F" w:rsidRPr="00142423">
              <w:rPr>
                <w:color w:val="000000" w:themeColor="text1"/>
              </w:rPr>
              <w:t>produced). Then as the disease progresses, a lack of insulin may develop.</w:t>
            </w:r>
          </w:p>
          <w:p w14:paraId="1B07CD2A" w14:textId="77777777" w:rsidR="008139FF" w:rsidRPr="00142423" w:rsidRDefault="001C486F" w:rsidP="006C343E">
            <w:pPr>
              <w:pStyle w:val="ListParagraph"/>
              <w:ind w:left="0"/>
              <w:rPr>
                <w:color w:val="000000" w:themeColor="text1"/>
              </w:rPr>
            </w:pPr>
            <w:r w:rsidRPr="00142423">
              <w:rPr>
                <w:color w:val="000000" w:themeColor="text1"/>
              </w:rPr>
              <w:t xml:space="preserve">-Referred to as </w:t>
            </w:r>
            <w:r w:rsidR="008139FF" w:rsidRPr="00142423">
              <w:rPr>
                <w:color w:val="000000" w:themeColor="text1"/>
              </w:rPr>
              <w:t>non-insulin-dependent DM or adult-onset diabetes.</w:t>
            </w:r>
          </w:p>
          <w:p w14:paraId="76151428" w14:textId="12F1C580" w:rsidR="001C486F" w:rsidRPr="00142423" w:rsidRDefault="002A172F" w:rsidP="006C343E">
            <w:pPr>
              <w:pStyle w:val="ListParagraph"/>
              <w:ind w:left="0"/>
              <w:rPr>
                <w:color w:val="000000" w:themeColor="text1"/>
              </w:rPr>
            </w:pPr>
            <w:r w:rsidRPr="00142423">
              <w:rPr>
                <w:color w:val="000000" w:themeColor="text1"/>
              </w:rPr>
              <w:t>-the primary cause is excessive body weight.</w:t>
            </w:r>
            <w:r w:rsidR="008139FF" w:rsidRPr="00142423">
              <w:rPr>
                <w:color w:val="000000" w:themeColor="text1"/>
              </w:rPr>
              <w:t xml:space="preserve"> </w:t>
            </w:r>
          </w:p>
          <w:p w14:paraId="6E2779B9" w14:textId="1B2EB3BE" w:rsidR="001C486F" w:rsidRPr="00142423" w:rsidRDefault="001C486F" w:rsidP="006C343E">
            <w:pPr>
              <w:pStyle w:val="ListParagraph"/>
              <w:ind w:left="0"/>
              <w:rPr>
                <w:color w:val="000000" w:themeColor="text1"/>
              </w:rPr>
            </w:pPr>
          </w:p>
        </w:tc>
      </w:tr>
    </w:tbl>
    <w:p w14:paraId="66301D4C" w14:textId="269570A2" w:rsidR="00D17CFA" w:rsidRDefault="00514FED" w:rsidP="006C343E">
      <w:pPr>
        <w:pStyle w:val="ListParagraph"/>
        <w:rPr>
          <w:color w:val="000000" w:themeColor="text1"/>
          <w:sz w:val="26"/>
          <w:szCs w:val="26"/>
        </w:rPr>
      </w:pPr>
      <w:r>
        <w:rPr>
          <w:color w:val="000000" w:themeColor="text1"/>
          <w:sz w:val="26"/>
          <w:szCs w:val="26"/>
        </w:rPr>
        <w:lastRenderedPageBreak/>
        <w:t xml:space="preserve">** Diabetes can be associated with other conditions such as </w:t>
      </w:r>
      <w:proofErr w:type="spellStart"/>
      <w:r>
        <w:rPr>
          <w:color w:val="000000" w:themeColor="text1"/>
          <w:sz w:val="26"/>
          <w:szCs w:val="26"/>
        </w:rPr>
        <w:t>pancreateoctomy</w:t>
      </w:r>
      <w:proofErr w:type="spellEnd"/>
      <w:r>
        <w:rPr>
          <w:color w:val="000000" w:themeColor="text1"/>
          <w:sz w:val="26"/>
          <w:szCs w:val="26"/>
        </w:rPr>
        <w:t>.</w:t>
      </w:r>
    </w:p>
    <w:p w14:paraId="74A2DA16" w14:textId="335EE1F8" w:rsidR="00514FED" w:rsidRDefault="00514FED" w:rsidP="006C343E">
      <w:pPr>
        <w:pStyle w:val="ListParagraph"/>
        <w:rPr>
          <w:color w:val="000000" w:themeColor="text1"/>
          <w:sz w:val="26"/>
          <w:szCs w:val="26"/>
        </w:rPr>
      </w:pPr>
      <w:r>
        <w:rPr>
          <w:color w:val="000000" w:themeColor="text1"/>
          <w:sz w:val="26"/>
          <w:szCs w:val="26"/>
        </w:rPr>
        <w:t>-After having a meal, insulin is released in 2 phases :</w:t>
      </w:r>
    </w:p>
    <w:p w14:paraId="4727250C" w14:textId="5C57CECF" w:rsidR="002F37C8" w:rsidRPr="002F37C8" w:rsidRDefault="009B1208" w:rsidP="00EB4B84">
      <w:pPr>
        <w:pStyle w:val="ListParagraph"/>
        <w:rPr>
          <w:color w:val="000000" w:themeColor="text1"/>
          <w:sz w:val="26"/>
          <w:szCs w:val="26"/>
        </w:rPr>
      </w:pPr>
      <w:r>
        <w:rPr>
          <w:color w:val="000000" w:themeColor="text1"/>
          <w:sz w:val="26"/>
          <w:szCs w:val="26"/>
        </w:rPr>
        <w:t>1) the 1</w:t>
      </w:r>
      <w:r w:rsidRPr="009B1208">
        <w:rPr>
          <w:color w:val="000000" w:themeColor="text1"/>
          <w:sz w:val="26"/>
          <w:szCs w:val="26"/>
          <w:vertAlign w:val="superscript"/>
        </w:rPr>
        <w:t>st</w:t>
      </w:r>
      <w:r>
        <w:rPr>
          <w:color w:val="000000" w:themeColor="text1"/>
          <w:sz w:val="26"/>
          <w:szCs w:val="26"/>
        </w:rPr>
        <w:t xml:space="preserve"> phase ( sudden increase ):</w:t>
      </w:r>
      <w:r w:rsidR="002F37C8">
        <w:rPr>
          <w:color w:val="000000" w:themeColor="text1"/>
          <w:sz w:val="26"/>
          <w:szCs w:val="26"/>
        </w:rPr>
        <w:t xml:space="preserve"> in this phase the insulin blood conc. is very high as beta cells have released  the stored pre-synthesized insulin.</w:t>
      </w:r>
    </w:p>
    <w:p w14:paraId="61528A88" w14:textId="77777777" w:rsidR="00B50A95" w:rsidRDefault="009B1208" w:rsidP="00B50A95">
      <w:pPr>
        <w:pStyle w:val="ListParagraph"/>
        <w:rPr>
          <w:color w:val="000000" w:themeColor="text1"/>
          <w:sz w:val="26"/>
          <w:szCs w:val="26"/>
        </w:rPr>
      </w:pPr>
      <w:r>
        <w:rPr>
          <w:color w:val="000000" w:themeColor="text1"/>
          <w:sz w:val="26"/>
          <w:szCs w:val="26"/>
        </w:rPr>
        <w:t>2) The 2</w:t>
      </w:r>
      <w:r w:rsidRPr="009B1208">
        <w:rPr>
          <w:color w:val="000000" w:themeColor="text1"/>
          <w:sz w:val="26"/>
          <w:szCs w:val="26"/>
          <w:vertAlign w:val="superscript"/>
        </w:rPr>
        <w:t>nd</w:t>
      </w:r>
      <w:r w:rsidR="00E978DB">
        <w:rPr>
          <w:color w:val="000000" w:themeColor="text1"/>
          <w:sz w:val="26"/>
          <w:szCs w:val="26"/>
        </w:rPr>
        <w:t xml:space="preserve"> phase </w:t>
      </w:r>
      <w:r>
        <w:rPr>
          <w:color w:val="000000" w:themeColor="text1"/>
          <w:sz w:val="26"/>
          <w:szCs w:val="26"/>
        </w:rPr>
        <w:t>:</w:t>
      </w:r>
      <w:r w:rsidR="00E978DB">
        <w:rPr>
          <w:color w:val="000000" w:themeColor="text1"/>
          <w:sz w:val="26"/>
          <w:szCs w:val="26"/>
        </w:rPr>
        <w:t xml:space="preserve">a  slow release of newly formed vesicles. Here we notice a sharp decline In insulin </w:t>
      </w:r>
      <w:r w:rsidR="00B50A95">
        <w:rPr>
          <w:color w:val="000000" w:themeColor="text1"/>
          <w:sz w:val="26"/>
          <w:szCs w:val="26"/>
        </w:rPr>
        <w:t>concentration.</w:t>
      </w:r>
    </w:p>
    <w:p w14:paraId="365E5741" w14:textId="77777777" w:rsidR="00B50A95" w:rsidRDefault="00B50A95" w:rsidP="00B50A95">
      <w:pPr>
        <w:pStyle w:val="ListParagraph"/>
        <w:rPr>
          <w:color w:val="000000" w:themeColor="text1"/>
          <w:sz w:val="26"/>
          <w:szCs w:val="26"/>
        </w:rPr>
      </w:pPr>
    </w:p>
    <w:p w14:paraId="3C3E3CF2" w14:textId="2241F777" w:rsidR="009B1208" w:rsidRDefault="00B50A95" w:rsidP="00B50A95">
      <w:pPr>
        <w:pStyle w:val="ListParagraph"/>
        <w:rPr>
          <w:color w:val="000000" w:themeColor="text1"/>
          <w:sz w:val="26"/>
          <w:szCs w:val="26"/>
        </w:rPr>
      </w:pPr>
      <w:r>
        <w:rPr>
          <w:color w:val="000000" w:themeColor="text1"/>
          <w:sz w:val="26"/>
          <w:szCs w:val="26"/>
        </w:rPr>
        <w:t xml:space="preserve">** </w:t>
      </w:r>
      <w:r w:rsidR="00C21590">
        <w:rPr>
          <w:color w:val="000000" w:themeColor="text1"/>
          <w:sz w:val="26"/>
          <w:szCs w:val="26"/>
        </w:rPr>
        <w:t xml:space="preserve">Some organs </w:t>
      </w:r>
      <w:r w:rsidR="00B01DD7">
        <w:rPr>
          <w:color w:val="000000" w:themeColor="text1"/>
          <w:sz w:val="26"/>
          <w:szCs w:val="26"/>
        </w:rPr>
        <w:t>take glucose continuously &amp; spontaneously ( without the need of insulin) because they’re vital organs,</w:t>
      </w:r>
      <w:r w:rsidR="00DC41F5">
        <w:rPr>
          <w:color w:val="000000" w:themeColor="text1"/>
          <w:sz w:val="26"/>
          <w:szCs w:val="26"/>
        </w:rPr>
        <w:t xml:space="preserve"> </w:t>
      </w:r>
      <w:r w:rsidR="00B01DD7">
        <w:rPr>
          <w:color w:val="000000" w:themeColor="text1"/>
          <w:sz w:val="26"/>
          <w:szCs w:val="26"/>
        </w:rPr>
        <w:t xml:space="preserve">while others </w:t>
      </w:r>
      <w:r w:rsidR="00EB4B84">
        <w:rPr>
          <w:color w:val="000000" w:themeColor="text1"/>
          <w:sz w:val="26"/>
          <w:szCs w:val="26"/>
        </w:rPr>
        <w:t xml:space="preserve">require insulin for </w:t>
      </w:r>
      <w:proofErr w:type="spellStart"/>
      <w:r w:rsidR="00EB4B84">
        <w:rPr>
          <w:color w:val="000000" w:themeColor="text1"/>
          <w:sz w:val="26"/>
          <w:szCs w:val="26"/>
        </w:rPr>
        <w:t>Glu</w:t>
      </w:r>
      <w:proofErr w:type="spellEnd"/>
      <w:r w:rsidR="00EB4B84">
        <w:rPr>
          <w:color w:val="000000" w:themeColor="text1"/>
          <w:sz w:val="26"/>
          <w:szCs w:val="26"/>
        </w:rPr>
        <w:t xml:space="preserve"> uptake.</w:t>
      </w:r>
      <w:r w:rsidR="00DC41F5">
        <w:rPr>
          <w:color w:val="000000" w:themeColor="text1"/>
          <w:sz w:val="26"/>
          <w:szCs w:val="26"/>
        </w:rPr>
        <w:t xml:space="preserve"> </w:t>
      </w:r>
      <w:r w:rsidR="00B01DD7">
        <w:rPr>
          <w:color w:val="000000" w:themeColor="text1"/>
          <w:sz w:val="26"/>
          <w:szCs w:val="26"/>
        </w:rPr>
        <w:t xml:space="preserve"> </w:t>
      </w:r>
      <w:r w:rsidR="00E978DB" w:rsidRPr="00B50A95">
        <w:rPr>
          <w:color w:val="000000" w:themeColor="text1"/>
          <w:sz w:val="26"/>
          <w:szCs w:val="26"/>
        </w:rPr>
        <w:t xml:space="preserve"> </w:t>
      </w:r>
    </w:p>
    <w:tbl>
      <w:tblPr>
        <w:tblStyle w:val="TableGrid"/>
        <w:tblW w:w="8673" w:type="dxa"/>
        <w:tblInd w:w="720" w:type="dxa"/>
        <w:tblLook w:val="04A0" w:firstRow="1" w:lastRow="0" w:firstColumn="1" w:lastColumn="0" w:noHBand="0" w:noVBand="1"/>
      </w:tblPr>
      <w:tblGrid>
        <w:gridCol w:w="4333"/>
        <w:gridCol w:w="4340"/>
      </w:tblGrid>
      <w:tr w:rsidR="00DC41F5" w14:paraId="739B9E18" w14:textId="77777777" w:rsidTr="00DC41F5">
        <w:trPr>
          <w:trHeight w:val="313"/>
        </w:trPr>
        <w:tc>
          <w:tcPr>
            <w:tcW w:w="4333" w:type="dxa"/>
          </w:tcPr>
          <w:p w14:paraId="4E560613" w14:textId="0515A7A6" w:rsidR="00DC41F5" w:rsidRDefault="00ED32FD" w:rsidP="00B50A95">
            <w:pPr>
              <w:pStyle w:val="ListParagraph"/>
              <w:ind w:left="0"/>
              <w:rPr>
                <w:color w:val="000000" w:themeColor="text1"/>
                <w:sz w:val="26"/>
                <w:szCs w:val="26"/>
              </w:rPr>
            </w:pPr>
            <w:r>
              <w:rPr>
                <w:color w:val="000000" w:themeColor="text1"/>
                <w:sz w:val="26"/>
                <w:szCs w:val="26"/>
              </w:rPr>
              <w:t>Tissues that don’</w:t>
            </w:r>
            <w:r w:rsidR="00E4766C">
              <w:rPr>
                <w:color w:val="000000" w:themeColor="text1"/>
                <w:sz w:val="26"/>
                <w:szCs w:val="26"/>
              </w:rPr>
              <w:t xml:space="preserve">t need insulin for </w:t>
            </w:r>
            <w:r>
              <w:rPr>
                <w:color w:val="000000" w:themeColor="text1"/>
                <w:sz w:val="26"/>
                <w:szCs w:val="26"/>
              </w:rPr>
              <w:t xml:space="preserve"> glucose uptake </w:t>
            </w:r>
          </w:p>
        </w:tc>
        <w:tc>
          <w:tcPr>
            <w:tcW w:w="4340" w:type="dxa"/>
          </w:tcPr>
          <w:p w14:paraId="5533F545" w14:textId="68E71288" w:rsidR="00DC41F5" w:rsidRDefault="00ED32FD" w:rsidP="00B50A95">
            <w:pPr>
              <w:pStyle w:val="ListParagraph"/>
              <w:ind w:left="0"/>
              <w:rPr>
                <w:color w:val="000000" w:themeColor="text1"/>
                <w:sz w:val="26"/>
                <w:szCs w:val="26"/>
              </w:rPr>
            </w:pPr>
            <w:r>
              <w:rPr>
                <w:color w:val="000000" w:themeColor="text1"/>
                <w:sz w:val="26"/>
                <w:szCs w:val="26"/>
              </w:rPr>
              <w:t xml:space="preserve">Tissues that need </w:t>
            </w:r>
            <w:r w:rsidR="00E4766C">
              <w:rPr>
                <w:color w:val="000000" w:themeColor="text1"/>
                <w:sz w:val="26"/>
                <w:szCs w:val="26"/>
              </w:rPr>
              <w:t xml:space="preserve">insulin to facilitate glucose uptake </w:t>
            </w:r>
          </w:p>
        </w:tc>
      </w:tr>
      <w:tr w:rsidR="00DC41F5" w14:paraId="67F6D90D" w14:textId="77777777" w:rsidTr="00DC41F5">
        <w:trPr>
          <w:trHeight w:val="325"/>
        </w:trPr>
        <w:tc>
          <w:tcPr>
            <w:tcW w:w="4333" w:type="dxa"/>
          </w:tcPr>
          <w:p w14:paraId="2ACD2F32" w14:textId="781213DC" w:rsidR="00DC41F5" w:rsidRDefault="00E4766C" w:rsidP="00B50A95">
            <w:pPr>
              <w:pStyle w:val="ListParagraph"/>
              <w:ind w:left="0"/>
              <w:rPr>
                <w:color w:val="000000" w:themeColor="text1"/>
              </w:rPr>
            </w:pPr>
            <w:r>
              <w:rPr>
                <w:color w:val="000000" w:themeColor="text1"/>
              </w:rPr>
              <w:t>-Brain</w:t>
            </w:r>
          </w:p>
          <w:p w14:paraId="1E5676A6" w14:textId="77777777" w:rsidR="00E4766C" w:rsidRDefault="00E4766C" w:rsidP="00B50A95">
            <w:pPr>
              <w:pStyle w:val="ListParagraph"/>
              <w:ind w:left="0"/>
              <w:rPr>
                <w:color w:val="000000" w:themeColor="text1"/>
              </w:rPr>
            </w:pPr>
            <w:r>
              <w:rPr>
                <w:color w:val="000000" w:themeColor="text1"/>
              </w:rPr>
              <w:t>-Kidney Tubules.</w:t>
            </w:r>
          </w:p>
          <w:p w14:paraId="3CB7F3D5" w14:textId="77777777" w:rsidR="00E4766C" w:rsidRDefault="00E4766C" w:rsidP="00B50A95">
            <w:pPr>
              <w:pStyle w:val="ListParagraph"/>
              <w:ind w:left="0"/>
              <w:rPr>
                <w:color w:val="000000" w:themeColor="text1"/>
              </w:rPr>
            </w:pPr>
            <w:r>
              <w:rPr>
                <w:color w:val="000000" w:themeColor="text1"/>
              </w:rPr>
              <w:t>-</w:t>
            </w:r>
            <w:r w:rsidR="00AA78D4">
              <w:rPr>
                <w:color w:val="000000" w:themeColor="text1"/>
              </w:rPr>
              <w:t>Red Blood Cells.</w:t>
            </w:r>
          </w:p>
          <w:p w14:paraId="340CE6DF" w14:textId="6890C4D2" w:rsidR="00AA78D4" w:rsidRPr="00E4766C" w:rsidRDefault="00AA78D4" w:rsidP="00B50A95">
            <w:pPr>
              <w:pStyle w:val="ListParagraph"/>
              <w:ind w:left="0"/>
              <w:rPr>
                <w:color w:val="000000" w:themeColor="text1"/>
              </w:rPr>
            </w:pPr>
            <w:r>
              <w:rPr>
                <w:color w:val="000000" w:themeColor="text1"/>
              </w:rPr>
              <w:t>-Intestinal Mucosa.</w:t>
            </w:r>
          </w:p>
        </w:tc>
        <w:tc>
          <w:tcPr>
            <w:tcW w:w="4340" w:type="dxa"/>
          </w:tcPr>
          <w:p w14:paraId="12E04979" w14:textId="77777777" w:rsidR="00DC41F5" w:rsidRDefault="00AA78D4" w:rsidP="00B50A95">
            <w:pPr>
              <w:pStyle w:val="ListParagraph"/>
              <w:ind w:left="0"/>
              <w:rPr>
                <w:color w:val="000000" w:themeColor="text1"/>
              </w:rPr>
            </w:pPr>
            <w:r>
              <w:rPr>
                <w:color w:val="000000" w:themeColor="text1"/>
                <w:sz w:val="26"/>
                <w:szCs w:val="26"/>
              </w:rPr>
              <w:t>-</w:t>
            </w:r>
            <w:r>
              <w:rPr>
                <w:color w:val="000000" w:themeColor="text1"/>
              </w:rPr>
              <w:t>Skeletal muscles.    –Cardiac muscles.</w:t>
            </w:r>
          </w:p>
          <w:p w14:paraId="77CB7AAE" w14:textId="77777777" w:rsidR="00AA78D4" w:rsidRDefault="00AA78D4" w:rsidP="00B50A95">
            <w:pPr>
              <w:pStyle w:val="ListParagraph"/>
              <w:ind w:left="0"/>
              <w:rPr>
                <w:color w:val="000000" w:themeColor="text1"/>
              </w:rPr>
            </w:pPr>
            <w:r>
              <w:rPr>
                <w:color w:val="000000" w:themeColor="text1"/>
              </w:rPr>
              <w:t>-</w:t>
            </w:r>
            <w:r w:rsidR="00886523">
              <w:rPr>
                <w:color w:val="000000" w:themeColor="text1"/>
              </w:rPr>
              <w:t>Smooth muscles.      –Adipose tissue.</w:t>
            </w:r>
          </w:p>
          <w:p w14:paraId="10AAFFA4" w14:textId="1263712B" w:rsidR="00886523" w:rsidRDefault="00886523" w:rsidP="00B50A95">
            <w:pPr>
              <w:pStyle w:val="ListParagraph"/>
              <w:ind w:left="0"/>
              <w:rPr>
                <w:color w:val="000000" w:themeColor="text1"/>
              </w:rPr>
            </w:pPr>
            <w:r>
              <w:rPr>
                <w:color w:val="000000" w:themeColor="text1"/>
              </w:rPr>
              <w:t>-Leukocytes.             – Aorta</w:t>
            </w:r>
          </w:p>
          <w:p w14:paraId="23353349" w14:textId="58D101E9" w:rsidR="00886523" w:rsidRDefault="00DA0C2E" w:rsidP="00B50A95">
            <w:pPr>
              <w:pStyle w:val="ListParagraph"/>
              <w:ind w:left="0"/>
              <w:rPr>
                <w:color w:val="000000" w:themeColor="text1"/>
              </w:rPr>
            </w:pPr>
            <w:r>
              <w:rPr>
                <w:color w:val="000000" w:themeColor="text1"/>
              </w:rPr>
              <w:t>-Crystalline lens of</w:t>
            </w:r>
            <w:r w:rsidR="00886523">
              <w:rPr>
                <w:color w:val="000000" w:themeColor="text1"/>
              </w:rPr>
              <w:t xml:space="preserve"> the eye</w:t>
            </w:r>
            <w:r>
              <w:rPr>
                <w:color w:val="000000" w:themeColor="text1"/>
              </w:rPr>
              <w:t xml:space="preserve"> </w:t>
            </w:r>
            <w:r w:rsidR="00595C40">
              <w:rPr>
                <w:color w:val="000000" w:themeColor="text1"/>
              </w:rPr>
              <w:t xml:space="preserve">   -</w:t>
            </w:r>
            <w:r>
              <w:rPr>
                <w:color w:val="000000" w:themeColor="text1"/>
              </w:rPr>
              <w:t>pituitary</w:t>
            </w:r>
          </w:p>
          <w:p w14:paraId="1ECC4116" w14:textId="77777777" w:rsidR="00DA0C2E" w:rsidRDefault="00DA0C2E" w:rsidP="00B50A95">
            <w:pPr>
              <w:pStyle w:val="ListParagraph"/>
              <w:ind w:left="0"/>
              <w:rPr>
                <w:color w:val="000000" w:themeColor="text1"/>
              </w:rPr>
            </w:pPr>
            <w:r>
              <w:rPr>
                <w:color w:val="000000" w:themeColor="text1"/>
              </w:rPr>
              <w:t xml:space="preserve">-Fibroblasts  </w:t>
            </w:r>
            <w:r w:rsidR="00521F31">
              <w:rPr>
                <w:color w:val="000000" w:themeColor="text1"/>
              </w:rPr>
              <w:t xml:space="preserve">     </w:t>
            </w:r>
            <w:r>
              <w:rPr>
                <w:color w:val="000000" w:themeColor="text1"/>
              </w:rPr>
              <w:t>- A cells of the pancreas</w:t>
            </w:r>
          </w:p>
          <w:p w14:paraId="6E01BF11" w14:textId="7AA43AA0" w:rsidR="00521F31" w:rsidRPr="00AA78D4" w:rsidRDefault="00521F31" w:rsidP="00B50A95">
            <w:pPr>
              <w:pStyle w:val="ListParagraph"/>
              <w:ind w:left="0"/>
              <w:rPr>
                <w:color w:val="000000" w:themeColor="text1"/>
              </w:rPr>
            </w:pPr>
            <w:r>
              <w:rPr>
                <w:color w:val="000000" w:themeColor="text1"/>
              </w:rPr>
              <w:t>-</w:t>
            </w:r>
            <w:r w:rsidR="00E12062">
              <w:rPr>
                <w:color w:val="000000" w:themeColor="text1"/>
              </w:rPr>
              <w:t>mammary glands.</w:t>
            </w:r>
          </w:p>
        </w:tc>
      </w:tr>
    </w:tbl>
    <w:p w14:paraId="69E1F2A9" w14:textId="4AFD3543" w:rsidR="00DC41F5" w:rsidRDefault="00DC41F5" w:rsidP="00B50A95">
      <w:pPr>
        <w:pStyle w:val="ListParagraph"/>
        <w:rPr>
          <w:color w:val="000000" w:themeColor="text1"/>
          <w:sz w:val="26"/>
          <w:szCs w:val="26"/>
        </w:rPr>
      </w:pPr>
    </w:p>
    <w:p w14:paraId="5C017612" w14:textId="5C545D07" w:rsidR="00B93D53" w:rsidRDefault="00235A97" w:rsidP="00B50A95">
      <w:pPr>
        <w:pStyle w:val="ListParagraph"/>
        <w:rPr>
          <w:color w:val="000000" w:themeColor="text1"/>
          <w:sz w:val="26"/>
          <w:szCs w:val="26"/>
        </w:rPr>
      </w:pPr>
      <w:r>
        <w:rPr>
          <w:color w:val="000000" w:themeColor="text1"/>
          <w:sz w:val="26"/>
          <w:szCs w:val="26"/>
        </w:rPr>
        <w:t xml:space="preserve">** The normal blood glucose level( tested while fasting) for </w:t>
      </w:r>
      <w:r w:rsidRPr="00235A97">
        <w:rPr>
          <w:b/>
          <w:bCs/>
          <w:i/>
          <w:iCs/>
          <w:color w:val="000000" w:themeColor="text1"/>
          <w:sz w:val="26"/>
          <w:szCs w:val="26"/>
        </w:rPr>
        <w:t>non-diabetics</w:t>
      </w:r>
      <w:r>
        <w:rPr>
          <w:color w:val="000000" w:themeColor="text1"/>
          <w:sz w:val="26"/>
          <w:szCs w:val="26"/>
        </w:rPr>
        <w:t xml:space="preserve"> should be between </w:t>
      </w:r>
      <w:r w:rsidR="00B4531F">
        <w:rPr>
          <w:color w:val="000000" w:themeColor="text1"/>
          <w:sz w:val="26"/>
          <w:szCs w:val="26"/>
        </w:rPr>
        <w:t>90 &amp; 100 mg/dl. Fast</w:t>
      </w:r>
      <w:r w:rsidR="0040369B">
        <w:rPr>
          <w:color w:val="000000" w:themeColor="text1"/>
          <w:sz w:val="26"/>
          <w:szCs w:val="26"/>
        </w:rPr>
        <w:t xml:space="preserve">ing </w:t>
      </w:r>
      <w:proofErr w:type="spellStart"/>
      <w:r w:rsidR="0040369B">
        <w:rPr>
          <w:color w:val="000000" w:themeColor="text1"/>
          <w:sz w:val="26"/>
          <w:szCs w:val="26"/>
        </w:rPr>
        <w:t>Glu</w:t>
      </w:r>
      <w:proofErr w:type="spellEnd"/>
      <w:r w:rsidR="0040369B">
        <w:rPr>
          <w:color w:val="000000" w:themeColor="text1"/>
          <w:sz w:val="26"/>
          <w:szCs w:val="26"/>
        </w:rPr>
        <w:t xml:space="preserve"> level above 110 mg/dl is</w:t>
      </w:r>
      <w:r w:rsidR="00B4531F">
        <w:rPr>
          <w:color w:val="000000" w:themeColor="text1"/>
          <w:sz w:val="26"/>
          <w:szCs w:val="26"/>
        </w:rPr>
        <w:t xml:space="preserve"> considered abnormal</w:t>
      </w:r>
      <w:r w:rsidR="00B93D53">
        <w:rPr>
          <w:color w:val="000000" w:themeColor="text1"/>
          <w:sz w:val="26"/>
          <w:szCs w:val="26"/>
        </w:rPr>
        <w:t xml:space="preserve"> &gt;&gt; pre-diabetic or diabetic. So, the normal range  is 70-100 mg/dl.</w:t>
      </w:r>
    </w:p>
    <w:p w14:paraId="15785DBC" w14:textId="551CDA8D" w:rsidR="00B93D53" w:rsidRDefault="00F55E33" w:rsidP="00B50A95">
      <w:pPr>
        <w:pStyle w:val="ListParagraph"/>
        <w:rPr>
          <w:color w:val="000000" w:themeColor="text1"/>
          <w:sz w:val="26"/>
          <w:szCs w:val="26"/>
        </w:rPr>
      </w:pPr>
      <w:r>
        <w:rPr>
          <w:color w:val="000000" w:themeColor="text1"/>
          <w:sz w:val="26"/>
          <w:szCs w:val="26"/>
        </w:rPr>
        <w:t>**Glucose isn’t normally excreted in the urine</w:t>
      </w:r>
      <w:r w:rsidR="00632F3E">
        <w:rPr>
          <w:color w:val="000000" w:themeColor="text1"/>
          <w:sz w:val="26"/>
          <w:szCs w:val="26"/>
        </w:rPr>
        <w:t>, but when blood glucose levels exceed the renal threshold (</w:t>
      </w:r>
      <w:r w:rsidR="00632F3E" w:rsidRPr="00B33545">
        <w:rPr>
          <w:b/>
          <w:bCs/>
          <w:color w:val="000000" w:themeColor="text1"/>
          <w:sz w:val="26"/>
          <w:szCs w:val="26"/>
        </w:rPr>
        <w:t>180</w:t>
      </w:r>
      <w:r w:rsidR="00632F3E">
        <w:rPr>
          <w:color w:val="000000" w:themeColor="text1"/>
          <w:sz w:val="26"/>
          <w:szCs w:val="26"/>
        </w:rPr>
        <w:t xml:space="preserve"> mg/dl)</w:t>
      </w:r>
      <w:r w:rsidR="006D44E7">
        <w:rPr>
          <w:color w:val="000000" w:themeColor="text1"/>
          <w:sz w:val="26"/>
          <w:szCs w:val="26"/>
        </w:rPr>
        <w:t>, glucose will be excreted in the urine (Glycosuria).</w:t>
      </w:r>
    </w:p>
    <w:p w14:paraId="6C88E8BA" w14:textId="1293FFCE" w:rsidR="008E19F4" w:rsidRDefault="00B81168" w:rsidP="008E19F4">
      <w:pPr>
        <w:rPr>
          <w:color w:val="000000" w:themeColor="text1"/>
          <w:sz w:val="26"/>
          <w:szCs w:val="26"/>
        </w:rPr>
      </w:pPr>
      <w:r>
        <w:rPr>
          <w:color w:val="000000" w:themeColor="text1"/>
          <w:sz w:val="26"/>
          <w:szCs w:val="26"/>
        </w:rPr>
        <w:t xml:space="preserve">-Insulin deficiency leads to many disorders in the metabolism of lipids, proteins &amp; carbs. </w:t>
      </w:r>
      <w:r w:rsidR="00035AA1">
        <w:rPr>
          <w:color w:val="000000" w:themeColor="text1"/>
          <w:sz w:val="26"/>
          <w:szCs w:val="26"/>
        </w:rPr>
        <w:t>Which may culminate into further problems, such as : microvascular</w:t>
      </w:r>
      <w:r w:rsidR="008E19F4">
        <w:rPr>
          <w:color w:val="000000" w:themeColor="text1"/>
          <w:sz w:val="26"/>
          <w:szCs w:val="26"/>
        </w:rPr>
        <w:t xml:space="preserve"> lesion, renal glomerulus insufficiency and peripheral neuropathy.</w:t>
      </w:r>
    </w:p>
    <w:p w14:paraId="5647910A" w14:textId="0FA1269D" w:rsidR="008E19F4" w:rsidRDefault="008E19F4" w:rsidP="008E19F4">
      <w:pPr>
        <w:rPr>
          <w:color w:val="000000" w:themeColor="text1"/>
          <w:sz w:val="26"/>
          <w:szCs w:val="26"/>
        </w:rPr>
      </w:pPr>
      <w:r>
        <w:rPr>
          <w:color w:val="000000" w:themeColor="text1"/>
          <w:sz w:val="26"/>
          <w:szCs w:val="26"/>
        </w:rPr>
        <w:t xml:space="preserve"> </w:t>
      </w:r>
    </w:p>
    <w:p w14:paraId="52C94D23" w14:textId="7F6A7C1D" w:rsidR="008E19F4" w:rsidRDefault="00445152" w:rsidP="008E19F4">
      <w:pPr>
        <w:pBdr>
          <w:bottom w:val="dotted" w:sz="24" w:space="1" w:color="auto"/>
        </w:pBdr>
        <w:rPr>
          <w:color w:val="000000" w:themeColor="text1"/>
          <w:sz w:val="26"/>
          <w:szCs w:val="26"/>
        </w:rPr>
      </w:pPr>
      <w:r>
        <w:rPr>
          <w:color w:val="000000" w:themeColor="text1"/>
          <w:sz w:val="26"/>
          <w:szCs w:val="26"/>
        </w:rPr>
        <w:t>** Diabetes &amp; obesity are closely linked.</w:t>
      </w:r>
    </w:p>
    <w:p w14:paraId="4154FE05" w14:textId="77777777" w:rsidR="00361F41" w:rsidRDefault="00361F41" w:rsidP="008E19F4">
      <w:pPr>
        <w:rPr>
          <w:color w:val="000000" w:themeColor="text1"/>
          <w:sz w:val="26"/>
          <w:szCs w:val="26"/>
        </w:rPr>
      </w:pPr>
    </w:p>
    <w:p w14:paraId="0047AAA1" w14:textId="67FB1BC3" w:rsidR="00361F41" w:rsidRDefault="00361F41" w:rsidP="008E19F4">
      <w:pPr>
        <w:rPr>
          <w:b/>
          <w:bCs/>
          <w:i/>
          <w:iCs/>
          <w:color w:val="000000" w:themeColor="text1"/>
          <w:sz w:val="26"/>
          <w:szCs w:val="26"/>
        </w:rPr>
      </w:pPr>
      <w:r>
        <w:rPr>
          <w:b/>
          <w:bCs/>
          <w:i/>
          <w:iCs/>
          <w:color w:val="000000" w:themeColor="text1"/>
          <w:sz w:val="26"/>
          <w:szCs w:val="26"/>
        </w:rPr>
        <w:t>Effects of insulin deficiency on :</w:t>
      </w:r>
    </w:p>
    <w:p w14:paraId="5869A566" w14:textId="61C87B6D" w:rsidR="00361F41" w:rsidRDefault="00361F41" w:rsidP="00361F41">
      <w:pPr>
        <w:pStyle w:val="ListParagraph"/>
        <w:numPr>
          <w:ilvl w:val="0"/>
          <w:numId w:val="33"/>
        </w:numPr>
        <w:rPr>
          <w:b/>
          <w:bCs/>
          <w:color w:val="C00000"/>
          <w:sz w:val="26"/>
          <w:szCs w:val="26"/>
        </w:rPr>
      </w:pPr>
      <w:r>
        <w:rPr>
          <w:b/>
          <w:bCs/>
          <w:color w:val="C00000"/>
          <w:sz w:val="26"/>
          <w:szCs w:val="26"/>
        </w:rPr>
        <w:t>Lipid metabolism :</w:t>
      </w:r>
    </w:p>
    <w:p w14:paraId="33911990" w14:textId="49374C9C" w:rsidR="00682694" w:rsidRDefault="00682694" w:rsidP="00682694">
      <w:pPr>
        <w:pStyle w:val="ListParagraph"/>
        <w:ind w:left="0"/>
        <w:rPr>
          <w:color w:val="000000" w:themeColor="text1"/>
          <w:sz w:val="26"/>
          <w:szCs w:val="26"/>
        </w:rPr>
      </w:pPr>
      <w:r>
        <w:rPr>
          <w:color w:val="000000" w:themeColor="text1"/>
          <w:sz w:val="26"/>
          <w:szCs w:val="26"/>
        </w:rPr>
        <w:t xml:space="preserve">-The most important effect is that the enzyme </w:t>
      </w:r>
      <w:r w:rsidRPr="00682694">
        <w:rPr>
          <w:color w:val="000000" w:themeColor="text1"/>
          <w:sz w:val="26"/>
          <w:szCs w:val="26"/>
          <w:u w:val="single"/>
        </w:rPr>
        <w:t>Hormone Sensitive Lipase</w:t>
      </w:r>
      <w:r w:rsidR="005F2C65">
        <w:rPr>
          <w:color w:val="000000" w:themeColor="text1"/>
          <w:sz w:val="26"/>
          <w:szCs w:val="26"/>
        </w:rPr>
        <w:t xml:space="preserve"> is activated causing hydrolysis of the stored triglycerides &gt;&gt; lots of F.As &amp; glycerol are released into the blood.</w:t>
      </w:r>
    </w:p>
    <w:p w14:paraId="3FF23064" w14:textId="08D35FCB" w:rsidR="005F2C65" w:rsidRDefault="00B36914" w:rsidP="00B36914">
      <w:pPr>
        <w:pStyle w:val="ListParagraph"/>
        <w:ind w:left="0"/>
        <w:rPr>
          <w:color w:val="000000" w:themeColor="text1"/>
          <w:sz w:val="26"/>
          <w:szCs w:val="26"/>
        </w:rPr>
      </w:pPr>
      <w:r>
        <w:rPr>
          <w:color w:val="000000" w:themeColor="text1"/>
          <w:sz w:val="26"/>
          <w:szCs w:val="26"/>
        </w:rPr>
        <w:t xml:space="preserve">So at insulin lack stage, the body would totally depend on the energy derived from those </w:t>
      </w:r>
      <w:r w:rsidR="0040618C">
        <w:rPr>
          <w:color w:val="000000" w:themeColor="text1"/>
          <w:sz w:val="26"/>
          <w:szCs w:val="26"/>
        </w:rPr>
        <w:t xml:space="preserve">free F.As. But, when there is a high utilization of F.As , there’ll be production of ketone bodies </w:t>
      </w:r>
      <w:r w:rsidR="00030C3D">
        <w:rPr>
          <w:color w:val="000000" w:themeColor="text1"/>
          <w:sz w:val="26"/>
          <w:szCs w:val="26"/>
        </w:rPr>
        <w:t xml:space="preserve"> ( </w:t>
      </w:r>
      <w:proofErr w:type="spellStart"/>
      <w:r w:rsidR="00030C3D" w:rsidRPr="00030C3D">
        <w:rPr>
          <w:i/>
          <w:iCs/>
          <w:color w:val="000000" w:themeColor="text1"/>
          <w:sz w:val="26"/>
          <w:szCs w:val="26"/>
          <w:u w:val="single"/>
        </w:rPr>
        <w:t>ketogenesis</w:t>
      </w:r>
      <w:proofErr w:type="spellEnd"/>
      <w:r w:rsidR="00030C3D">
        <w:rPr>
          <w:color w:val="000000" w:themeColor="text1"/>
          <w:sz w:val="26"/>
          <w:szCs w:val="26"/>
        </w:rPr>
        <w:t xml:space="preserve">) </w:t>
      </w:r>
      <w:r w:rsidR="0040618C">
        <w:rPr>
          <w:color w:val="000000" w:themeColor="text1"/>
          <w:sz w:val="26"/>
          <w:szCs w:val="26"/>
        </w:rPr>
        <w:t>&gt;</w:t>
      </w:r>
      <w:r w:rsidR="006B19ED">
        <w:rPr>
          <w:color w:val="000000" w:themeColor="text1"/>
          <w:sz w:val="26"/>
          <w:szCs w:val="26"/>
        </w:rPr>
        <w:t xml:space="preserve">&gt; </w:t>
      </w:r>
      <w:r w:rsidR="00EC1050">
        <w:rPr>
          <w:color w:val="000000" w:themeColor="text1"/>
          <w:sz w:val="26"/>
          <w:szCs w:val="26"/>
        </w:rPr>
        <w:t>increased ketone bodies in the blood (</w:t>
      </w:r>
      <w:r w:rsidR="00EC1050" w:rsidRPr="00EC1050">
        <w:rPr>
          <w:i/>
          <w:iCs/>
          <w:color w:val="000000" w:themeColor="text1"/>
          <w:sz w:val="26"/>
          <w:szCs w:val="26"/>
          <w:u w:val="single"/>
        </w:rPr>
        <w:t>ketonemia</w:t>
      </w:r>
      <w:r w:rsidR="00EC1050">
        <w:rPr>
          <w:color w:val="000000" w:themeColor="text1"/>
          <w:sz w:val="26"/>
          <w:szCs w:val="26"/>
        </w:rPr>
        <w:t>) &gt;&gt;</w:t>
      </w:r>
      <w:r w:rsidR="006B19ED">
        <w:rPr>
          <w:color w:val="000000" w:themeColor="text1"/>
          <w:sz w:val="26"/>
          <w:szCs w:val="26"/>
        </w:rPr>
        <w:t>leading to acidosis.</w:t>
      </w:r>
    </w:p>
    <w:p w14:paraId="593ED24B" w14:textId="1F12A6E8" w:rsidR="006B19ED" w:rsidRDefault="006B19ED" w:rsidP="00B36914">
      <w:pPr>
        <w:pStyle w:val="ListParagraph"/>
        <w:ind w:left="0"/>
        <w:rPr>
          <w:color w:val="000000" w:themeColor="text1"/>
          <w:sz w:val="26"/>
          <w:szCs w:val="26"/>
        </w:rPr>
      </w:pPr>
      <w:r>
        <w:rPr>
          <w:color w:val="000000" w:themeColor="text1"/>
          <w:sz w:val="26"/>
          <w:szCs w:val="26"/>
        </w:rPr>
        <w:t xml:space="preserve">** Ketone bodies are : </w:t>
      </w:r>
    </w:p>
    <w:p w14:paraId="0F7F3B4D" w14:textId="01CA1D6A" w:rsidR="006B19ED" w:rsidRDefault="006B19ED" w:rsidP="00B36914">
      <w:pPr>
        <w:pStyle w:val="ListParagraph"/>
        <w:ind w:left="0"/>
        <w:rPr>
          <w:color w:val="000000" w:themeColor="text1"/>
          <w:sz w:val="26"/>
          <w:szCs w:val="26"/>
        </w:rPr>
      </w:pPr>
      <w:proofErr w:type="spellStart"/>
      <w:r>
        <w:rPr>
          <w:color w:val="000000" w:themeColor="text1"/>
          <w:sz w:val="26"/>
          <w:szCs w:val="26"/>
        </w:rPr>
        <w:lastRenderedPageBreak/>
        <w:t>Beta-hydroxybutyric</w:t>
      </w:r>
      <w:proofErr w:type="spellEnd"/>
      <w:r>
        <w:rPr>
          <w:color w:val="000000" w:themeColor="text1"/>
          <w:sz w:val="26"/>
          <w:szCs w:val="26"/>
        </w:rPr>
        <w:t xml:space="preserve"> acid</w:t>
      </w:r>
      <w:r w:rsidR="00C50B0F">
        <w:rPr>
          <w:color w:val="000000" w:themeColor="text1"/>
          <w:sz w:val="26"/>
          <w:szCs w:val="26"/>
        </w:rPr>
        <w:t xml:space="preserve">, Acetone , and </w:t>
      </w:r>
      <w:proofErr w:type="spellStart"/>
      <w:r w:rsidR="00C50B0F">
        <w:rPr>
          <w:color w:val="000000" w:themeColor="text1"/>
          <w:sz w:val="26"/>
          <w:szCs w:val="26"/>
        </w:rPr>
        <w:t>Acetoacetic</w:t>
      </w:r>
      <w:proofErr w:type="spellEnd"/>
      <w:r w:rsidR="00C50B0F">
        <w:rPr>
          <w:color w:val="000000" w:themeColor="text1"/>
          <w:sz w:val="26"/>
          <w:szCs w:val="26"/>
        </w:rPr>
        <w:t xml:space="preserve"> acid.</w:t>
      </w:r>
    </w:p>
    <w:p w14:paraId="661D015C" w14:textId="77777777" w:rsidR="00C50B0F" w:rsidRDefault="00C50B0F" w:rsidP="00B36914">
      <w:pPr>
        <w:pStyle w:val="ListParagraph"/>
        <w:ind w:left="0"/>
        <w:rPr>
          <w:color w:val="000000" w:themeColor="text1"/>
          <w:sz w:val="26"/>
          <w:szCs w:val="26"/>
        </w:rPr>
      </w:pPr>
    </w:p>
    <w:p w14:paraId="210AF5D4" w14:textId="6461D517" w:rsidR="00323533" w:rsidRDefault="00323533" w:rsidP="00632ED1">
      <w:pPr>
        <w:pStyle w:val="ListParagraph"/>
        <w:ind w:left="0"/>
        <w:rPr>
          <w:color w:val="000000" w:themeColor="text1"/>
          <w:sz w:val="26"/>
          <w:szCs w:val="26"/>
        </w:rPr>
      </w:pPr>
      <w:r>
        <w:rPr>
          <w:color w:val="000000" w:themeColor="text1"/>
          <w:sz w:val="26"/>
          <w:szCs w:val="26"/>
        </w:rPr>
        <w:t xml:space="preserve">-Some of the ketone bodies are </w:t>
      </w:r>
      <w:r w:rsidR="002B471C">
        <w:rPr>
          <w:color w:val="000000" w:themeColor="text1"/>
          <w:sz w:val="26"/>
          <w:szCs w:val="26"/>
        </w:rPr>
        <w:t>excreted</w:t>
      </w:r>
      <w:r>
        <w:rPr>
          <w:color w:val="000000" w:themeColor="text1"/>
          <w:sz w:val="26"/>
          <w:szCs w:val="26"/>
        </w:rPr>
        <w:t xml:space="preserve"> in</w:t>
      </w:r>
      <w:r w:rsidR="002B471C">
        <w:rPr>
          <w:color w:val="000000" w:themeColor="text1"/>
          <w:sz w:val="26"/>
          <w:szCs w:val="26"/>
        </w:rPr>
        <w:t xml:space="preserve"> the urine </w:t>
      </w:r>
      <w:r w:rsidR="00030C3D">
        <w:rPr>
          <w:color w:val="000000" w:themeColor="text1"/>
          <w:sz w:val="26"/>
          <w:szCs w:val="26"/>
        </w:rPr>
        <w:t xml:space="preserve">( </w:t>
      </w:r>
      <w:proofErr w:type="spellStart"/>
      <w:r w:rsidR="00030C3D" w:rsidRPr="00030C3D">
        <w:rPr>
          <w:i/>
          <w:iCs/>
          <w:color w:val="000000" w:themeColor="text1"/>
          <w:sz w:val="26"/>
          <w:szCs w:val="26"/>
          <w:u w:val="single"/>
        </w:rPr>
        <w:t>ketouria</w:t>
      </w:r>
      <w:proofErr w:type="spellEnd"/>
      <w:r w:rsidR="00030C3D">
        <w:rPr>
          <w:color w:val="000000" w:themeColor="text1"/>
          <w:sz w:val="26"/>
          <w:szCs w:val="26"/>
        </w:rPr>
        <w:t xml:space="preserve">) </w:t>
      </w:r>
      <w:r w:rsidR="002B471C">
        <w:rPr>
          <w:color w:val="000000" w:themeColor="text1"/>
          <w:sz w:val="26"/>
          <w:szCs w:val="26"/>
        </w:rPr>
        <w:t>a</w:t>
      </w:r>
      <w:r w:rsidR="00652555">
        <w:rPr>
          <w:color w:val="000000" w:themeColor="text1"/>
          <w:sz w:val="26"/>
          <w:szCs w:val="26"/>
        </w:rPr>
        <w:t xml:space="preserve">nd they bind to Na+. The problem is that the Na+ </w:t>
      </w:r>
      <w:r w:rsidR="00632ED1">
        <w:rPr>
          <w:color w:val="000000" w:themeColor="text1"/>
          <w:sz w:val="26"/>
          <w:szCs w:val="26"/>
        </w:rPr>
        <w:t>being</w:t>
      </w:r>
      <w:r w:rsidR="00652555">
        <w:rPr>
          <w:color w:val="000000" w:themeColor="text1"/>
          <w:sz w:val="26"/>
          <w:szCs w:val="26"/>
        </w:rPr>
        <w:t xml:space="preserve"> excreted i</w:t>
      </w:r>
      <w:r w:rsidR="00D22BC0">
        <w:rPr>
          <w:color w:val="000000" w:themeColor="text1"/>
          <w:sz w:val="26"/>
          <w:szCs w:val="26"/>
        </w:rPr>
        <w:t>s replaced by H+ which also causes acidosis.</w:t>
      </w:r>
    </w:p>
    <w:p w14:paraId="746A7053" w14:textId="01AB3677" w:rsidR="00D22BC0" w:rsidRDefault="00D22BC0" w:rsidP="00B36914">
      <w:pPr>
        <w:pStyle w:val="ListParagraph"/>
        <w:ind w:left="0"/>
        <w:rPr>
          <w:color w:val="000000" w:themeColor="text1"/>
          <w:sz w:val="26"/>
          <w:szCs w:val="26"/>
        </w:rPr>
      </w:pPr>
      <w:r>
        <w:rPr>
          <w:color w:val="000000" w:themeColor="text1"/>
          <w:sz w:val="26"/>
          <w:szCs w:val="26"/>
        </w:rPr>
        <w:t xml:space="preserve">So, acidosis results from the production of ketone bodies and </w:t>
      </w:r>
      <w:r w:rsidR="00467188">
        <w:rPr>
          <w:color w:val="000000" w:themeColor="text1"/>
          <w:sz w:val="26"/>
          <w:szCs w:val="26"/>
        </w:rPr>
        <w:t>replacement of Na+ by H+</w:t>
      </w:r>
    </w:p>
    <w:p w14:paraId="20551BFE" w14:textId="77777777" w:rsidR="00467188" w:rsidRDefault="00467188" w:rsidP="00B36914">
      <w:pPr>
        <w:pStyle w:val="ListParagraph"/>
        <w:ind w:left="0"/>
        <w:rPr>
          <w:color w:val="000000" w:themeColor="text1"/>
          <w:sz w:val="26"/>
          <w:szCs w:val="26"/>
        </w:rPr>
      </w:pPr>
    </w:p>
    <w:p w14:paraId="7C1FB1EB" w14:textId="0EAA0D65" w:rsidR="00467188" w:rsidRDefault="00C71364" w:rsidP="00C71364">
      <w:pPr>
        <w:pStyle w:val="ListParagraph"/>
        <w:numPr>
          <w:ilvl w:val="0"/>
          <w:numId w:val="33"/>
        </w:numPr>
        <w:rPr>
          <w:b/>
          <w:bCs/>
          <w:color w:val="C00000"/>
          <w:sz w:val="26"/>
          <w:szCs w:val="26"/>
        </w:rPr>
      </w:pPr>
      <w:r>
        <w:rPr>
          <w:b/>
          <w:bCs/>
          <w:color w:val="C00000"/>
          <w:sz w:val="26"/>
          <w:szCs w:val="26"/>
        </w:rPr>
        <w:t>Protein metabolism :</w:t>
      </w:r>
    </w:p>
    <w:p w14:paraId="2CD08E32" w14:textId="4A42C50A" w:rsidR="00C71364" w:rsidRPr="002B6AD8" w:rsidRDefault="00C71364" w:rsidP="00C71364">
      <w:pPr>
        <w:pStyle w:val="ListParagraph"/>
        <w:ind w:left="0"/>
        <w:rPr>
          <w:color w:val="000000" w:themeColor="text1"/>
          <w:sz w:val="26"/>
          <w:szCs w:val="26"/>
          <w:u w:val="single"/>
        </w:rPr>
      </w:pPr>
      <w:r>
        <w:rPr>
          <w:color w:val="000000" w:themeColor="text1"/>
          <w:sz w:val="26"/>
          <w:szCs w:val="26"/>
        </w:rPr>
        <w:t>Lack of insulin &gt;&gt; no protein synthesis</w:t>
      </w:r>
      <w:r w:rsidR="00017179">
        <w:rPr>
          <w:color w:val="000000" w:themeColor="text1"/>
          <w:sz w:val="26"/>
          <w:szCs w:val="26"/>
        </w:rPr>
        <w:t xml:space="preserve"> &gt;&gt; this means there’ll be increased protein catabolism &gt;&gt; </w:t>
      </w:r>
      <w:r w:rsidR="00017179" w:rsidRPr="002B6AD8">
        <w:rPr>
          <w:color w:val="000000" w:themeColor="text1"/>
          <w:sz w:val="26"/>
          <w:szCs w:val="26"/>
          <w:u w:val="single"/>
        </w:rPr>
        <w:t>increasing the a.as in the blood.</w:t>
      </w:r>
    </w:p>
    <w:p w14:paraId="7A633059" w14:textId="6267C254" w:rsidR="00017179" w:rsidRDefault="00B45B90" w:rsidP="00CA488F">
      <w:pPr>
        <w:pStyle w:val="ListParagraph"/>
        <w:ind w:left="0"/>
        <w:rPr>
          <w:color w:val="000000" w:themeColor="text1"/>
          <w:sz w:val="26"/>
          <w:szCs w:val="26"/>
        </w:rPr>
      </w:pPr>
      <w:r>
        <w:rPr>
          <w:color w:val="000000" w:themeColor="text1"/>
          <w:sz w:val="26"/>
          <w:szCs w:val="26"/>
        </w:rPr>
        <w:t>&gt;&gt;</w:t>
      </w:r>
      <w:r w:rsidR="00017179">
        <w:rPr>
          <w:color w:val="000000" w:themeColor="text1"/>
          <w:sz w:val="26"/>
          <w:szCs w:val="26"/>
        </w:rPr>
        <w:t xml:space="preserve">These a.as are utilized </w:t>
      </w:r>
      <w:r w:rsidR="00CA488F">
        <w:rPr>
          <w:color w:val="000000" w:themeColor="text1"/>
          <w:sz w:val="26"/>
          <w:szCs w:val="26"/>
        </w:rPr>
        <w:t>either for energy or for the production of glucose (</w:t>
      </w:r>
      <w:proofErr w:type="spellStart"/>
      <w:r w:rsidR="00CA488F">
        <w:rPr>
          <w:color w:val="000000" w:themeColor="text1"/>
          <w:sz w:val="26"/>
          <w:szCs w:val="26"/>
        </w:rPr>
        <w:t>gluconeogenesis</w:t>
      </w:r>
      <w:proofErr w:type="spellEnd"/>
      <w:r w:rsidR="00CA488F">
        <w:rPr>
          <w:color w:val="000000" w:themeColor="text1"/>
          <w:sz w:val="26"/>
          <w:szCs w:val="26"/>
        </w:rPr>
        <w:t>)  &gt;&gt; causing more hyperglycemia.</w:t>
      </w:r>
    </w:p>
    <w:p w14:paraId="10170C7C" w14:textId="312C9CEF" w:rsidR="00CA488F" w:rsidRDefault="00A72B64" w:rsidP="00CA488F">
      <w:pPr>
        <w:pStyle w:val="ListParagraph"/>
        <w:ind w:left="0"/>
        <w:rPr>
          <w:color w:val="000000" w:themeColor="text1"/>
          <w:sz w:val="26"/>
          <w:szCs w:val="26"/>
        </w:rPr>
      </w:pPr>
      <w:r>
        <w:rPr>
          <w:color w:val="000000" w:themeColor="text1"/>
          <w:sz w:val="26"/>
          <w:szCs w:val="26"/>
        </w:rPr>
        <w:t xml:space="preserve">So, the degradation of proteins increases glucose in the urine &gt;&gt; high osmotic pressure &gt;&gt; severe diabetes mellitus , </w:t>
      </w:r>
      <w:r w:rsidR="000B5CF2">
        <w:rPr>
          <w:color w:val="000000" w:themeColor="text1"/>
          <w:sz w:val="26"/>
          <w:szCs w:val="26"/>
        </w:rPr>
        <w:t>weakness, and urination.</w:t>
      </w:r>
    </w:p>
    <w:p w14:paraId="1068D3F7" w14:textId="6FD8920C" w:rsidR="002B6AD8" w:rsidRDefault="00EB5C15" w:rsidP="00CA488F">
      <w:pPr>
        <w:pStyle w:val="ListParagraph"/>
        <w:ind w:left="0"/>
        <w:rPr>
          <w:color w:val="000000" w:themeColor="text1"/>
          <w:sz w:val="26"/>
          <w:szCs w:val="26"/>
        </w:rPr>
      </w:pPr>
      <w:r>
        <w:rPr>
          <w:color w:val="000000" w:themeColor="text1"/>
          <w:sz w:val="26"/>
          <w:szCs w:val="26"/>
        </w:rPr>
        <w:t>-</w:t>
      </w:r>
      <w:r w:rsidR="00B45B90">
        <w:rPr>
          <w:color w:val="000000" w:themeColor="text1"/>
          <w:sz w:val="26"/>
          <w:szCs w:val="26"/>
        </w:rPr>
        <w:t>leads to Nitrogen loss in urine and increased urea.</w:t>
      </w:r>
    </w:p>
    <w:p w14:paraId="7F5313D4" w14:textId="77777777" w:rsidR="000B5CF2" w:rsidRDefault="000B5CF2" w:rsidP="00CA488F">
      <w:pPr>
        <w:pStyle w:val="ListParagraph"/>
        <w:ind w:left="0"/>
        <w:rPr>
          <w:color w:val="000000" w:themeColor="text1"/>
          <w:sz w:val="26"/>
          <w:szCs w:val="26"/>
        </w:rPr>
      </w:pPr>
    </w:p>
    <w:p w14:paraId="178D4C7A" w14:textId="12127D1D" w:rsidR="000B5CF2" w:rsidRDefault="000B5CF2" w:rsidP="000B5CF2">
      <w:pPr>
        <w:pStyle w:val="ListParagraph"/>
        <w:numPr>
          <w:ilvl w:val="0"/>
          <w:numId w:val="33"/>
        </w:numPr>
        <w:rPr>
          <w:b/>
          <w:bCs/>
          <w:color w:val="C00000"/>
          <w:sz w:val="26"/>
          <w:szCs w:val="26"/>
        </w:rPr>
      </w:pPr>
      <w:r>
        <w:rPr>
          <w:b/>
          <w:bCs/>
          <w:color w:val="C00000"/>
          <w:sz w:val="26"/>
          <w:szCs w:val="26"/>
        </w:rPr>
        <w:t>Carbohydrate metabolism :</w:t>
      </w:r>
    </w:p>
    <w:p w14:paraId="6A5689D7" w14:textId="3F7E2D37" w:rsidR="000B5CF2" w:rsidRDefault="00D5112C" w:rsidP="000B5CF2">
      <w:pPr>
        <w:pStyle w:val="ListParagraph"/>
        <w:ind w:left="0"/>
        <w:rPr>
          <w:color w:val="000000" w:themeColor="text1"/>
          <w:sz w:val="26"/>
          <w:szCs w:val="26"/>
        </w:rPr>
      </w:pPr>
      <w:r>
        <w:rPr>
          <w:color w:val="000000" w:themeColor="text1"/>
          <w:sz w:val="26"/>
          <w:szCs w:val="26"/>
        </w:rPr>
        <w:t xml:space="preserve">If you consider a patient with 300 mg/dl </w:t>
      </w:r>
      <w:proofErr w:type="spellStart"/>
      <w:r>
        <w:rPr>
          <w:color w:val="000000" w:themeColor="text1"/>
          <w:sz w:val="26"/>
          <w:szCs w:val="26"/>
        </w:rPr>
        <w:t>Glu</w:t>
      </w:r>
      <w:proofErr w:type="spellEnd"/>
      <w:r>
        <w:rPr>
          <w:color w:val="000000" w:themeColor="text1"/>
          <w:sz w:val="26"/>
          <w:szCs w:val="26"/>
        </w:rPr>
        <w:t xml:space="preserve"> conc., there’ll be :</w:t>
      </w:r>
    </w:p>
    <w:p w14:paraId="6FE1AB86" w14:textId="5D958B65" w:rsidR="00D5112C" w:rsidRDefault="00D5112C" w:rsidP="000B5CF2">
      <w:pPr>
        <w:pStyle w:val="ListParagraph"/>
        <w:ind w:left="0"/>
        <w:rPr>
          <w:color w:val="000000" w:themeColor="text1"/>
          <w:sz w:val="26"/>
          <w:szCs w:val="26"/>
        </w:rPr>
      </w:pPr>
      <w:r>
        <w:rPr>
          <w:color w:val="000000" w:themeColor="text1"/>
          <w:sz w:val="26"/>
          <w:szCs w:val="26"/>
        </w:rPr>
        <w:t>-</w:t>
      </w:r>
      <w:r w:rsidRPr="00D87897">
        <w:rPr>
          <w:color w:val="000000" w:themeColor="text1"/>
          <w:sz w:val="26"/>
          <w:szCs w:val="26"/>
          <w:u w:val="single"/>
        </w:rPr>
        <w:t>Hyperglycemia</w:t>
      </w:r>
      <w:r>
        <w:rPr>
          <w:color w:val="000000" w:themeColor="text1"/>
          <w:sz w:val="26"/>
          <w:szCs w:val="26"/>
        </w:rPr>
        <w:t>,however, the brain isn’t affected.</w:t>
      </w:r>
    </w:p>
    <w:p w14:paraId="02038F1A" w14:textId="21DAF96C" w:rsidR="00D5112C" w:rsidRDefault="00D5112C" w:rsidP="000B5CF2">
      <w:pPr>
        <w:pStyle w:val="ListParagraph"/>
        <w:ind w:left="0"/>
        <w:rPr>
          <w:color w:val="000000" w:themeColor="text1"/>
          <w:sz w:val="26"/>
          <w:szCs w:val="26"/>
        </w:rPr>
      </w:pPr>
      <w:r>
        <w:rPr>
          <w:color w:val="000000" w:themeColor="text1"/>
          <w:sz w:val="26"/>
          <w:szCs w:val="26"/>
        </w:rPr>
        <w:t>-</w:t>
      </w:r>
      <w:r w:rsidR="0063089A">
        <w:rPr>
          <w:color w:val="000000" w:themeColor="text1"/>
          <w:sz w:val="26"/>
          <w:szCs w:val="26"/>
        </w:rPr>
        <w:t>Entering to adipose tissue is affected.</w:t>
      </w:r>
    </w:p>
    <w:p w14:paraId="2084CDE1" w14:textId="450E661D" w:rsidR="0063089A" w:rsidRDefault="0063089A" w:rsidP="000B5CF2">
      <w:pPr>
        <w:pStyle w:val="ListParagraph"/>
        <w:ind w:left="0"/>
        <w:rPr>
          <w:color w:val="000000" w:themeColor="text1"/>
          <w:sz w:val="26"/>
          <w:szCs w:val="26"/>
        </w:rPr>
      </w:pPr>
      <w:r>
        <w:rPr>
          <w:color w:val="000000" w:themeColor="text1"/>
          <w:sz w:val="26"/>
          <w:szCs w:val="26"/>
        </w:rPr>
        <w:t>-Some enzymes are activated.</w:t>
      </w:r>
    </w:p>
    <w:p w14:paraId="689F5F0D" w14:textId="465A25B1" w:rsidR="0063089A" w:rsidRDefault="0063089A" w:rsidP="000B5CF2">
      <w:pPr>
        <w:pStyle w:val="ListParagraph"/>
        <w:ind w:left="0"/>
        <w:rPr>
          <w:color w:val="000000" w:themeColor="text1"/>
          <w:sz w:val="26"/>
          <w:szCs w:val="26"/>
        </w:rPr>
      </w:pPr>
      <w:r>
        <w:rPr>
          <w:color w:val="000000" w:themeColor="text1"/>
          <w:sz w:val="26"/>
          <w:szCs w:val="26"/>
        </w:rPr>
        <w:t>-Glucose coming from the liver is more than that transferred to it.</w:t>
      </w:r>
    </w:p>
    <w:p w14:paraId="1228E808" w14:textId="4EC79BD9" w:rsidR="0063089A" w:rsidRDefault="0063089A" w:rsidP="004F6014">
      <w:pPr>
        <w:pStyle w:val="ListParagraph"/>
        <w:ind w:left="0"/>
        <w:rPr>
          <w:color w:val="000000" w:themeColor="text1"/>
          <w:sz w:val="26"/>
          <w:szCs w:val="26"/>
        </w:rPr>
      </w:pPr>
      <w:r>
        <w:rPr>
          <w:color w:val="000000" w:themeColor="text1"/>
          <w:sz w:val="26"/>
          <w:szCs w:val="26"/>
        </w:rPr>
        <w:t>-</w:t>
      </w:r>
      <w:r w:rsidR="00A41243">
        <w:rPr>
          <w:color w:val="000000" w:themeColor="text1"/>
          <w:sz w:val="26"/>
          <w:szCs w:val="26"/>
        </w:rPr>
        <w:t xml:space="preserve">Glucose transferring to the muscles &amp; other tissues </w:t>
      </w:r>
      <w:r w:rsidR="004F6014">
        <w:rPr>
          <w:color w:val="000000" w:themeColor="text1"/>
          <w:sz w:val="26"/>
          <w:szCs w:val="26"/>
        </w:rPr>
        <w:t>is</w:t>
      </w:r>
      <w:r w:rsidR="00A41243">
        <w:rPr>
          <w:color w:val="000000" w:themeColor="text1"/>
          <w:sz w:val="26"/>
          <w:szCs w:val="26"/>
        </w:rPr>
        <w:t xml:space="preserve"> affected.</w:t>
      </w:r>
    </w:p>
    <w:p w14:paraId="655B0351" w14:textId="0C5B935B" w:rsidR="00A41243" w:rsidRDefault="00A41243" w:rsidP="00A41243">
      <w:pPr>
        <w:pStyle w:val="ListParagraph"/>
        <w:ind w:left="0"/>
        <w:rPr>
          <w:color w:val="000000" w:themeColor="text1"/>
          <w:sz w:val="26"/>
          <w:szCs w:val="26"/>
        </w:rPr>
      </w:pPr>
      <w:r>
        <w:rPr>
          <w:color w:val="000000" w:themeColor="text1"/>
          <w:sz w:val="26"/>
          <w:szCs w:val="26"/>
        </w:rPr>
        <w:t>-</w:t>
      </w:r>
      <w:r w:rsidRPr="00D87897">
        <w:rPr>
          <w:color w:val="000000" w:themeColor="text1"/>
          <w:sz w:val="26"/>
          <w:szCs w:val="26"/>
          <w:u w:val="single"/>
        </w:rPr>
        <w:t>Glycosuria</w:t>
      </w:r>
      <w:r w:rsidR="00AC0A82">
        <w:rPr>
          <w:color w:val="000000" w:themeColor="text1"/>
          <w:sz w:val="26"/>
          <w:szCs w:val="26"/>
        </w:rPr>
        <w:t>, because the conc. of glucose is above the renal threshold ( 180mg/dl).</w:t>
      </w:r>
    </w:p>
    <w:p w14:paraId="2C955C8A" w14:textId="419BC888" w:rsidR="00D21167" w:rsidRDefault="00D87897" w:rsidP="00D21167">
      <w:pPr>
        <w:pStyle w:val="ListParagraph"/>
        <w:ind w:left="0"/>
        <w:rPr>
          <w:color w:val="000000" w:themeColor="text1"/>
          <w:sz w:val="26"/>
          <w:szCs w:val="26"/>
        </w:rPr>
      </w:pPr>
      <w:r>
        <w:rPr>
          <w:color w:val="000000" w:themeColor="text1"/>
          <w:sz w:val="26"/>
          <w:szCs w:val="26"/>
        </w:rPr>
        <w:t xml:space="preserve">-Osmotic </w:t>
      </w:r>
      <w:r w:rsidR="00261EA1">
        <w:rPr>
          <w:color w:val="000000" w:themeColor="text1"/>
          <w:sz w:val="26"/>
          <w:szCs w:val="26"/>
        </w:rPr>
        <w:t xml:space="preserve">Diuresis : due to increased </w:t>
      </w:r>
      <w:proofErr w:type="spellStart"/>
      <w:r w:rsidR="00261EA1">
        <w:rPr>
          <w:color w:val="000000" w:themeColor="text1"/>
          <w:sz w:val="26"/>
          <w:szCs w:val="26"/>
        </w:rPr>
        <w:t>Glu</w:t>
      </w:r>
      <w:proofErr w:type="spellEnd"/>
      <w:r w:rsidR="00261EA1">
        <w:rPr>
          <w:color w:val="000000" w:themeColor="text1"/>
          <w:sz w:val="26"/>
          <w:szCs w:val="26"/>
        </w:rPr>
        <w:t xml:space="preserve"> conc. in the renal tubules&gt;&gt; water can’t be reabsorbed</w:t>
      </w:r>
      <w:r w:rsidR="00D21167">
        <w:rPr>
          <w:color w:val="000000" w:themeColor="text1"/>
          <w:sz w:val="26"/>
          <w:szCs w:val="26"/>
        </w:rPr>
        <w:t xml:space="preserve"> &gt;&gt; excessive secretion of water &gt;&gt; </w:t>
      </w:r>
      <w:r w:rsidR="002B6AD8">
        <w:rPr>
          <w:color w:val="000000" w:themeColor="text1"/>
          <w:sz w:val="26"/>
          <w:szCs w:val="26"/>
        </w:rPr>
        <w:t>increased osmotic pressure.</w:t>
      </w:r>
    </w:p>
    <w:p w14:paraId="07E28FFA" w14:textId="5600DE27" w:rsidR="00D87897" w:rsidRDefault="00D21167" w:rsidP="00D21167">
      <w:pPr>
        <w:pStyle w:val="ListParagraph"/>
        <w:ind w:left="0"/>
        <w:rPr>
          <w:color w:val="000000" w:themeColor="text1"/>
          <w:sz w:val="26"/>
          <w:szCs w:val="26"/>
        </w:rPr>
      </w:pPr>
      <w:r>
        <w:rPr>
          <w:color w:val="000000" w:themeColor="text1"/>
          <w:sz w:val="26"/>
          <w:szCs w:val="26"/>
        </w:rPr>
        <w:t>-Depletion of electrolytes.</w:t>
      </w:r>
      <w:r w:rsidR="00261EA1">
        <w:rPr>
          <w:color w:val="000000" w:themeColor="text1"/>
          <w:sz w:val="26"/>
          <w:szCs w:val="26"/>
        </w:rPr>
        <w:t xml:space="preserve">  </w:t>
      </w:r>
    </w:p>
    <w:p w14:paraId="51F3ADB3" w14:textId="77777777" w:rsidR="00AC0A82" w:rsidRDefault="00AC0A82" w:rsidP="00A41243">
      <w:pPr>
        <w:pStyle w:val="ListParagraph"/>
        <w:ind w:left="0"/>
        <w:rPr>
          <w:color w:val="000000" w:themeColor="text1"/>
          <w:sz w:val="26"/>
          <w:szCs w:val="26"/>
        </w:rPr>
      </w:pPr>
    </w:p>
    <w:p w14:paraId="3030D00B" w14:textId="34B98B71" w:rsidR="00AC0A82" w:rsidRDefault="00AC0A82" w:rsidP="00A41243">
      <w:pPr>
        <w:pStyle w:val="ListParagraph"/>
        <w:ind w:left="0"/>
        <w:rPr>
          <w:color w:val="000000" w:themeColor="text1"/>
          <w:sz w:val="26"/>
          <w:szCs w:val="26"/>
        </w:rPr>
      </w:pPr>
      <w:r>
        <w:rPr>
          <w:color w:val="000000" w:themeColor="text1"/>
          <w:sz w:val="26"/>
          <w:szCs w:val="26"/>
        </w:rPr>
        <w:t xml:space="preserve">*** there’re four causes of coma that can </w:t>
      </w:r>
      <w:r w:rsidR="00542385">
        <w:rPr>
          <w:color w:val="000000" w:themeColor="text1"/>
          <w:sz w:val="26"/>
          <w:szCs w:val="26"/>
        </w:rPr>
        <w:t>occur due to complications of diabetes :</w:t>
      </w:r>
    </w:p>
    <w:p w14:paraId="79B1CAAF" w14:textId="09E8F9CF" w:rsidR="00542385" w:rsidRDefault="00542385" w:rsidP="00542385">
      <w:pPr>
        <w:pStyle w:val="ListParagraph"/>
        <w:numPr>
          <w:ilvl w:val="0"/>
          <w:numId w:val="34"/>
        </w:numPr>
        <w:rPr>
          <w:color w:val="000000" w:themeColor="text1"/>
          <w:sz w:val="26"/>
          <w:szCs w:val="26"/>
        </w:rPr>
      </w:pPr>
      <w:r>
        <w:rPr>
          <w:color w:val="000000" w:themeColor="text1"/>
          <w:sz w:val="26"/>
          <w:szCs w:val="26"/>
        </w:rPr>
        <w:t>Acidosis &amp; dehydration.</w:t>
      </w:r>
    </w:p>
    <w:p w14:paraId="43680DDF" w14:textId="174BFF36" w:rsidR="00542385" w:rsidRDefault="00542385" w:rsidP="00EA4A50">
      <w:pPr>
        <w:pStyle w:val="ListParagraph"/>
        <w:numPr>
          <w:ilvl w:val="0"/>
          <w:numId w:val="34"/>
        </w:numPr>
        <w:rPr>
          <w:color w:val="000000" w:themeColor="text1"/>
          <w:sz w:val="26"/>
          <w:szCs w:val="26"/>
        </w:rPr>
      </w:pPr>
      <w:proofErr w:type="spellStart"/>
      <w:r>
        <w:rPr>
          <w:color w:val="000000" w:themeColor="text1"/>
          <w:sz w:val="26"/>
          <w:szCs w:val="26"/>
        </w:rPr>
        <w:t>Hyperosmolar</w:t>
      </w:r>
      <w:proofErr w:type="spellEnd"/>
      <w:r>
        <w:rPr>
          <w:color w:val="000000" w:themeColor="text1"/>
          <w:sz w:val="26"/>
          <w:szCs w:val="26"/>
        </w:rPr>
        <w:t xml:space="preserve"> coma</w:t>
      </w:r>
      <w:r w:rsidR="00B42276">
        <w:rPr>
          <w:color w:val="000000" w:themeColor="text1"/>
          <w:sz w:val="26"/>
          <w:szCs w:val="26"/>
        </w:rPr>
        <w:t xml:space="preserve">: in which insulin will be elevated </w:t>
      </w:r>
      <w:r w:rsidR="00EA4A50">
        <w:rPr>
          <w:color w:val="000000" w:themeColor="text1"/>
          <w:sz w:val="26"/>
          <w:szCs w:val="26"/>
        </w:rPr>
        <w:t xml:space="preserve">to an extent that it becomes </w:t>
      </w:r>
      <w:r w:rsidR="0097695A">
        <w:rPr>
          <w:color w:val="000000" w:themeColor="text1"/>
          <w:sz w:val="26"/>
          <w:szCs w:val="26"/>
        </w:rPr>
        <w:t>independent of PH.</w:t>
      </w:r>
    </w:p>
    <w:p w14:paraId="757CF3FA" w14:textId="67A0D98A" w:rsidR="006C090A" w:rsidRDefault="006C090A" w:rsidP="00542385">
      <w:pPr>
        <w:pStyle w:val="ListParagraph"/>
        <w:numPr>
          <w:ilvl w:val="0"/>
          <w:numId w:val="34"/>
        </w:numPr>
        <w:rPr>
          <w:color w:val="000000" w:themeColor="text1"/>
          <w:sz w:val="26"/>
          <w:szCs w:val="26"/>
        </w:rPr>
      </w:pPr>
      <w:r>
        <w:rPr>
          <w:color w:val="000000" w:themeColor="text1"/>
          <w:sz w:val="26"/>
          <w:szCs w:val="26"/>
        </w:rPr>
        <w:t>Lactic acidosis</w:t>
      </w:r>
      <w:r w:rsidR="0097695A">
        <w:rPr>
          <w:color w:val="000000" w:themeColor="text1"/>
          <w:sz w:val="26"/>
          <w:szCs w:val="26"/>
        </w:rPr>
        <w:t xml:space="preserve">: where there’s accumulation of lactate in the blood, which may </w:t>
      </w:r>
      <w:r w:rsidR="00F769CE">
        <w:rPr>
          <w:color w:val="000000" w:themeColor="text1"/>
          <w:sz w:val="26"/>
          <w:szCs w:val="26"/>
        </w:rPr>
        <w:t>lead</w:t>
      </w:r>
      <w:r w:rsidR="0097695A">
        <w:rPr>
          <w:color w:val="000000" w:themeColor="text1"/>
          <w:sz w:val="26"/>
          <w:szCs w:val="26"/>
        </w:rPr>
        <w:t xml:space="preserve"> to </w:t>
      </w:r>
      <w:r w:rsidR="00F769CE">
        <w:rPr>
          <w:color w:val="000000" w:themeColor="text1"/>
          <w:sz w:val="26"/>
          <w:szCs w:val="26"/>
        </w:rPr>
        <w:t xml:space="preserve">diabetic </w:t>
      </w:r>
      <w:proofErr w:type="spellStart"/>
      <w:r w:rsidR="00F769CE">
        <w:rPr>
          <w:color w:val="000000" w:themeColor="text1"/>
          <w:sz w:val="26"/>
          <w:szCs w:val="26"/>
        </w:rPr>
        <w:t>ketoacidosis</w:t>
      </w:r>
      <w:proofErr w:type="spellEnd"/>
      <w:r w:rsidR="00F769CE">
        <w:rPr>
          <w:color w:val="000000" w:themeColor="text1"/>
          <w:sz w:val="26"/>
          <w:szCs w:val="26"/>
        </w:rPr>
        <w:t xml:space="preserve"> if the tissue became hypoxic.</w:t>
      </w:r>
    </w:p>
    <w:p w14:paraId="55A8B029" w14:textId="75E6CEDE" w:rsidR="006C090A" w:rsidRDefault="006C090A" w:rsidP="00542385">
      <w:pPr>
        <w:pStyle w:val="ListParagraph"/>
        <w:numPr>
          <w:ilvl w:val="0"/>
          <w:numId w:val="34"/>
        </w:numPr>
        <w:rPr>
          <w:color w:val="000000" w:themeColor="text1"/>
          <w:sz w:val="26"/>
          <w:szCs w:val="26"/>
        </w:rPr>
      </w:pPr>
      <w:r>
        <w:rPr>
          <w:color w:val="000000" w:themeColor="text1"/>
          <w:sz w:val="26"/>
          <w:szCs w:val="26"/>
        </w:rPr>
        <w:t>Brain edema</w:t>
      </w:r>
      <w:r w:rsidR="00F769CE">
        <w:rPr>
          <w:color w:val="000000" w:themeColor="text1"/>
          <w:sz w:val="26"/>
          <w:szCs w:val="26"/>
        </w:rPr>
        <w:t xml:space="preserve"> : occurs in 1</w:t>
      </w:r>
      <w:r w:rsidR="00DE398C">
        <w:rPr>
          <w:color w:val="000000" w:themeColor="text1"/>
          <w:sz w:val="26"/>
          <w:szCs w:val="26"/>
        </w:rPr>
        <w:t xml:space="preserve">% of children with </w:t>
      </w:r>
      <w:proofErr w:type="spellStart"/>
      <w:r w:rsidR="00DE398C">
        <w:rPr>
          <w:color w:val="000000" w:themeColor="text1"/>
          <w:sz w:val="26"/>
          <w:szCs w:val="26"/>
        </w:rPr>
        <w:t>ketoacidosis</w:t>
      </w:r>
      <w:proofErr w:type="spellEnd"/>
      <w:r w:rsidR="00DE398C">
        <w:rPr>
          <w:color w:val="000000" w:themeColor="text1"/>
          <w:sz w:val="26"/>
          <w:szCs w:val="26"/>
        </w:rPr>
        <w:t>.</w:t>
      </w:r>
    </w:p>
    <w:p w14:paraId="03A8D8BE" w14:textId="2D7B8D4C" w:rsidR="006C090A" w:rsidRDefault="006C090A" w:rsidP="00C96B83">
      <w:pPr>
        <w:pStyle w:val="ListParagraph"/>
        <w:numPr>
          <w:ilvl w:val="0"/>
          <w:numId w:val="34"/>
        </w:numPr>
        <w:rPr>
          <w:color w:val="000000" w:themeColor="text1"/>
          <w:sz w:val="26"/>
          <w:szCs w:val="26"/>
        </w:rPr>
      </w:pPr>
      <w:r>
        <w:rPr>
          <w:color w:val="000000" w:themeColor="text1"/>
          <w:sz w:val="26"/>
          <w:szCs w:val="26"/>
        </w:rPr>
        <w:t xml:space="preserve">There’s a </w:t>
      </w:r>
      <w:r w:rsidR="00EE4165">
        <w:rPr>
          <w:color w:val="000000" w:themeColor="text1"/>
          <w:sz w:val="26"/>
          <w:szCs w:val="26"/>
        </w:rPr>
        <w:t xml:space="preserve">coma due to hypoglycemia. Coma occurs if the blood glucose is </w:t>
      </w:r>
      <w:r w:rsidR="00C96B83">
        <w:rPr>
          <w:color w:val="000000" w:themeColor="text1"/>
          <w:sz w:val="26"/>
          <w:szCs w:val="26"/>
        </w:rPr>
        <w:t>below</w:t>
      </w:r>
      <w:r w:rsidR="00EE4165">
        <w:rPr>
          <w:color w:val="000000" w:themeColor="text1"/>
          <w:sz w:val="26"/>
          <w:szCs w:val="26"/>
        </w:rPr>
        <w:t xml:space="preserve"> 40 mg/dl.</w:t>
      </w:r>
      <w:r w:rsidR="00F334C6">
        <w:rPr>
          <w:color w:val="000000" w:themeColor="text1"/>
          <w:sz w:val="26"/>
          <w:szCs w:val="26"/>
        </w:rPr>
        <w:t xml:space="preserve"> But actually it depends on the individual; sometimes it may reach 25 mg/dl without coma &amp; sometimes coma </w:t>
      </w:r>
      <w:r w:rsidR="005D2B06">
        <w:rPr>
          <w:color w:val="000000" w:themeColor="text1"/>
          <w:sz w:val="26"/>
          <w:szCs w:val="26"/>
        </w:rPr>
        <w:t xml:space="preserve">can occur at blood </w:t>
      </w:r>
      <w:proofErr w:type="spellStart"/>
      <w:r w:rsidR="005D2B06">
        <w:rPr>
          <w:color w:val="000000" w:themeColor="text1"/>
          <w:sz w:val="26"/>
          <w:szCs w:val="26"/>
        </w:rPr>
        <w:t>Glu</w:t>
      </w:r>
      <w:proofErr w:type="spellEnd"/>
      <w:r w:rsidR="005D2B06">
        <w:rPr>
          <w:color w:val="000000" w:themeColor="text1"/>
          <w:sz w:val="26"/>
          <w:szCs w:val="26"/>
        </w:rPr>
        <w:t xml:space="preserve"> level of 40-50.</w:t>
      </w:r>
    </w:p>
    <w:p w14:paraId="4DCB0F4E" w14:textId="77777777" w:rsidR="005D2B06" w:rsidRDefault="005D2B06" w:rsidP="005D2B06">
      <w:pPr>
        <w:pStyle w:val="ListParagraph"/>
        <w:rPr>
          <w:color w:val="000000" w:themeColor="text1"/>
          <w:sz w:val="26"/>
          <w:szCs w:val="26"/>
        </w:rPr>
      </w:pPr>
    </w:p>
    <w:p w14:paraId="476B93FA" w14:textId="69E32AD1" w:rsidR="005D2B06" w:rsidRDefault="005D2B06" w:rsidP="00D304B4">
      <w:pPr>
        <w:pStyle w:val="ListParagraph"/>
        <w:rPr>
          <w:color w:val="000000" w:themeColor="text1"/>
          <w:sz w:val="26"/>
          <w:szCs w:val="26"/>
        </w:rPr>
      </w:pPr>
      <w:r>
        <w:rPr>
          <w:color w:val="000000" w:themeColor="text1"/>
          <w:sz w:val="26"/>
          <w:szCs w:val="26"/>
        </w:rPr>
        <w:t xml:space="preserve">** </w:t>
      </w:r>
      <w:r w:rsidR="007B5855">
        <w:rPr>
          <w:color w:val="000000" w:themeColor="text1"/>
          <w:sz w:val="26"/>
          <w:szCs w:val="26"/>
        </w:rPr>
        <w:t>Diabetic patients</w:t>
      </w:r>
      <w:r>
        <w:rPr>
          <w:color w:val="000000" w:themeColor="text1"/>
          <w:sz w:val="26"/>
          <w:szCs w:val="26"/>
        </w:rPr>
        <w:t xml:space="preserve"> who take </w:t>
      </w:r>
      <w:r w:rsidR="007B5855">
        <w:rPr>
          <w:color w:val="000000" w:themeColor="text1"/>
          <w:sz w:val="26"/>
          <w:szCs w:val="26"/>
        </w:rPr>
        <w:t xml:space="preserve">insulin injections are vulnerable to coma </w:t>
      </w:r>
      <w:r w:rsidR="00A85CA9">
        <w:rPr>
          <w:color w:val="000000" w:themeColor="text1"/>
          <w:sz w:val="26"/>
          <w:szCs w:val="26"/>
        </w:rPr>
        <w:t>due</w:t>
      </w:r>
      <w:r w:rsidR="007B5855">
        <w:rPr>
          <w:color w:val="000000" w:themeColor="text1"/>
          <w:sz w:val="26"/>
          <w:szCs w:val="26"/>
        </w:rPr>
        <w:t xml:space="preserve"> to hypoglycemia</w:t>
      </w:r>
      <w:r w:rsidR="00156345">
        <w:rPr>
          <w:color w:val="000000" w:themeColor="text1"/>
          <w:sz w:val="26"/>
          <w:szCs w:val="26"/>
        </w:rPr>
        <w:t>.</w:t>
      </w:r>
      <w:r w:rsidR="00D304B4">
        <w:rPr>
          <w:color w:val="000000" w:themeColor="text1"/>
          <w:sz w:val="26"/>
          <w:szCs w:val="26"/>
        </w:rPr>
        <w:t>so</w:t>
      </w:r>
      <w:r w:rsidR="00156345">
        <w:rPr>
          <w:color w:val="000000" w:themeColor="text1"/>
          <w:sz w:val="26"/>
          <w:szCs w:val="26"/>
        </w:rPr>
        <w:t>, they’re advised to have sweets in their pocket.</w:t>
      </w:r>
    </w:p>
    <w:p w14:paraId="2012D89C" w14:textId="77777777" w:rsidR="00945F4F" w:rsidRDefault="00945F4F" w:rsidP="007B5855">
      <w:pPr>
        <w:pStyle w:val="ListParagraph"/>
        <w:rPr>
          <w:color w:val="000000" w:themeColor="text1"/>
          <w:sz w:val="26"/>
          <w:szCs w:val="26"/>
        </w:rPr>
      </w:pPr>
    </w:p>
    <w:p w14:paraId="0E0C9D4F" w14:textId="147D5DAD" w:rsidR="00945F4F" w:rsidRDefault="00945F4F" w:rsidP="007B5855">
      <w:pPr>
        <w:pStyle w:val="ListParagraph"/>
        <w:rPr>
          <w:color w:val="000000" w:themeColor="text1"/>
          <w:sz w:val="26"/>
          <w:szCs w:val="26"/>
        </w:rPr>
      </w:pPr>
      <w:r>
        <w:rPr>
          <w:color w:val="000000" w:themeColor="text1"/>
          <w:sz w:val="26"/>
          <w:szCs w:val="26"/>
        </w:rPr>
        <w:t>****All those effects collectively lead to acidosis &amp; dehydration &gt;&gt; Coma and may lead to death.</w:t>
      </w:r>
    </w:p>
    <w:p w14:paraId="43CD1276" w14:textId="2D4A1D80" w:rsidR="00EB5C15" w:rsidRDefault="00EB5C15" w:rsidP="007B5855">
      <w:pPr>
        <w:pStyle w:val="ListParagraph"/>
        <w:rPr>
          <w:b/>
          <w:bCs/>
          <w:color w:val="000000" w:themeColor="text1"/>
          <w:sz w:val="26"/>
          <w:szCs w:val="26"/>
          <w:u w:val="single"/>
        </w:rPr>
      </w:pPr>
      <w:r>
        <w:rPr>
          <w:color w:val="000000" w:themeColor="text1"/>
          <w:sz w:val="26"/>
          <w:szCs w:val="26"/>
        </w:rPr>
        <w:t xml:space="preserve"> </w:t>
      </w:r>
      <w:r w:rsidRPr="00EB5C15">
        <w:rPr>
          <w:b/>
          <w:bCs/>
          <w:color w:val="000000" w:themeColor="text1"/>
          <w:sz w:val="26"/>
          <w:szCs w:val="26"/>
          <w:u w:val="single"/>
        </w:rPr>
        <w:t xml:space="preserve">DIABETES MELLITUS : </w:t>
      </w:r>
    </w:p>
    <w:tbl>
      <w:tblPr>
        <w:tblStyle w:val="TableGrid"/>
        <w:tblW w:w="9905" w:type="dxa"/>
        <w:jc w:val="center"/>
        <w:tblLook w:val="04A0" w:firstRow="1" w:lastRow="0" w:firstColumn="1" w:lastColumn="0" w:noHBand="0" w:noVBand="1"/>
      </w:tblPr>
      <w:tblGrid>
        <w:gridCol w:w="4952"/>
        <w:gridCol w:w="4953"/>
      </w:tblGrid>
      <w:tr w:rsidR="007F45B4" w14:paraId="0407FA24" w14:textId="77777777" w:rsidTr="00D304B4">
        <w:trPr>
          <w:trHeight w:val="192"/>
          <w:jc w:val="center"/>
        </w:trPr>
        <w:tc>
          <w:tcPr>
            <w:tcW w:w="4952" w:type="dxa"/>
          </w:tcPr>
          <w:p w14:paraId="3D496347" w14:textId="4C383A79" w:rsidR="002D42F9" w:rsidRDefault="002D42F9" w:rsidP="007B5855">
            <w:pPr>
              <w:pStyle w:val="ListParagraph"/>
              <w:ind w:left="0"/>
              <w:rPr>
                <w:color w:val="000000" w:themeColor="text1"/>
                <w:sz w:val="26"/>
                <w:szCs w:val="26"/>
              </w:rPr>
            </w:pPr>
            <w:r>
              <w:rPr>
                <w:color w:val="000000" w:themeColor="text1"/>
                <w:sz w:val="26"/>
                <w:szCs w:val="26"/>
              </w:rPr>
              <w:t>DM TYPE 1</w:t>
            </w:r>
          </w:p>
        </w:tc>
        <w:tc>
          <w:tcPr>
            <w:tcW w:w="4953" w:type="dxa"/>
          </w:tcPr>
          <w:p w14:paraId="43726007" w14:textId="24281B83" w:rsidR="002D42F9" w:rsidRDefault="002D42F9" w:rsidP="007B5855">
            <w:pPr>
              <w:pStyle w:val="ListParagraph"/>
              <w:ind w:left="0"/>
              <w:rPr>
                <w:color w:val="000000" w:themeColor="text1"/>
                <w:sz w:val="26"/>
                <w:szCs w:val="26"/>
              </w:rPr>
            </w:pPr>
            <w:r>
              <w:rPr>
                <w:color w:val="000000" w:themeColor="text1"/>
                <w:sz w:val="26"/>
                <w:szCs w:val="26"/>
              </w:rPr>
              <w:t>DM TYPE 2</w:t>
            </w:r>
          </w:p>
        </w:tc>
      </w:tr>
      <w:tr w:rsidR="007F45B4" w14:paraId="39A3A197" w14:textId="77777777" w:rsidTr="00D304B4">
        <w:trPr>
          <w:trHeight w:val="200"/>
          <w:jc w:val="center"/>
        </w:trPr>
        <w:tc>
          <w:tcPr>
            <w:tcW w:w="4952" w:type="dxa"/>
          </w:tcPr>
          <w:p w14:paraId="4113EB01" w14:textId="3F0E9AC5" w:rsidR="002D42F9" w:rsidRPr="002D42F9" w:rsidRDefault="002D42F9" w:rsidP="007B5855">
            <w:pPr>
              <w:pStyle w:val="ListParagraph"/>
              <w:ind w:left="0"/>
              <w:rPr>
                <w:color w:val="000000" w:themeColor="text1"/>
              </w:rPr>
            </w:pPr>
            <w:r>
              <w:rPr>
                <w:color w:val="000000" w:themeColor="text1"/>
              </w:rPr>
              <w:t>It’s genetic</w:t>
            </w:r>
          </w:p>
        </w:tc>
        <w:tc>
          <w:tcPr>
            <w:tcW w:w="4953" w:type="dxa"/>
          </w:tcPr>
          <w:p w14:paraId="342B5A7C" w14:textId="46401793" w:rsidR="002D42F9" w:rsidRPr="007F45B4" w:rsidRDefault="00DE1F7A" w:rsidP="007B5855">
            <w:pPr>
              <w:pStyle w:val="ListParagraph"/>
              <w:ind w:left="0"/>
              <w:rPr>
                <w:color w:val="000000" w:themeColor="text1"/>
              </w:rPr>
            </w:pPr>
            <w:r>
              <w:rPr>
                <w:color w:val="000000" w:themeColor="text1"/>
              </w:rPr>
              <w:t>Obesit</w:t>
            </w:r>
            <w:r w:rsidR="00335B32">
              <w:rPr>
                <w:color w:val="000000" w:themeColor="text1"/>
              </w:rPr>
              <w:t>y-onset diabetes</w:t>
            </w:r>
          </w:p>
        </w:tc>
      </w:tr>
      <w:tr w:rsidR="00335B32" w14:paraId="23EAEB00" w14:textId="77777777" w:rsidTr="00D304B4">
        <w:trPr>
          <w:trHeight w:val="192"/>
          <w:jc w:val="center"/>
        </w:trPr>
        <w:tc>
          <w:tcPr>
            <w:tcW w:w="4952" w:type="dxa"/>
          </w:tcPr>
          <w:p w14:paraId="557AFAFE" w14:textId="619069C2" w:rsidR="00335B32" w:rsidRDefault="00335B32" w:rsidP="002D42F9">
            <w:pPr>
              <w:pStyle w:val="ListParagraph"/>
              <w:ind w:left="0"/>
              <w:rPr>
                <w:color w:val="000000" w:themeColor="text1"/>
                <w:sz w:val="26"/>
                <w:szCs w:val="26"/>
              </w:rPr>
            </w:pPr>
            <w:r>
              <w:rPr>
                <w:color w:val="000000" w:themeColor="text1"/>
                <w:sz w:val="26"/>
                <w:szCs w:val="26"/>
              </w:rPr>
              <w:t>Age of onset : usually In children(&lt;30 yrs)</w:t>
            </w:r>
          </w:p>
        </w:tc>
        <w:tc>
          <w:tcPr>
            <w:tcW w:w="4953" w:type="dxa"/>
          </w:tcPr>
          <w:p w14:paraId="69FBB3A5" w14:textId="635BE987" w:rsidR="00335B32" w:rsidRPr="007F45B4" w:rsidRDefault="00335B32" w:rsidP="007B5855">
            <w:pPr>
              <w:pStyle w:val="ListParagraph"/>
              <w:ind w:left="0"/>
              <w:rPr>
                <w:color w:val="000000" w:themeColor="text1"/>
              </w:rPr>
            </w:pPr>
            <w:r w:rsidRPr="007F45B4">
              <w:rPr>
                <w:color w:val="000000" w:themeColor="text1"/>
              </w:rPr>
              <w:t>In adults &gt; 40 yrs</w:t>
            </w:r>
          </w:p>
        </w:tc>
      </w:tr>
      <w:tr w:rsidR="007F45B4" w14:paraId="18C01C8C" w14:textId="77777777" w:rsidTr="00D304B4">
        <w:trPr>
          <w:trHeight w:val="192"/>
          <w:jc w:val="center"/>
        </w:trPr>
        <w:tc>
          <w:tcPr>
            <w:tcW w:w="4952" w:type="dxa"/>
          </w:tcPr>
          <w:p w14:paraId="1F5EB14A" w14:textId="4FBEDEC7" w:rsidR="0040098F" w:rsidRDefault="0040098F" w:rsidP="002D42F9">
            <w:pPr>
              <w:pStyle w:val="ListParagraph"/>
              <w:ind w:left="0"/>
              <w:rPr>
                <w:color w:val="000000" w:themeColor="text1"/>
                <w:sz w:val="26"/>
                <w:szCs w:val="26"/>
              </w:rPr>
            </w:pPr>
            <w:r>
              <w:rPr>
                <w:color w:val="000000" w:themeColor="text1"/>
                <w:sz w:val="26"/>
                <w:szCs w:val="26"/>
              </w:rPr>
              <w:t>Ketosis-prone diabetes</w:t>
            </w:r>
          </w:p>
        </w:tc>
        <w:tc>
          <w:tcPr>
            <w:tcW w:w="4953" w:type="dxa"/>
          </w:tcPr>
          <w:p w14:paraId="0EC438B4" w14:textId="6A01B045" w:rsidR="0040098F" w:rsidRPr="007F45B4" w:rsidRDefault="002439F3" w:rsidP="007B5855">
            <w:pPr>
              <w:pStyle w:val="ListParagraph"/>
              <w:ind w:left="0"/>
              <w:rPr>
                <w:color w:val="000000" w:themeColor="text1"/>
              </w:rPr>
            </w:pPr>
            <w:r w:rsidRPr="007F45B4">
              <w:rPr>
                <w:color w:val="000000" w:themeColor="text1"/>
              </w:rPr>
              <w:t>Ketosis-resistant diabetes</w:t>
            </w:r>
          </w:p>
        </w:tc>
      </w:tr>
      <w:tr w:rsidR="007F45B4" w14:paraId="55D214F6" w14:textId="77777777" w:rsidTr="00D304B4">
        <w:trPr>
          <w:trHeight w:val="192"/>
          <w:jc w:val="center"/>
        </w:trPr>
        <w:tc>
          <w:tcPr>
            <w:tcW w:w="4952" w:type="dxa"/>
          </w:tcPr>
          <w:p w14:paraId="52E7C402" w14:textId="4EBDDB08" w:rsidR="0040098F" w:rsidRDefault="00335B32" w:rsidP="002D42F9">
            <w:pPr>
              <w:pStyle w:val="ListParagraph"/>
              <w:ind w:left="0"/>
              <w:rPr>
                <w:color w:val="000000" w:themeColor="text1"/>
                <w:sz w:val="26"/>
                <w:szCs w:val="26"/>
              </w:rPr>
            </w:pPr>
            <w:r>
              <w:rPr>
                <w:color w:val="000000" w:themeColor="text1"/>
                <w:sz w:val="26"/>
                <w:szCs w:val="26"/>
              </w:rPr>
              <w:t>Body mass :</w:t>
            </w:r>
            <w:r w:rsidR="0040098F">
              <w:rPr>
                <w:color w:val="000000" w:themeColor="text1"/>
                <w:sz w:val="26"/>
                <w:szCs w:val="26"/>
              </w:rPr>
              <w:t>Low</w:t>
            </w:r>
            <w:r>
              <w:rPr>
                <w:color w:val="000000" w:themeColor="text1"/>
                <w:sz w:val="26"/>
                <w:szCs w:val="26"/>
              </w:rPr>
              <w:t>(wasted)</w:t>
            </w:r>
            <w:r w:rsidR="00B84873">
              <w:rPr>
                <w:color w:val="000000" w:themeColor="text1"/>
                <w:sz w:val="26"/>
                <w:szCs w:val="26"/>
              </w:rPr>
              <w:t>-Normal body mass</w:t>
            </w:r>
          </w:p>
        </w:tc>
        <w:tc>
          <w:tcPr>
            <w:tcW w:w="4953" w:type="dxa"/>
          </w:tcPr>
          <w:p w14:paraId="2057728B" w14:textId="7D8D1F02" w:rsidR="0040098F" w:rsidRPr="007F45B4" w:rsidRDefault="00335B32" w:rsidP="007B5855">
            <w:pPr>
              <w:pStyle w:val="ListParagraph"/>
              <w:ind w:left="0"/>
              <w:rPr>
                <w:color w:val="000000" w:themeColor="text1"/>
              </w:rPr>
            </w:pPr>
            <w:r>
              <w:rPr>
                <w:color w:val="000000" w:themeColor="text1"/>
              </w:rPr>
              <w:t>Obese</w:t>
            </w:r>
          </w:p>
        </w:tc>
      </w:tr>
      <w:tr w:rsidR="007F45B4" w14:paraId="4135E1D5" w14:textId="77777777" w:rsidTr="00D304B4">
        <w:trPr>
          <w:trHeight w:val="192"/>
          <w:jc w:val="center"/>
        </w:trPr>
        <w:tc>
          <w:tcPr>
            <w:tcW w:w="4952" w:type="dxa"/>
          </w:tcPr>
          <w:p w14:paraId="28C2CC28" w14:textId="52258156" w:rsidR="0040098F" w:rsidRDefault="006200E2" w:rsidP="002D42F9">
            <w:pPr>
              <w:pStyle w:val="ListParagraph"/>
              <w:ind w:left="0"/>
              <w:rPr>
                <w:color w:val="000000" w:themeColor="text1"/>
                <w:sz w:val="26"/>
                <w:szCs w:val="26"/>
              </w:rPr>
            </w:pPr>
            <w:r>
              <w:rPr>
                <w:color w:val="000000" w:themeColor="text1"/>
                <w:sz w:val="26"/>
                <w:szCs w:val="26"/>
              </w:rPr>
              <w:t>Plasma insulin :</w:t>
            </w:r>
            <w:r w:rsidR="00B84873">
              <w:rPr>
                <w:color w:val="000000" w:themeColor="text1"/>
                <w:sz w:val="26"/>
                <w:szCs w:val="26"/>
              </w:rPr>
              <w:t xml:space="preserve">Low </w:t>
            </w:r>
            <w:r>
              <w:rPr>
                <w:color w:val="000000" w:themeColor="text1"/>
                <w:sz w:val="26"/>
                <w:szCs w:val="26"/>
              </w:rPr>
              <w:t>or absent</w:t>
            </w:r>
          </w:p>
        </w:tc>
        <w:tc>
          <w:tcPr>
            <w:tcW w:w="4953" w:type="dxa"/>
          </w:tcPr>
          <w:p w14:paraId="541EEB4E" w14:textId="77180AC9" w:rsidR="0040098F" w:rsidRPr="007F45B4" w:rsidRDefault="006200E2" w:rsidP="007B5855">
            <w:pPr>
              <w:pStyle w:val="ListParagraph"/>
              <w:ind w:left="0"/>
              <w:rPr>
                <w:color w:val="000000" w:themeColor="text1"/>
              </w:rPr>
            </w:pPr>
            <w:r>
              <w:rPr>
                <w:color w:val="000000" w:themeColor="text1"/>
              </w:rPr>
              <w:t>Normal to high</w:t>
            </w:r>
          </w:p>
        </w:tc>
      </w:tr>
      <w:tr w:rsidR="006200E2" w14:paraId="05F80294" w14:textId="77777777" w:rsidTr="00D304B4">
        <w:trPr>
          <w:trHeight w:val="192"/>
          <w:jc w:val="center"/>
        </w:trPr>
        <w:tc>
          <w:tcPr>
            <w:tcW w:w="4952" w:type="dxa"/>
          </w:tcPr>
          <w:p w14:paraId="43463D9C" w14:textId="100DB2B8" w:rsidR="006200E2" w:rsidRDefault="00387653" w:rsidP="002D42F9">
            <w:pPr>
              <w:pStyle w:val="ListParagraph"/>
              <w:ind w:left="0"/>
              <w:rPr>
                <w:color w:val="000000" w:themeColor="text1"/>
                <w:sz w:val="26"/>
                <w:szCs w:val="26"/>
              </w:rPr>
            </w:pPr>
            <w:r>
              <w:rPr>
                <w:color w:val="000000" w:themeColor="text1"/>
                <w:sz w:val="26"/>
                <w:szCs w:val="26"/>
              </w:rPr>
              <w:t xml:space="preserve">Plasma glucagon : </w:t>
            </w:r>
            <w:r w:rsidR="00ED384B">
              <w:rPr>
                <w:color w:val="000000" w:themeColor="text1"/>
                <w:sz w:val="26"/>
                <w:szCs w:val="26"/>
              </w:rPr>
              <w:t>high, can be suppressed</w:t>
            </w:r>
          </w:p>
        </w:tc>
        <w:tc>
          <w:tcPr>
            <w:tcW w:w="4953" w:type="dxa"/>
          </w:tcPr>
          <w:p w14:paraId="78B6556C" w14:textId="788E09CB" w:rsidR="006200E2" w:rsidRPr="007F45B4" w:rsidRDefault="00ED384B" w:rsidP="007B5855">
            <w:pPr>
              <w:pStyle w:val="ListParagraph"/>
              <w:ind w:left="0"/>
              <w:rPr>
                <w:color w:val="000000" w:themeColor="text1"/>
              </w:rPr>
            </w:pPr>
            <w:r>
              <w:rPr>
                <w:color w:val="000000" w:themeColor="text1"/>
              </w:rPr>
              <w:t>High, resistant to suppression</w:t>
            </w:r>
          </w:p>
        </w:tc>
      </w:tr>
      <w:tr w:rsidR="007F45B4" w14:paraId="082D5FBF" w14:textId="77777777" w:rsidTr="00D304B4">
        <w:trPr>
          <w:trHeight w:val="192"/>
          <w:jc w:val="center"/>
        </w:trPr>
        <w:tc>
          <w:tcPr>
            <w:tcW w:w="4952" w:type="dxa"/>
          </w:tcPr>
          <w:p w14:paraId="4579BB7B" w14:textId="4F4BC7AB" w:rsidR="0040098F" w:rsidRDefault="00ED384B" w:rsidP="002D42F9">
            <w:pPr>
              <w:pStyle w:val="ListParagraph"/>
              <w:ind w:left="0"/>
              <w:rPr>
                <w:color w:val="000000" w:themeColor="text1"/>
                <w:sz w:val="26"/>
                <w:szCs w:val="26"/>
              </w:rPr>
            </w:pPr>
            <w:r>
              <w:rPr>
                <w:color w:val="000000" w:themeColor="text1"/>
                <w:sz w:val="26"/>
                <w:szCs w:val="26"/>
              </w:rPr>
              <w:t xml:space="preserve">Plasma glucose: </w:t>
            </w:r>
            <w:r w:rsidR="00AA5893">
              <w:rPr>
                <w:color w:val="000000" w:themeColor="text1"/>
                <w:sz w:val="26"/>
                <w:szCs w:val="26"/>
              </w:rPr>
              <w:t>increased</w:t>
            </w:r>
          </w:p>
        </w:tc>
        <w:tc>
          <w:tcPr>
            <w:tcW w:w="4953" w:type="dxa"/>
          </w:tcPr>
          <w:p w14:paraId="6A1A25EA" w14:textId="2937DA64" w:rsidR="0040098F" w:rsidRDefault="00AA5893" w:rsidP="007B5855">
            <w:pPr>
              <w:pStyle w:val="ListParagraph"/>
              <w:ind w:left="0"/>
              <w:rPr>
                <w:color w:val="000000" w:themeColor="text1"/>
                <w:sz w:val="26"/>
                <w:szCs w:val="26"/>
              </w:rPr>
            </w:pPr>
            <w:r>
              <w:rPr>
                <w:color w:val="000000" w:themeColor="text1"/>
                <w:sz w:val="26"/>
                <w:szCs w:val="26"/>
              </w:rPr>
              <w:t>Increased</w:t>
            </w:r>
          </w:p>
        </w:tc>
      </w:tr>
      <w:tr w:rsidR="00AA5893" w14:paraId="4BE6057E" w14:textId="77777777" w:rsidTr="00D304B4">
        <w:trPr>
          <w:trHeight w:val="192"/>
          <w:jc w:val="center"/>
        </w:trPr>
        <w:tc>
          <w:tcPr>
            <w:tcW w:w="4952" w:type="dxa"/>
          </w:tcPr>
          <w:p w14:paraId="639BED50" w14:textId="526D85B8" w:rsidR="00AA5893" w:rsidRDefault="00AA5893" w:rsidP="002D42F9">
            <w:pPr>
              <w:pStyle w:val="ListParagraph"/>
              <w:ind w:left="0"/>
              <w:rPr>
                <w:color w:val="000000" w:themeColor="text1"/>
                <w:sz w:val="26"/>
                <w:szCs w:val="26"/>
              </w:rPr>
            </w:pPr>
            <w:r>
              <w:rPr>
                <w:color w:val="000000" w:themeColor="text1"/>
                <w:sz w:val="26"/>
                <w:szCs w:val="26"/>
              </w:rPr>
              <w:t>Insulin sensitivity : normal</w:t>
            </w:r>
          </w:p>
        </w:tc>
        <w:tc>
          <w:tcPr>
            <w:tcW w:w="4953" w:type="dxa"/>
          </w:tcPr>
          <w:p w14:paraId="6FEC00C2" w14:textId="4EAFC09B" w:rsidR="00AA5893" w:rsidRDefault="00AA5893" w:rsidP="007B5855">
            <w:pPr>
              <w:pStyle w:val="ListParagraph"/>
              <w:ind w:left="0"/>
              <w:rPr>
                <w:color w:val="000000" w:themeColor="text1"/>
                <w:sz w:val="26"/>
                <w:szCs w:val="26"/>
              </w:rPr>
            </w:pPr>
            <w:r>
              <w:rPr>
                <w:color w:val="000000" w:themeColor="text1"/>
                <w:sz w:val="26"/>
                <w:szCs w:val="26"/>
              </w:rPr>
              <w:t>Reduced</w:t>
            </w:r>
          </w:p>
        </w:tc>
      </w:tr>
      <w:tr w:rsidR="00387653" w14:paraId="7441A6B3" w14:textId="77777777" w:rsidTr="00D304B4">
        <w:trPr>
          <w:trHeight w:val="192"/>
          <w:jc w:val="center"/>
        </w:trPr>
        <w:tc>
          <w:tcPr>
            <w:tcW w:w="4952" w:type="dxa"/>
          </w:tcPr>
          <w:p w14:paraId="0568AC0D" w14:textId="51CA6E6C" w:rsidR="00387653" w:rsidRDefault="00387653" w:rsidP="002D42F9">
            <w:pPr>
              <w:pStyle w:val="ListParagraph"/>
              <w:ind w:left="0"/>
              <w:rPr>
                <w:color w:val="000000" w:themeColor="text1"/>
                <w:sz w:val="26"/>
                <w:szCs w:val="26"/>
              </w:rPr>
            </w:pPr>
            <w:r>
              <w:rPr>
                <w:color w:val="000000" w:themeColor="text1"/>
                <w:sz w:val="26"/>
                <w:szCs w:val="26"/>
              </w:rPr>
              <w:t>Therapy : insulin</w:t>
            </w:r>
          </w:p>
        </w:tc>
        <w:tc>
          <w:tcPr>
            <w:tcW w:w="4953" w:type="dxa"/>
          </w:tcPr>
          <w:p w14:paraId="1B9D152A" w14:textId="09502F84" w:rsidR="00387653" w:rsidRDefault="00387653" w:rsidP="007B5855">
            <w:pPr>
              <w:pStyle w:val="ListParagraph"/>
              <w:ind w:left="0"/>
              <w:rPr>
                <w:color w:val="000000" w:themeColor="text1"/>
                <w:sz w:val="26"/>
                <w:szCs w:val="26"/>
              </w:rPr>
            </w:pPr>
            <w:r w:rsidRPr="007F45B4">
              <w:rPr>
                <w:color w:val="000000" w:themeColor="text1"/>
              </w:rPr>
              <w:t>Therapy: wight loss, control their diet &amp; exercise, or medications like insulin</w:t>
            </w:r>
            <w:r w:rsidR="00B869E9">
              <w:rPr>
                <w:color w:val="000000" w:themeColor="text1"/>
              </w:rPr>
              <w:t xml:space="preserve">, </w:t>
            </w:r>
            <w:proofErr w:type="spellStart"/>
            <w:r w:rsidR="00B869E9">
              <w:rPr>
                <w:color w:val="000000" w:themeColor="text1"/>
              </w:rPr>
              <w:t>sulfonylureas</w:t>
            </w:r>
            <w:proofErr w:type="spellEnd"/>
            <w:r w:rsidR="00B869E9">
              <w:rPr>
                <w:color w:val="000000" w:themeColor="text1"/>
              </w:rPr>
              <w:t xml:space="preserve">, </w:t>
            </w:r>
            <w:proofErr w:type="spellStart"/>
            <w:r w:rsidR="00B869E9">
              <w:rPr>
                <w:color w:val="000000" w:themeColor="text1"/>
              </w:rPr>
              <w:t>metformin</w:t>
            </w:r>
            <w:proofErr w:type="spellEnd"/>
            <w:r w:rsidR="00B869E9">
              <w:rPr>
                <w:color w:val="000000" w:themeColor="text1"/>
              </w:rPr>
              <w:t>…</w:t>
            </w:r>
            <w:r w:rsidRPr="007F45B4">
              <w:rPr>
                <w:color w:val="000000" w:themeColor="text1"/>
              </w:rPr>
              <w:t>(the last choice).</w:t>
            </w:r>
          </w:p>
        </w:tc>
      </w:tr>
    </w:tbl>
    <w:p w14:paraId="0F5A7FCF" w14:textId="77777777" w:rsidR="00EB5C15" w:rsidRPr="00EB5C15" w:rsidRDefault="00EB5C15" w:rsidP="007F45B4">
      <w:pPr>
        <w:pStyle w:val="ListParagraph"/>
        <w:jc w:val="center"/>
        <w:rPr>
          <w:color w:val="000000" w:themeColor="text1"/>
          <w:sz w:val="26"/>
          <w:szCs w:val="26"/>
        </w:rPr>
      </w:pPr>
    </w:p>
    <w:p w14:paraId="14FBA1DD" w14:textId="77777777" w:rsidR="00945F4F" w:rsidRDefault="00945F4F" w:rsidP="007B5855">
      <w:pPr>
        <w:pStyle w:val="ListParagraph"/>
        <w:rPr>
          <w:color w:val="000000" w:themeColor="text1"/>
          <w:sz w:val="26"/>
          <w:szCs w:val="26"/>
        </w:rPr>
      </w:pPr>
    </w:p>
    <w:p w14:paraId="2FDD0D26" w14:textId="3EC6F510" w:rsidR="00156345" w:rsidRDefault="00B869E9" w:rsidP="007B5855">
      <w:pPr>
        <w:pStyle w:val="ListParagraph"/>
        <w:rPr>
          <w:color w:val="000000" w:themeColor="text1"/>
          <w:sz w:val="26"/>
          <w:szCs w:val="26"/>
        </w:rPr>
      </w:pPr>
      <w:r>
        <w:rPr>
          <w:color w:val="000000" w:themeColor="text1"/>
          <w:sz w:val="26"/>
          <w:szCs w:val="26"/>
        </w:rPr>
        <w:t>** Symptoms that</w:t>
      </w:r>
      <w:r w:rsidR="0037440F">
        <w:rPr>
          <w:color w:val="000000" w:themeColor="text1"/>
          <w:sz w:val="26"/>
          <w:szCs w:val="26"/>
        </w:rPr>
        <w:t xml:space="preserve"> are </w:t>
      </w:r>
      <w:r>
        <w:rPr>
          <w:color w:val="000000" w:themeColor="text1"/>
          <w:sz w:val="26"/>
          <w:szCs w:val="26"/>
        </w:rPr>
        <w:t xml:space="preserve"> used to diagnose diabetes :</w:t>
      </w:r>
    </w:p>
    <w:p w14:paraId="643B849D" w14:textId="71532295" w:rsidR="00B869E9" w:rsidRDefault="004D0356" w:rsidP="004D0356">
      <w:pPr>
        <w:pStyle w:val="ListParagraph"/>
        <w:numPr>
          <w:ilvl w:val="0"/>
          <w:numId w:val="36"/>
        </w:numPr>
        <w:rPr>
          <w:color w:val="000000" w:themeColor="text1"/>
          <w:sz w:val="26"/>
          <w:szCs w:val="26"/>
        </w:rPr>
      </w:pPr>
      <w:r>
        <w:rPr>
          <w:color w:val="000000" w:themeColor="text1"/>
          <w:sz w:val="26"/>
          <w:szCs w:val="26"/>
        </w:rPr>
        <w:t>Urination.</w:t>
      </w:r>
    </w:p>
    <w:p w14:paraId="7EDB4976" w14:textId="33BB9D56" w:rsidR="004D0356" w:rsidRDefault="004D0356" w:rsidP="004D0356">
      <w:pPr>
        <w:pStyle w:val="ListParagraph"/>
        <w:numPr>
          <w:ilvl w:val="0"/>
          <w:numId w:val="36"/>
        </w:numPr>
        <w:rPr>
          <w:color w:val="000000" w:themeColor="text1"/>
          <w:sz w:val="26"/>
          <w:szCs w:val="26"/>
        </w:rPr>
      </w:pPr>
      <w:r>
        <w:rPr>
          <w:color w:val="000000" w:themeColor="text1"/>
          <w:sz w:val="26"/>
          <w:szCs w:val="26"/>
        </w:rPr>
        <w:t xml:space="preserve">Increased food </w:t>
      </w:r>
      <w:r w:rsidR="0037440F">
        <w:rPr>
          <w:color w:val="000000" w:themeColor="text1"/>
          <w:sz w:val="26"/>
          <w:szCs w:val="26"/>
        </w:rPr>
        <w:t>consumption</w:t>
      </w:r>
      <w:r>
        <w:rPr>
          <w:color w:val="000000" w:themeColor="text1"/>
          <w:sz w:val="26"/>
          <w:szCs w:val="26"/>
        </w:rPr>
        <w:t>.</w:t>
      </w:r>
    </w:p>
    <w:p w14:paraId="76EA832F" w14:textId="260D8FD2" w:rsidR="004D0356" w:rsidRDefault="004D0356" w:rsidP="004D0356">
      <w:pPr>
        <w:pStyle w:val="ListParagraph"/>
        <w:numPr>
          <w:ilvl w:val="0"/>
          <w:numId w:val="36"/>
        </w:numPr>
        <w:rPr>
          <w:color w:val="000000" w:themeColor="text1"/>
          <w:sz w:val="26"/>
          <w:szCs w:val="26"/>
        </w:rPr>
      </w:pPr>
      <w:r>
        <w:rPr>
          <w:color w:val="000000" w:themeColor="text1"/>
          <w:sz w:val="26"/>
          <w:szCs w:val="26"/>
        </w:rPr>
        <w:t>Weight loss.</w:t>
      </w:r>
    </w:p>
    <w:p w14:paraId="1D62B048" w14:textId="31EABA03" w:rsidR="004D0356" w:rsidRDefault="004D0356" w:rsidP="004D0356">
      <w:pPr>
        <w:pStyle w:val="ListParagraph"/>
        <w:rPr>
          <w:color w:val="000000" w:themeColor="text1"/>
          <w:sz w:val="26"/>
          <w:szCs w:val="26"/>
        </w:rPr>
      </w:pPr>
      <w:r>
        <w:rPr>
          <w:color w:val="000000" w:themeColor="text1"/>
          <w:sz w:val="26"/>
          <w:szCs w:val="26"/>
        </w:rPr>
        <w:t xml:space="preserve">** </w:t>
      </w:r>
      <w:r w:rsidR="00223D16">
        <w:rPr>
          <w:color w:val="000000" w:themeColor="text1"/>
          <w:sz w:val="26"/>
          <w:szCs w:val="26"/>
        </w:rPr>
        <w:t xml:space="preserve">Complications of diabetes: </w:t>
      </w:r>
    </w:p>
    <w:p w14:paraId="3D243AA6" w14:textId="69F5D4F9" w:rsidR="00223D16" w:rsidRDefault="00223D16" w:rsidP="00B26329">
      <w:pPr>
        <w:pStyle w:val="ListParagraph"/>
        <w:numPr>
          <w:ilvl w:val="0"/>
          <w:numId w:val="37"/>
        </w:numPr>
        <w:rPr>
          <w:color w:val="000000" w:themeColor="text1"/>
          <w:sz w:val="26"/>
          <w:szCs w:val="26"/>
        </w:rPr>
      </w:pPr>
      <w:r>
        <w:rPr>
          <w:color w:val="000000" w:themeColor="text1"/>
          <w:sz w:val="26"/>
          <w:szCs w:val="26"/>
        </w:rPr>
        <w:t xml:space="preserve">Renal Failure.                           </w:t>
      </w:r>
      <w:r w:rsidR="00B26329">
        <w:rPr>
          <w:color w:val="000000" w:themeColor="text1"/>
          <w:sz w:val="26"/>
          <w:szCs w:val="26"/>
        </w:rPr>
        <w:t xml:space="preserve">                         3</w:t>
      </w:r>
      <w:r>
        <w:rPr>
          <w:color w:val="000000" w:themeColor="text1"/>
          <w:sz w:val="26"/>
          <w:szCs w:val="26"/>
        </w:rPr>
        <w:t>-</w:t>
      </w:r>
      <w:r w:rsidR="00894C2F">
        <w:rPr>
          <w:color w:val="000000" w:themeColor="text1"/>
          <w:sz w:val="26"/>
          <w:szCs w:val="26"/>
        </w:rPr>
        <w:t xml:space="preserve"> Increased risk of cancer.</w:t>
      </w:r>
    </w:p>
    <w:p w14:paraId="76E26DB9" w14:textId="716B131D" w:rsidR="00894C2F" w:rsidRDefault="00894C2F" w:rsidP="00894C2F">
      <w:pPr>
        <w:pStyle w:val="ListParagraph"/>
        <w:numPr>
          <w:ilvl w:val="0"/>
          <w:numId w:val="37"/>
        </w:numPr>
        <w:rPr>
          <w:color w:val="000000" w:themeColor="text1"/>
          <w:sz w:val="26"/>
          <w:szCs w:val="26"/>
        </w:rPr>
      </w:pPr>
      <w:r>
        <w:rPr>
          <w:color w:val="000000" w:themeColor="text1"/>
          <w:sz w:val="26"/>
          <w:szCs w:val="26"/>
        </w:rPr>
        <w:t xml:space="preserve">Primary </w:t>
      </w:r>
      <w:r w:rsidR="00B26329">
        <w:rPr>
          <w:color w:val="000000" w:themeColor="text1"/>
          <w:sz w:val="26"/>
          <w:szCs w:val="26"/>
        </w:rPr>
        <w:t>coronary arterial disease.                4- Blindness.</w:t>
      </w:r>
    </w:p>
    <w:p w14:paraId="16F83FFB" w14:textId="01F33906" w:rsidR="00B26329" w:rsidRDefault="00AA368A" w:rsidP="00B26329">
      <w:pPr>
        <w:pStyle w:val="ListParagraph"/>
        <w:ind w:left="1080"/>
        <w:rPr>
          <w:color w:val="000000" w:themeColor="text1"/>
          <w:sz w:val="26"/>
          <w:szCs w:val="26"/>
        </w:rPr>
      </w:pPr>
      <w:r>
        <w:rPr>
          <w:color w:val="000000" w:themeColor="text1"/>
          <w:sz w:val="26"/>
          <w:szCs w:val="26"/>
        </w:rPr>
        <w:t>*More than 65% of diabetics die from heart diseases.</w:t>
      </w:r>
    </w:p>
    <w:p w14:paraId="7CCA8F95" w14:textId="7B6C3B89" w:rsidR="00AA368A" w:rsidRDefault="009644AA" w:rsidP="00FA7567">
      <w:pPr>
        <w:pStyle w:val="ListParagraph"/>
        <w:rPr>
          <w:color w:val="000000" w:themeColor="text1"/>
          <w:sz w:val="26"/>
          <w:szCs w:val="26"/>
        </w:rPr>
      </w:pPr>
      <w:r>
        <w:rPr>
          <w:color w:val="000000" w:themeColor="text1"/>
          <w:sz w:val="26"/>
          <w:szCs w:val="26"/>
        </w:rPr>
        <w:t xml:space="preserve">Drugs that are used to treat </w:t>
      </w:r>
      <w:r w:rsidR="0037440F">
        <w:rPr>
          <w:color w:val="000000" w:themeColor="text1"/>
          <w:sz w:val="26"/>
          <w:szCs w:val="26"/>
        </w:rPr>
        <w:t>diabetes</w:t>
      </w:r>
      <w:r>
        <w:rPr>
          <w:color w:val="000000" w:themeColor="text1"/>
          <w:sz w:val="26"/>
          <w:szCs w:val="26"/>
        </w:rPr>
        <w:t xml:space="preserve"> :</w:t>
      </w:r>
    </w:p>
    <w:p w14:paraId="0D2B9F5D" w14:textId="0234F27B" w:rsidR="009644AA" w:rsidRDefault="009644AA" w:rsidP="009644AA">
      <w:pPr>
        <w:pStyle w:val="ListParagraph"/>
        <w:numPr>
          <w:ilvl w:val="0"/>
          <w:numId w:val="38"/>
        </w:numPr>
        <w:rPr>
          <w:color w:val="000000" w:themeColor="text1"/>
          <w:sz w:val="26"/>
          <w:szCs w:val="26"/>
        </w:rPr>
      </w:pPr>
      <w:r>
        <w:rPr>
          <w:color w:val="000000" w:themeColor="text1"/>
          <w:sz w:val="26"/>
          <w:szCs w:val="26"/>
        </w:rPr>
        <w:t xml:space="preserve">Insulin sensitizer with primary action on </w:t>
      </w:r>
      <w:r w:rsidR="0037440F">
        <w:rPr>
          <w:color w:val="000000" w:themeColor="text1"/>
          <w:sz w:val="26"/>
          <w:szCs w:val="26"/>
        </w:rPr>
        <w:t xml:space="preserve">the </w:t>
      </w:r>
      <w:r>
        <w:rPr>
          <w:color w:val="000000" w:themeColor="text1"/>
          <w:sz w:val="26"/>
          <w:szCs w:val="26"/>
        </w:rPr>
        <w:t>liver.</w:t>
      </w:r>
    </w:p>
    <w:p w14:paraId="3BED9DE4" w14:textId="7A88844D" w:rsidR="00AA2A4E" w:rsidRDefault="00AA2A4E" w:rsidP="009644AA">
      <w:pPr>
        <w:pStyle w:val="ListParagraph"/>
        <w:numPr>
          <w:ilvl w:val="0"/>
          <w:numId w:val="38"/>
        </w:numPr>
        <w:rPr>
          <w:color w:val="000000" w:themeColor="text1"/>
          <w:sz w:val="26"/>
          <w:szCs w:val="26"/>
        </w:rPr>
      </w:pPr>
      <w:r>
        <w:rPr>
          <w:color w:val="000000" w:themeColor="text1"/>
          <w:sz w:val="26"/>
          <w:szCs w:val="26"/>
        </w:rPr>
        <w:t>Insulin sensitizer with primary action on peripheral tissues.</w:t>
      </w:r>
    </w:p>
    <w:p w14:paraId="6E8DA4C7" w14:textId="7D6A7A33" w:rsidR="009644AA" w:rsidRDefault="009644AA" w:rsidP="001C477B">
      <w:pPr>
        <w:pStyle w:val="ListParagraph"/>
        <w:numPr>
          <w:ilvl w:val="0"/>
          <w:numId w:val="38"/>
        </w:numPr>
        <w:rPr>
          <w:color w:val="000000" w:themeColor="text1"/>
          <w:sz w:val="26"/>
          <w:szCs w:val="26"/>
        </w:rPr>
      </w:pPr>
      <w:r>
        <w:rPr>
          <w:color w:val="000000" w:themeColor="text1"/>
          <w:sz w:val="26"/>
          <w:szCs w:val="26"/>
        </w:rPr>
        <w:t xml:space="preserve"> </w:t>
      </w:r>
      <w:r w:rsidR="00AA2A4E">
        <w:rPr>
          <w:color w:val="000000" w:themeColor="text1"/>
          <w:sz w:val="26"/>
          <w:szCs w:val="26"/>
        </w:rPr>
        <w:t xml:space="preserve">Insulin secretagogues : </w:t>
      </w:r>
      <w:r w:rsidR="008129EC">
        <w:rPr>
          <w:color w:val="000000" w:themeColor="text1"/>
          <w:sz w:val="26"/>
          <w:szCs w:val="26"/>
        </w:rPr>
        <w:t xml:space="preserve">stimulate </w:t>
      </w:r>
      <w:r w:rsidR="009B5E64">
        <w:rPr>
          <w:color w:val="000000" w:themeColor="text1"/>
          <w:sz w:val="26"/>
          <w:szCs w:val="26"/>
        </w:rPr>
        <w:t>insulin secretion</w:t>
      </w:r>
      <w:r w:rsidR="002C7CEA">
        <w:rPr>
          <w:color w:val="000000" w:themeColor="text1"/>
          <w:sz w:val="26"/>
          <w:szCs w:val="26"/>
        </w:rPr>
        <w:t xml:space="preserve">, </w:t>
      </w:r>
      <w:r w:rsidR="001C477B">
        <w:rPr>
          <w:color w:val="000000" w:themeColor="text1"/>
          <w:sz w:val="26"/>
          <w:szCs w:val="26"/>
        </w:rPr>
        <w:t>they</w:t>
      </w:r>
      <w:r w:rsidR="002C7CEA">
        <w:rPr>
          <w:color w:val="000000" w:themeColor="text1"/>
          <w:sz w:val="26"/>
          <w:szCs w:val="26"/>
        </w:rPr>
        <w:t xml:space="preserve"> may cause exhaustion of beta cells and lack of insulin totally.</w:t>
      </w:r>
    </w:p>
    <w:p w14:paraId="75B47650" w14:textId="1CA9BB89" w:rsidR="00AE3C85" w:rsidRDefault="00AE3C85" w:rsidP="009644AA">
      <w:pPr>
        <w:pStyle w:val="ListParagraph"/>
        <w:numPr>
          <w:ilvl w:val="0"/>
          <w:numId w:val="38"/>
        </w:numPr>
        <w:rPr>
          <w:color w:val="000000" w:themeColor="text1"/>
          <w:sz w:val="26"/>
          <w:szCs w:val="26"/>
        </w:rPr>
      </w:pPr>
      <w:r>
        <w:rPr>
          <w:color w:val="000000" w:themeColor="text1"/>
          <w:sz w:val="26"/>
          <w:szCs w:val="26"/>
        </w:rPr>
        <w:t xml:space="preserve">Agents that slow </w:t>
      </w:r>
      <w:r w:rsidR="009B285C">
        <w:rPr>
          <w:color w:val="000000" w:themeColor="text1"/>
          <w:sz w:val="26"/>
          <w:szCs w:val="26"/>
        </w:rPr>
        <w:t xml:space="preserve">the </w:t>
      </w:r>
      <w:r w:rsidR="008129EC">
        <w:rPr>
          <w:color w:val="000000" w:themeColor="text1"/>
          <w:sz w:val="26"/>
          <w:szCs w:val="26"/>
        </w:rPr>
        <w:t>absorption of carbohydrates.</w:t>
      </w:r>
    </w:p>
    <w:p w14:paraId="29B276E2" w14:textId="77777777" w:rsidR="005F6C0E" w:rsidRDefault="005F6C0E" w:rsidP="005F6C0E">
      <w:pPr>
        <w:pStyle w:val="ListParagraph"/>
        <w:ind w:left="1080"/>
        <w:rPr>
          <w:color w:val="000000" w:themeColor="text1"/>
          <w:sz w:val="26"/>
          <w:szCs w:val="26"/>
        </w:rPr>
      </w:pPr>
    </w:p>
    <w:p w14:paraId="6D5EF640" w14:textId="5FF3856E" w:rsidR="00B248B1" w:rsidRDefault="00B248B1" w:rsidP="00B248B1">
      <w:pPr>
        <w:pStyle w:val="ListParagraph"/>
        <w:ind w:left="0"/>
        <w:rPr>
          <w:color w:val="000000" w:themeColor="text1"/>
          <w:sz w:val="26"/>
          <w:szCs w:val="26"/>
        </w:rPr>
      </w:pPr>
      <w:r>
        <w:rPr>
          <w:color w:val="000000" w:themeColor="text1"/>
          <w:sz w:val="26"/>
          <w:szCs w:val="26"/>
        </w:rPr>
        <w:t>-Measures of obesity:</w:t>
      </w:r>
    </w:p>
    <w:p w14:paraId="6950E87A" w14:textId="1D5C4C52" w:rsidR="00B248B1" w:rsidRDefault="00B248B1" w:rsidP="00B248B1">
      <w:pPr>
        <w:pStyle w:val="ListParagraph"/>
        <w:ind w:left="0"/>
        <w:rPr>
          <w:color w:val="000000" w:themeColor="text1"/>
          <w:sz w:val="26"/>
          <w:szCs w:val="26"/>
        </w:rPr>
      </w:pPr>
      <w:r>
        <w:rPr>
          <w:color w:val="000000" w:themeColor="text1"/>
          <w:sz w:val="26"/>
          <w:szCs w:val="26"/>
        </w:rPr>
        <w:t>Body Mass Index</w:t>
      </w:r>
      <w:r w:rsidR="00DB3F9D">
        <w:rPr>
          <w:color w:val="000000" w:themeColor="text1"/>
          <w:sz w:val="26"/>
          <w:szCs w:val="26"/>
        </w:rPr>
        <w:t>:</w:t>
      </w:r>
    </w:p>
    <w:p w14:paraId="38CCA17F" w14:textId="444707F7" w:rsidR="00DB3F9D" w:rsidRDefault="0037440F" w:rsidP="00B248B1">
      <w:pPr>
        <w:pStyle w:val="ListParagraph"/>
        <w:ind w:left="0"/>
        <w:rPr>
          <w:color w:val="000000" w:themeColor="text1"/>
          <w:sz w:val="26"/>
          <w:szCs w:val="26"/>
        </w:rPr>
      </w:pPr>
      <w:r>
        <w:rPr>
          <w:color w:val="000000" w:themeColor="text1"/>
          <w:sz w:val="26"/>
          <w:szCs w:val="26"/>
        </w:rPr>
        <w:t>*</w:t>
      </w:r>
      <w:r w:rsidR="00DB3F9D">
        <w:rPr>
          <w:color w:val="000000" w:themeColor="text1"/>
          <w:sz w:val="26"/>
          <w:szCs w:val="26"/>
        </w:rPr>
        <w:t>Less than 18.5 : under-weight.</w:t>
      </w:r>
    </w:p>
    <w:p w14:paraId="78E8AEB1" w14:textId="740959CF" w:rsidR="00DB3F9D" w:rsidRDefault="0037440F" w:rsidP="00B248B1">
      <w:pPr>
        <w:pStyle w:val="ListParagraph"/>
        <w:ind w:left="0"/>
        <w:rPr>
          <w:color w:val="000000" w:themeColor="text1"/>
          <w:sz w:val="26"/>
          <w:szCs w:val="26"/>
        </w:rPr>
      </w:pPr>
      <w:r>
        <w:rPr>
          <w:color w:val="000000" w:themeColor="text1"/>
          <w:sz w:val="26"/>
          <w:szCs w:val="26"/>
        </w:rPr>
        <w:t>*</w:t>
      </w:r>
      <w:r w:rsidR="00DB3F9D">
        <w:rPr>
          <w:color w:val="000000" w:themeColor="text1"/>
          <w:sz w:val="26"/>
          <w:szCs w:val="26"/>
        </w:rPr>
        <w:t>18</w:t>
      </w:r>
      <w:r w:rsidR="001A7393">
        <w:rPr>
          <w:color w:val="000000" w:themeColor="text1"/>
          <w:sz w:val="26"/>
          <w:szCs w:val="26"/>
        </w:rPr>
        <w:t>.5-24.9 : normal .</w:t>
      </w:r>
    </w:p>
    <w:p w14:paraId="1BF8D147" w14:textId="25C74B31" w:rsidR="001A7393" w:rsidRDefault="0037440F" w:rsidP="00B248B1">
      <w:pPr>
        <w:pStyle w:val="ListParagraph"/>
        <w:ind w:left="0"/>
        <w:rPr>
          <w:color w:val="000000" w:themeColor="text1"/>
          <w:sz w:val="26"/>
          <w:szCs w:val="26"/>
        </w:rPr>
      </w:pPr>
      <w:r>
        <w:rPr>
          <w:color w:val="000000" w:themeColor="text1"/>
          <w:sz w:val="26"/>
          <w:szCs w:val="26"/>
        </w:rPr>
        <w:t>*</w:t>
      </w:r>
      <w:r w:rsidR="001A7393">
        <w:rPr>
          <w:color w:val="000000" w:themeColor="text1"/>
          <w:sz w:val="26"/>
          <w:szCs w:val="26"/>
        </w:rPr>
        <w:t>25-29.9 : over-weight.</w:t>
      </w:r>
    </w:p>
    <w:p w14:paraId="0585EA4E" w14:textId="699C6D57" w:rsidR="001A7393" w:rsidRPr="004D0356" w:rsidRDefault="0037440F" w:rsidP="00B248B1">
      <w:pPr>
        <w:pStyle w:val="ListParagraph"/>
        <w:ind w:left="0"/>
        <w:rPr>
          <w:color w:val="000000" w:themeColor="text1"/>
          <w:sz w:val="26"/>
          <w:szCs w:val="26"/>
        </w:rPr>
      </w:pPr>
      <w:r>
        <w:rPr>
          <w:color w:val="000000" w:themeColor="text1"/>
          <w:sz w:val="26"/>
          <w:szCs w:val="26"/>
        </w:rPr>
        <w:t>*</w:t>
      </w:r>
      <w:r w:rsidR="001A7393">
        <w:rPr>
          <w:color w:val="000000" w:themeColor="text1"/>
          <w:sz w:val="26"/>
          <w:szCs w:val="26"/>
        </w:rPr>
        <w:t>More than 30 : obesity.</w:t>
      </w:r>
    </w:p>
    <w:p w14:paraId="78AD7151" w14:textId="7A6177FD" w:rsidR="00156345" w:rsidRDefault="0071142F" w:rsidP="001A7393">
      <w:pPr>
        <w:pStyle w:val="ListParagraph"/>
        <w:ind w:left="0"/>
        <w:rPr>
          <w:color w:val="000000" w:themeColor="text1"/>
          <w:sz w:val="26"/>
          <w:szCs w:val="26"/>
        </w:rPr>
      </w:pPr>
      <w:r>
        <w:rPr>
          <w:color w:val="000000" w:themeColor="text1"/>
          <w:sz w:val="26"/>
          <w:szCs w:val="26"/>
        </w:rPr>
        <w:t xml:space="preserve">-The relationship </w:t>
      </w:r>
      <w:r w:rsidR="00A13349">
        <w:rPr>
          <w:color w:val="000000" w:themeColor="text1"/>
          <w:sz w:val="26"/>
          <w:szCs w:val="26"/>
        </w:rPr>
        <w:t>between height &amp; weight:</w:t>
      </w:r>
    </w:p>
    <w:p w14:paraId="2E547D8E" w14:textId="572C38FC" w:rsidR="00A13349" w:rsidRDefault="00A13349" w:rsidP="001A7393">
      <w:pPr>
        <w:pStyle w:val="ListParagraph"/>
        <w:ind w:left="0"/>
        <w:rPr>
          <w:color w:val="000000" w:themeColor="text1"/>
          <w:sz w:val="26"/>
          <w:szCs w:val="26"/>
        </w:rPr>
      </w:pPr>
      <w:r>
        <w:rPr>
          <w:color w:val="000000" w:themeColor="text1"/>
          <w:sz w:val="26"/>
          <w:szCs w:val="26"/>
        </w:rPr>
        <w:lastRenderedPageBreak/>
        <w:t xml:space="preserve">**In Males : Normal Weight </w:t>
      </w:r>
      <w:r w:rsidR="00B778E3">
        <w:rPr>
          <w:color w:val="000000" w:themeColor="text1"/>
          <w:sz w:val="26"/>
          <w:szCs w:val="26"/>
        </w:rPr>
        <w:t>= height-100.</w:t>
      </w:r>
    </w:p>
    <w:p w14:paraId="704D0E58" w14:textId="7BD8447B" w:rsidR="00B778E3" w:rsidRDefault="00B778E3" w:rsidP="001A7393">
      <w:pPr>
        <w:pStyle w:val="ListParagraph"/>
        <w:ind w:left="0"/>
        <w:rPr>
          <w:color w:val="000000" w:themeColor="text1"/>
          <w:sz w:val="26"/>
          <w:szCs w:val="26"/>
        </w:rPr>
      </w:pPr>
      <w:r>
        <w:rPr>
          <w:color w:val="000000" w:themeColor="text1"/>
          <w:sz w:val="26"/>
          <w:szCs w:val="26"/>
        </w:rPr>
        <w:t xml:space="preserve">**In Females: Normal weight = </w:t>
      </w:r>
      <w:r w:rsidR="00E21279">
        <w:rPr>
          <w:color w:val="000000" w:themeColor="text1"/>
          <w:sz w:val="26"/>
          <w:szCs w:val="26"/>
        </w:rPr>
        <w:t>height- 105.</w:t>
      </w:r>
    </w:p>
    <w:p w14:paraId="1F0F7CCE" w14:textId="47C02F90" w:rsidR="00F010D3" w:rsidRDefault="00F010D3" w:rsidP="001A7393">
      <w:pPr>
        <w:pStyle w:val="ListParagraph"/>
        <w:ind w:left="0"/>
        <w:rPr>
          <w:color w:val="000000" w:themeColor="text1"/>
          <w:sz w:val="26"/>
          <w:szCs w:val="26"/>
        </w:rPr>
      </w:pPr>
      <w:r>
        <w:rPr>
          <w:color w:val="000000" w:themeColor="text1"/>
          <w:sz w:val="26"/>
          <w:szCs w:val="26"/>
        </w:rPr>
        <w:t>-Measuring the waist:</w:t>
      </w:r>
    </w:p>
    <w:p w14:paraId="3033A14F" w14:textId="4F2023B0" w:rsidR="00F010D3" w:rsidRDefault="000A0A65" w:rsidP="0063058F">
      <w:pPr>
        <w:pStyle w:val="ListParagraph"/>
        <w:ind w:left="0"/>
        <w:rPr>
          <w:color w:val="000000" w:themeColor="text1"/>
          <w:sz w:val="26"/>
          <w:szCs w:val="26"/>
        </w:rPr>
      </w:pPr>
      <w:r>
        <w:rPr>
          <w:color w:val="000000" w:themeColor="text1"/>
          <w:sz w:val="26"/>
          <w:szCs w:val="26"/>
        </w:rPr>
        <w:t xml:space="preserve">In normal </w:t>
      </w:r>
      <w:r w:rsidR="0063058F">
        <w:rPr>
          <w:color w:val="000000" w:themeColor="text1"/>
          <w:sz w:val="26"/>
          <w:szCs w:val="26"/>
        </w:rPr>
        <w:t xml:space="preserve">people waist measure must be </w:t>
      </w:r>
      <w:r w:rsidR="004F0D44">
        <w:rPr>
          <w:color w:val="000000" w:themeColor="text1"/>
          <w:sz w:val="26"/>
          <w:szCs w:val="26"/>
        </w:rPr>
        <w:t>less than half of the height( not very proper)</w:t>
      </w:r>
    </w:p>
    <w:p w14:paraId="20BEB485" w14:textId="1C040FB1" w:rsidR="004F0D44" w:rsidRPr="00B06F66" w:rsidRDefault="004F0D44" w:rsidP="0063058F">
      <w:pPr>
        <w:pStyle w:val="ListParagraph"/>
        <w:ind w:left="0"/>
        <w:rPr>
          <w:color w:val="000000" w:themeColor="text1"/>
        </w:rPr>
      </w:pPr>
      <w:r>
        <w:rPr>
          <w:color w:val="000000" w:themeColor="text1"/>
          <w:sz w:val="26"/>
          <w:szCs w:val="26"/>
        </w:rPr>
        <w:t>**</w:t>
      </w:r>
      <w:r w:rsidRPr="00B06F66">
        <w:rPr>
          <w:color w:val="000000" w:themeColor="text1"/>
        </w:rPr>
        <w:t>This is very important because people with long waist measure are exposed</w:t>
      </w:r>
      <w:r w:rsidR="00B20CA9" w:rsidRPr="00B06F66">
        <w:rPr>
          <w:color w:val="000000" w:themeColor="text1"/>
        </w:rPr>
        <w:t xml:space="preserve"> to stroke more than others </w:t>
      </w:r>
      <w:r w:rsidR="00B06F66" w:rsidRPr="00B06F66">
        <w:rPr>
          <w:color w:val="000000" w:themeColor="text1"/>
        </w:rPr>
        <w:t>because</w:t>
      </w:r>
      <w:r w:rsidR="00B20CA9" w:rsidRPr="00B06F66">
        <w:rPr>
          <w:color w:val="000000" w:themeColor="text1"/>
        </w:rPr>
        <w:t xml:space="preserve"> the presence of fat in </w:t>
      </w:r>
      <w:r w:rsidR="001C477B">
        <w:rPr>
          <w:color w:val="000000" w:themeColor="text1"/>
        </w:rPr>
        <w:t xml:space="preserve">the </w:t>
      </w:r>
      <w:r w:rsidR="00B20CA9" w:rsidRPr="00B06F66">
        <w:rPr>
          <w:color w:val="000000" w:themeColor="text1"/>
        </w:rPr>
        <w:t>abdomen captures many vit</w:t>
      </w:r>
      <w:r w:rsidR="00B06F66" w:rsidRPr="00B06F66">
        <w:rPr>
          <w:color w:val="000000" w:themeColor="text1"/>
        </w:rPr>
        <w:t xml:space="preserve">amins </w:t>
      </w:r>
      <w:r w:rsidR="00E30397">
        <w:rPr>
          <w:color w:val="000000" w:themeColor="text1"/>
        </w:rPr>
        <w:t>e.g;</w:t>
      </w:r>
      <w:r w:rsidR="00B06F66" w:rsidRPr="00B06F66">
        <w:rPr>
          <w:color w:val="000000" w:themeColor="text1"/>
        </w:rPr>
        <w:t>(</w:t>
      </w:r>
      <w:proofErr w:type="spellStart"/>
      <w:r w:rsidR="00B06F66" w:rsidRPr="00B06F66">
        <w:rPr>
          <w:color w:val="000000" w:themeColor="text1"/>
        </w:rPr>
        <w:t>vit.D</w:t>
      </w:r>
      <w:proofErr w:type="spellEnd"/>
      <w:r w:rsidR="00B06F66" w:rsidRPr="00B06F66">
        <w:rPr>
          <w:color w:val="000000" w:themeColor="text1"/>
        </w:rPr>
        <w:t>)</w:t>
      </w:r>
      <w:r w:rsidR="00B06F66">
        <w:rPr>
          <w:color w:val="000000" w:themeColor="text1"/>
        </w:rPr>
        <w:t>.</w:t>
      </w:r>
    </w:p>
    <w:p w14:paraId="66DB083F" w14:textId="77777777" w:rsidR="00E21279" w:rsidRDefault="00E21279" w:rsidP="001A7393">
      <w:pPr>
        <w:pStyle w:val="ListParagraph"/>
        <w:ind w:left="0"/>
        <w:rPr>
          <w:color w:val="000000" w:themeColor="text1"/>
          <w:sz w:val="26"/>
          <w:szCs w:val="26"/>
        </w:rPr>
      </w:pPr>
    </w:p>
    <w:p w14:paraId="32C81C98" w14:textId="18AB8DAC" w:rsidR="00E21279" w:rsidRDefault="00E21279" w:rsidP="001A7393">
      <w:pPr>
        <w:pStyle w:val="ListParagraph"/>
        <w:ind w:left="0"/>
        <w:rPr>
          <w:b/>
          <w:bCs/>
          <w:color w:val="000000" w:themeColor="text1"/>
          <w:sz w:val="26"/>
          <w:szCs w:val="26"/>
          <w:u w:val="single"/>
        </w:rPr>
      </w:pPr>
      <w:r>
        <w:rPr>
          <w:b/>
          <w:bCs/>
          <w:color w:val="000000" w:themeColor="text1"/>
          <w:sz w:val="26"/>
          <w:szCs w:val="26"/>
          <w:u w:val="single"/>
        </w:rPr>
        <w:t>Glucagon:</w:t>
      </w:r>
    </w:p>
    <w:p w14:paraId="7AF4B408" w14:textId="3570A0EC" w:rsidR="00E21279" w:rsidRDefault="00E21279" w:rsidP="001A7393">
      <w:pPr>
        <w:pStyle w:val="ListParagraph"/>
        <w:ind w:left="0"/>
        <w:rPr>
          <w:color w:val="000000" w:themeColor="text1"/>
          <w:sz w:val="26"/>
          <w:szCs w:val="26"/>
        </w:rPr>
      </w:pPr>
      <w:r>
        <w:rPr>
          <w:color w:val="000000" w:themeColor="text1"/>
          <w:sz w:val="26"/>
          <w:szCs w:val="26"/>
        </w:rPr>
        <w:t xml:space="preserve">-The most </w:t>
      </w:r>
      <w:r w:rsidR="00B922BE">
        <w:rPr>
          <w:color w:val="000000" w:themeColor="text1"/>
          <w:sz w:val="26"/>
          <w:szCs w:val="26"/>
        </w:rPr>
        <w:t>potent hyperglycemic agent.</w:t>
      </w:r>
    </w:p>
    <w:p w14:paraId="17911F76" w14:textId="1FC5EF6C" w:rsidR="00B922BE" w:rsidRDefault="00B922BE" w:rsidP="001A7393">
      <w:pPr>
        <w:pStyle w:val="ListParagraph"/>
        <w:ind w:left="0"/>
        <w:rPr>
          <w:color w:val="000000" w:themeColor="text1"/>
          <w:sz w:val="26"/>
          <w:szCs w:val="26"/>
        </w:rPr>
      </w:pPr>
      <w:r>
        <w:rPr>
          <w:color w:val="000000" w:themeColor="text1"/>
          <w:sz w:val="26"/>
          <w:szCs w:val="26"/>
        </w:rPr>
        <w:t>-The half-life is 20 mins.</w:t>
      </w:r>
    </w:p>
    <w:p w14:paraId="07B4E542" w14:textId="77777777" w:rsidR="00F8697B" w:rsidRDefault="00B922BE" w:rsidP="001A7393">
      <w:pPr>
        <w:pStyle w:val="ListParagraph"/>
        <w:ind w:left="0"/>
        <w:rPr>
          <w:color w:val="000000" w:themeColor="text1"/>
          <w:sz w:val="26"/>
          <w:szCs w:val="26"/>
        </w:rPr>
      </w:pPr>
      <w:r>
        <w:rPr>
          <w:color w:val="000000" w:themeColor="text1"/>
          <w:sz w:val="26"/>
          <w:szCs w:val="26"/>
        </w:rPr>
        <w:t xml:space="preserve">-The main stimulator is </w:t>
      </w:r>
      <w:r w:rsidR="00DD3489" w:rsidRPr="00DD3489">
        <w:rPr>
          <w:b/>
          <w:bCs/>
          <w:i/>
          <w:iCs/>
          <w:color w:val="000000" w:themeColor="text1"/>
          <w:sz w:val="26"/>
          <w:szCs w:val="26"/>
        </w:rPr>
        <w:t>INGESTION OF PROTEIN</w:t>
      </w:r>
      <w:r w:rsidR="00AA128F">
        <w:rPr>
          <w:b/>
          <w:bCs/>
          <w:i/>
          <w:iCs/>
          <w:color w:val="000000" w:themeColor="text1"/>
          <w:sz w:val="26"/>
          <w:szCs w:val="26"/>
        </w:rPr>
        <w:t xml:space="preserve">, </w:t>
      </w:r>
      <w:r w:rsidR="00AA128F">
        <w:rPr>
          <w:color w:val="000000" w:themeColor="text1"/>
          <w:sz w:val="26"/>
          <w:szCs w:val="26"/>
        </w:rPr>
        <w:t xml:space="preserve">although the primary action of it is the metabolism of Carbs. &amp; </w:t>
      </w:r>
      <w:r w:rsidR="00F8697B">
        <w:rPr>
          <w:color w:val="000000" w:themeColor="text1"/>
          <w:sz w:val="26"/>
          <w:szCs w:val="26"/>
        </w:rPr>
        <w:t>lipid in the liver.</w:t>
      </w:r>
    </w:p>
    <w:p w14:paraId="4237976A" w14:textId="77777777" w:rsidR="00F8697B" w:rsidRDefault="00F8697B" w:rsidP="001A7393">
      <w:pPr>
        <w:pStyle w:val="ListParagraph"/>
        <w:ind w:left="0"/>
        <w:rPr>
          <w:color w:val="000000" w:themeColor="text1"/>
          <w:sz w:val="26"/>
          <w:szCs w:val="26"/>
        </w:rPr>
      </w:pPr>
    </w:p>
    <w:tbl>
      <w:tblPr>
        <w:tblStyle w:val="TableGrid"/>
        <w:tblW w:w="0" w:type="auto"/>
        <w:tblLook w:val="04A0" w:firstRow="1" w:lastRow="0" w:firstColumn="1" w:lastColumn="0" w:noHBand="0" w:noVBand="1"/>
      </w:tblPr>
      <w:tblGrid>
        <w:gridCol w:w="3116"/>
        <w:gridCol w:w="3117"/>
        <w:gridCol w:w="3117"/>
      </w:tblGrid>
      <w:tr w:rsidR="00F8697B" w14:paraId="3C4C8AB5" w14:textId="77777777" w:rsidTr="00F8697B">
        <w:tc>
          <w:tcPr>
            <w:tcW w:w="3116" w:type="dxa"/>
          </w:tcPr>
          <w:p w14:paraId="3EA69B4A" w14:textId="2B487516" w:rsidR="00F8697B" w:rsidRDefault="00F8697B" w:rsidP="001A7393">
            <w:pPr>
              <w:pStyle w:val="ListParagraph"/>
              <w:ind w:left="0"/>
              <w:rPr>
                <w:color w:val="000000" w:themeColor="text1"/>
                <w:sz w:val="26"/>
                <w:szCs w:val="26"/>
              </w:rPr>
            </w:pPr>
            <w:r>
              <w:rPr>
                <w:color w:val="000000" w:themeColor="text1"/>
                <w:sz w:val="26"/>
                <w:szCs w:val="26"/>
              </w:rPr>
              <w:t>Functions</w:t>
            </w:r>
          </w:p>
        </w:tc>
        <w:tc>
          <w:tcPr>
            <w:tcW w:w="3117" w:type="dxa"/>
          </w:tcPr>
          <w:p w14:paraId="18A040B3" w14:textId="15C09500" w:rsidR="00F8697B" w:rsidRDefault="00F8697B" w:rsidP="001A7393">
            <w:pPr>
              <w:pStyle w:val="ListParagraph"/>
              <w:ind w:left="0"/>
              <w:rPr>
                <w:color w:val="000000" w:themeColor="text1"/>
                <w:sz w:val="26"/>
                <w:szCs w:val="26"/>
              </w:rPr>
            </w:pPr>
            <w:r>
              <w:rPr>
                <w:color w:val="000000" w:themeColor="text1"/>
                <w:sz w:val="26"/>
                <w:szCs w:val="26"/>
              </w:rPr>
              <w:t>Stimulators</w:t>
            </w:r>
          </w:p>
        </w:tc>
        <w:tc>
          <w:tcPr>
            <w:tcW w:w="3117" w:type="dxa"/>
          </w:tcPr>
          <w:p w14:paraId="56DECC32" w14:textId="1820E9D5" w:rsidR="00F8697B" w:rsidRDefault="00F8697B" w:rsidP="001A7393">
            <w:pPr>
              <w:pStyle w:val="ListParagraph"/>
              <w:ind w:left="0"/>
              <w:rPr>
                <w:color w:val="000000" w:themeColor="text1"/>
                <w:sz w:val="26"/>
                <w:szCs w:val="26"/>
              </w:rPr>
            </w:pPr>
            <w:r>
              <w:rPr>
                <w:color w:val="000000" w:themeColor="text1"/>
                <w:sz w:val="26"/>
                <w:szCs w:val="26"/>
              </w:rPr>
              <w:t>Inhibitors</w:t>
            </w:r>
          </w:p>
        </w:tc>
      </w:tr>
      <w:tr w:rsidR="00F8697B" w14:paraId="0E6A5353" w14:textId="77777777" w:rsidTr="00F8697B">
        <w:tc>
          <w:tcPr>
            <w:tcW w:w="3116" w:type="dxa"/>
          </w:tcPr>
          <w:p w14:paraId="130A3ABD" w14:textId="03DC1827" w:rsidR="00F8697B" w:rsidRPr="00944EE2" w:rsidRDefault="00471BDD" w:rsidP="001A7393">
            <w:pPr>
              <w:pStyle w:val="ListParagraph"/>
              <w:ind w:left="0"/>
              <w:rPr>
                <w:color w:val="000000" w:themeColor="text1"/>
              </w:rPr>
            </w:pPr>
            <w:r w:rsidRPr="00944EE2">
              <w:rPr>
                <w:color w:val="000000" w:themeColor="text1"/>
              </w:rPr>
              <w:t>-</w:t>
            </w:r>
            <w:proofErr w:type="spellStart"/>
            <w:r w:rsidR="00052AD2" w:rsidRPr="00944EE2">
              <w:rPr>
                <w:color w:val="000000" w:themeColor="text1"/>
              </w:rPr>
              <w:t>Glycogenolysis</w:t>
            </w:r>
            <w:proofErr w:type="spellEnd"/>
          </w:p>
          <w:p w14:paraId="2EFAD9D8" w14:textId="26BEE175" w:rsidR="00052AD2" w:rsidRPr="00944EE2" w:rsidRDefault="00471BDD" w:rsidP="00052AD2">
            <w:pPr>
              <w:pStyle w:val="ListParagraph"/>
              <w:ind w:left="0"/>
              <w:rPr>
                <w:color w:val="000000" w:themeColor="text1"/>
              </w:rPr>
            </w:pPr>
            <w:r w:rsidRPr="00944EE2">
              <w:rPr>
                <w:color w:val="000000" w:themeColor="text1"/>
              </w:rPr>
              <w:t>-</w:t>
            </w:r>
            <w:proofErr w:type="spellStart"/>
            <w:r w:rsidR="00052AD2" w:rsidRPr="00944EE2">
              <w:rPr>
                <w:color w:val="000000" w:themeColor="text1"/>
              </w:rPr>
              <w:t>Gluconeogenesis</w:t>
            </w:r>
            <w:proofErr w:type="spellEnd"/>
          </w:p>
          <w:p w14:paraId="2A22625A" w14:textId="73C9FB69" w:rsidR="00052AD2" w:rsidRPr="00944EE2" w:rsidRDefault="00471BDD" w:rsidP="00052AD2">
            <w:pPr>
              <w:pStyle w:val="ListParagraph"/>
              <w:ind w:left="0"/>
              <w:rPr>
                <w:color w:val="000000" w:themeColor="text1"/>
              </w:rPr>
            </w:pPr>
            <w:r w:rsidRPr="00944EE2">
              <w:rPr>
                <w:color w:val="000000" w:themeColor="text1"/>
              </w:rPr>
              <w:t>-</w:t>
            </w:r>
            <w:proofErr w:type="spellStart"/>
            <w:r w:rsidR="00052AD2" w:rsidRPr="00944EE2">
              <w:rPr>
                <w:color w:val="000000" w:themeColor="text1"/>
              </w:rPr>
              <w:t>Ketogenesis</w:t>
            </w:r>
            <w:proofErr w:type="spellEnd"/>
          </w:p>
          <w:p w14:paraId="5F7214D9" w14:textId="34A76E1A" w:rsidR="00052AD2" w:rsidRPr="00944EE2" w:rsidRDefault="00052AD2" w:rsidP="00052AD2">
            <w:pPr>
              <w:pStyle w:val="ListParagraph"/>
              <w:ind w:left="0"/>
              <w:rPr>
                <w:color w:val="000000" w:themeColor="text1"/>
              </w:rPr>
            </w:pPr>
            <w:r w:rsidRPr="00944EE2">
              <w:rPr>
                <w:color w:val="000000" w:themeColor="text1"/>
              </w:rPr>
              <w:t>-Lipolysis</w:t>
            </w:r>
          </w:p>
        </w:tc>
        <w:tc>
          <w:tcPr>
            <w:tcW w:w="3117" w:type="dxa"/>
          </w:tcPr>
          <w:p w14:paraId="2D97510F" w14:textId="77777777" w:rsidR="00F8697B" w:rsidRPr="00944EE2" w:rsidRDefault="00471BDD" w:rsidP="001A7393">
            <w:pPr>
              <w:pStyle w:val="ListParagraph"/>
              <w:ind w:left="0"/>
              <w:rPr>
                <w:color w:val="000000" w:themeColor="text1"/>
              </w:rPr>
            </w:pPr>
            <w:r w:rsidRPr="00944EE2">
              <w:rPr>
                <w:color w:val="000000" w:themeColor="text1"/>
              </w:rPr>
              <w:t>Amino acids</w:t>
            </w:r>
          </w:p>
          <w:p w14:paraId="1AE084DB" w14:textId="77777777" w:rsidR="00471BDD" w:rsidRPr="00944EE2" w:rsidRDefault="00471BDD" w:rsidP="001A7393">
            <w:pPr>
              <w:pStyle w:val="ListParagraph"/>
              <w:ind w:left="0"/>
              <w:rPr>
                <w:color w:val="000000" w:themeColor="text1"/>
              </w:rPr>
            </w:pPr>
            <w:r w:rsidRPr="00944EE2">
              <w:rPr>
                <w:color w:val="000000" w:themeColor="text1"/>
              </w:rPr>
              <w:t>Hypoglycemia</w:t>
            </w:r>
          </w:p>
          <w:p w14:paraId="64CBCBB4" w14:textId="77777777" w:rsidR="00471BDD" w:rsidRPr="00944EE2" w:rsidRDefault="00471BDD" w:rsidP="001A7393">
            <w:pPr>
              <w:pStyle w:val="ListParagraph"/>
              <w:ind w:left="0"/>
              <w:rPr>
                <w:color w:val="000000" w:themeColor="text1"/>
              </w:rPr>
            </w:pPr>
            <w:r w:rsidRPr="00944EE2">
              <w:rPr>
                <w:color w:val="000000" w:themeColor="text1"/>
              </w:rPr>
              <w:t>Acetyl</w:t>
            </w:r>
            <w:r w:rsidR="004F13C7" w:rsidRPr="00944EE2">
              <w:rPr>
                <w:color w:val="000000" w:themeColor="text1"/>
              </w:rPr>
              <w:t>choline</w:t>
            </w:r>
          </w:p>
          <w:p w14:paraId="3696B388" w14:textId="18C2401F" w:rsidR="004F13C7" w:rsidRPr="00944EE2" w:rsidRDefault="004F13C7" w:rsidP="001A7393">
            <w:pPr>
              <w:pStyle w:val="ListParagraph"/>
              <w:ind w:left="0"/>
              <w:rPr>
                <w:color w:val="000000" w:themeColor="text1"/>
              </w:rPr>
            </w:pPr>
            <w:r w:rsidRPr="00944EE2">
              <w:rPr>
                <w:color w:val="000000" w:themeColor="text1"/>
              </w:rPr>
              <w:t>Norepinephrine &amp; epinephrine.</w:t>
            </w:r>
          </w:p>
        </w:tc>
        <w:tc>
          <w:tcPr>
            <w:tcW w:w="3117" w:type="dxa"/>
          </w:tcPr>
          <w:p w14:paraId="6F229B35" w14:textId="5958F2F3" w:rsidR="00F8697B" w:rsidRPr="00944EE2" w:rsidRDefault="004F13C7" w:rsidP="001A7393">
            <w:pPr>
              <w:pStyle w:val="ListParagraph"/>
              <w:ind w:left="0"/>
              <w:rPr>
                <w:color w:val="000000" w:themeColor="text1"/>
              </w:rPr>
            </w:pPr>
            <w:r w:rsidRPr="00944EE2">
              <w:rPr>
                <w:color w:val="000000" w:themeColor="text1"/>
              </w:rPr>
              <w:t>Fatty Acids.</w:t>
            </w:r>
          </w:p>
          <w:p w14:paraId="7FD8A8BB" w14:textId="4E84D7D5" w:rsidR="004F13C7" w:rsidRPr="00944EE2" w:rsidRDefault="004F13C7" w:rsidP="001A7393">
            <w:pPr>
              <w:pStyle w:val="ListParagraph"/>
              <w:ind w:left="0"/>
              <w:rPr>
                <w:color w:val="000000" w:themeColor="text1"/>
              </w:rPr>
            </w:pPr>
            <w:r w:rsidRPr="00944EE2">
              <w:rPr>
                <w:color w:val="000000" w:themeColor="text1"/>
              </w:rPr>
              <w:t>Somatostatin.</w:t>
            </w:r>
          </w:p>
          <w:p w14:paraId="4E72350F" w14:textId="3E293937" w:rsidR="004F13C7" w:rsidRPr="00944EE2" w:rsidRDefault="004F13C7" w:rsidP="001A7393">
            <w:pPr>
              <w:pStyle w:val="ListParagraph"/>
              <w:ind w:left="0"/>
              <w:rPr>
                <w:color w:val="000000" w:themeColor="text1"/>
              </w:rPr>
            </w:pPr>
            <w:r w:rsidRPr="00944EE2">
              <w:rPr>
                <w:color w:val="000000" w:themeColor="text1"/>
              </w:rPr>
              <w:t>Insulin.</w:t>
            </w:r>
          </w:p>
        </w:tc>
      </w:tr>
    </w:tbl>
    <w:p w14:paraId="3CDA5A45" w14:textId="41CBCB00" w:rsidR="00B922BE" w:rsidRPr="00AA128F" w:rsidRDefault="00AA128F" w:rsidP="001A7393">
      <w:pPr>
        <w:pStyle w:val="ListParagraph"/>
        <w:ind w:left="0"/>
        <w:rPr>
          <w:color w:val="000000" w:themeColor="text1"/>
          <w:sz w:val="26"/>
          <w:szCs w:val="26"/>
        </w:rPr>
      </w:pPr>
      <w:r>
        <w:rPr>
          <w:color w:val="000000" w:themeColor="text1"/>
          <w:sz w:val="26"/>
          <w:szCs w:val="26"/>
        </w:rPr>
        <w:t xml:space="preserve"> </w:t>
      </w:r>
    </w:p>
    <w:p w14:paraId="309E53C7" w14:textId="77777777" w:rsidR="0086622D" w:rsidRDefault="0086622D" w:rsidP="0086622D">
      <w:pPr>
        <w:pStyle w:val="ListParagraph"/>
        <w:rPr>
          <w:color w:val="000000" w:themeColor="text1"/>
          <w:sz w:val="26"/>
          <w:szCs w:val="26"/>
        </w:rPr>
      </w:pPr>
    </w:p>
    <w:p w14:paraId="5F39678D" w14:textId="77777777" w:rsidR="006C090A" w:rsidRDefault="006C090A" w:rsidP="006C090A">
      <w:pPr>
        <w:pStyle w:val="ListParagraph"/>
        <w:rPr>
          <w:color w:val="000000" w:themeColor="text1"/>
          <w:sz w:val="26"/>
          <w:szCs w:val="26"/>
        </w:rPr>
      </w:pPr>
    </w:p>
    <w:p w14:paraId="43279E11" w14:textId="77777777" w:rsidR="00A41243" w:rsidRPr="000B5CF2" w:rsidRDefault="00A41243" w:rsidP="000B5CF2">
      <w:pPr>
        <w:pStyle w:val="ListParagraph"/>
        <w:ind w:left="0"/>
        <w:rPr>
          <w:b/>
          <w:bCs/>
          <w:color w:val="C00000"/>
          <w:sz w:val="26"/>
          <w:szCs w:val="26"/>
        </w:rPr>
      </w:pPr>
    </w:p>
    <w:p w14:paraId="34B0E76E" w14:textId="77777777" w:rsidR="00467188" w:rsidRPr="005F2C65" w:rsidRDefault="00467188" w:rsidP="00B36914">
      <w:pPr>
        <w:pStyle w:val="ListParagraph"/>
        <w:ind w:left="0"/>
        <w:rPr>
          <w:color w:val="000000" w:themeColor="text1"/>
          <w:sz w:val="26"/>
          <w:szCs w:val="26"/>
        </w:rPr>
      </w:pPr>
    </w:p>
    <w:p w14:paraId="332856BA" w14:textId="77777777" w:rsidR="00445152" w:rsidRPr="00B81168" w:rsidRDefault="00445152" w:rsidP="008E19F4">
      <w:pPr>
        <w:rPr>
          <w:color w:val="000000" w:themeColor="text1"/>
          <w:sz w:val="26"/>
          <w:szCs w:val="26"/>
        </w:rPr>
      </w:pPr>
    </w:p>
    <w:p w14:paraId="22E92FD5" w14:textId="3F1B668F" w:rsidR="006A7390" w:rsidRPr="00B50A95" w:rsidRDefault="00B4531F" w:rsidP="00B50A95">
      <w:pPr>
        <w:pStyle w:val="ListParagraph"/>
        <w:rPr>
          <w:color w:val="000000" w:themeColor="text1"/>
          <w:sz w:val="26"/>
          <w:szCs w:val="26"/>
        </w:rPr>
      </w:pPr>
      <w:r>
        <w:rPr>
          <w:color w:val="000000" w:themeColor="text1"/>
          <w:sz w:val="26"/>
          <w:szCs w:val="26"/>
        </w:rPr>
        <w:t xml:space="preserve"> </w:t>
      </w:r>
    </w:p>
    <w:p w14:paraId="02724D28" w14:textId="193CB703" w:rsidR="00F769B8" w:rsidRDefault="00E40BE1" w:rsidP="006C343E">
      <w:pPr>
        <w:pStyle w:val="ListParagraph"/>
        <w:rPr>
          <w:color w:val="000000" w:themeColor="text1"/>
          <w:sz w:val="26"/>
          <w:szCs w:val="26"/>
        </w:rPr>
      </w:pPr>
      <w:r>
        <w:rPr>
          <w:color w:val="000000" w:themeColor="text1"/>
          <w:sz w:val="26"/>
          <w:szCs w:val="26"/>
        </w:rPr>
        <w:t xml:space="preserve"> </w:t>
      </w:r>
    </w:p>
    <w:p w14:paraId="5F235B82" w14:textId="77777777" w:rsidR="00F75BDF" w:rsidRPr="00AC1C52" w:rsidRDefault="00F75BDF" w:rsidP="00B22CDF">
      <w:pPr>
        <w:pStyle w:val="ListParagraph"/>
        <w:ind w:left="360"/>
        <w:rPr>
          <w:color w:val="000000" w:themeColor="text1"/>
          <w:sz w:val="26"/>
          <w:szCs w:val="26"/>
        </w:rPr>
      </w:pPr>
    </w:p>
    <w:p w14:paraId="0F1EA6AB" w14:textId="77777777" w:rsidR="00076890" w:rsidRPr="00076890" w:rsidRDefault="00076890" w:rsidP="00076890">
      <w:pPr>
        <w:rPr>
          <w:b/>
          <w:bCs/>
          <w:color w:val="000000" w:themeColor="text1"/>
          <w:sz w:val="26"/>
          <w:szCs w:val="26"/>
        </w:rPr>
      </w:pPr>
    </w:p>
    <w:p w14:paraId="33AE5C35" w14:textId="77777777" w:rsidR="00073282" w:rsidRPr="00496E19" w:rsidRDefault="00073282" w:rsidP="00073282">
      <w:pPr>
        <w:pStyle w:val="ListParagraph"/>
        <w:ind w:left="360"/>
        <w:rPr>
          <w:b/>
          <w:bCs/>
          <w:color w:val="000000" w:themeColor="text1"/>
          <w:sz w:val="26"/>
          <w:szCs w:val="26"/>
        </w:rPr>
      </w:pPr>
    </w:p>
    <w:p w14:paraId="172CA76D" w14:textId="77777777" w:rsidR="002B124A" w:rsidRPr="00271E2D" w:rsidRDefault="002B124A" w:rsidP="002B124A">
      <w:pPr>
        <w:pStyle w:val="ListParagraph"/>
        <w:ind w:left="0"/>
        <w:rPr>
          <w:color w:val="000000" w:themeColor="text1"/>
          <w:sz w:val="26"/>
          <w:szCs w:val="26"/>
        </w:rPr>
      </w:pPr>
    </w:p>
    <w:p w14:paraId="00B39F46" w14:textId="77777777" w:rsidR="00560FE7" w:rsidRPr="00D23206" w:rsidRDefault="00560FE7" w:rsidP="00C931A5">
      <w:pPr>
        <w:pStyle w:val="ListParagraph"/>
        <w:ind w:left="0"/>
        <w:rPr>
          <w:color w:val="000000" w:themeColor="text1"/>
          <w:sz w:val="26"/>
          <w:szCs w:val="26"/>
        </w:rPr>
      </w:pPr>
    </w:p>
    <w:p w14:paraId="574190D5" w14:textId="77777777" w:rsidR="000F68B8" w:rsidRDefault="000F68B8" w:rsidP="005746E4">
      <w:pPr>
        <w:rPr>
          <w:color w:val="000000" w:themeColor="text1"/>
          <w:sz w:val="26"/>
          <w:szCs w:val="26"/>
        </w:rPr>
      </w:pPr>
    </w:p>
    <w:p w14:paraId="51C09149" w14:textId="77777777" w:rsidR="000E49AE" w:rsidRDefault="000E49AE" w:rsidP="005746E4">
      <w:pPr>
        <w:rPr>
          <w:color w:val="000000" w:themeColor="text1"/>
          <w:sz w:val="26"/>
          <w:szCs w:val="26"/>
        </w:rPr>
      </w:pPr>
    </w:p>
    <w:p w14:paraId="3F349419" w14:textId="77777777" w:rsidR="008E7312" w:rsidRPr="00795455" w:rsidRDefault="008E7312" w:rsidP="00795455">
      <w:pPr>
        <w:rPr>
          <w:color w:val="000000" w:themeColor="text1"/>
          <w:sz w:val="26"/>
          <w:szCs w:val="26"/>
        </w:rPr>
      </w:pPr>
    </w:p>
    <w:p w14:paraId="4A71FDB0" w14:textId="77777777" w:rsidR="005C431F" w:rsidRPr="005C431F" w:rsidRDefault="005C431F" w:rsidP="00EB3673">
      <w:pPr>
        <w:pStyle w:val="ListParagraph"/>
        <w:ind w:left="0"/>
        <w:rPr>
          <w:color w:val="000000" w:themeColor="text1"/>
          <w:sz w:val="26"/>
          <w:szCs w:val="26"/>
        </w:rPr>
      </w:pPr>
    </w:p>
    <w:p w14:paraId="3EA1A895" w14:textId="307D5FE6" w:rsidR="003A0FBF" w:rsidRPr="002B1099" w:rsidRDefault="00CF3096" w:rsidP="003A0FBF">
      <w:pPr>
        <w:pStyle w:val="ListParagraph"/>
        <w:ind w:left="0"/>
        <w:rPr>
          <w:color w:val="000000" w:themeColor="text1"/>
          <w:sz w:val="26"/>
          <w:szCs w:val="26"/>
        </w:rPr>
      </w:pPr>
      <w:r>
        <w:rPr>
          <w:color w:val="000000" w:themeColor="text1"/>
          <w:sz w:val="26"/>
          <w:szCs w:val="26"/>
        </w:rPr>
        <w:t xml:space="preserve"> </w:t>
      </w:r>
    </w:p>
    <w:p w14:paraId="271FD6A1" w14:textId="7BFFE6C9" w:rsidR="00AD08E0" w:rsidRPr="00AD08E0" w:rsidRDefault="00AD08E0" w:rsidP="00AD08E0">
      <w:pPr>
        <w:ind w:left="360"/>
        <w:rPr>
          <w:sz w:val="26"/>
          <w:szCs w:val="26"/>
        </w:rPr>
      </w:pPr>
    </w:p>
    <w:p w14:paraId="6B8EF892" w14:textId="77777777" w:rsidR="00977D82" w:rsidRDefault="00977D82" w:rsidP="00977D82">
      <w:pPr>
        <w:pStyle w:val="ListParagraph"/>
        <w:rPr>
          <w:sz w:val="26"/>
          <w:szCs w:val="26"/>
        </w:rPr>
      </w:pPr>
    </w:p>
    <w:p w14:paraId="3E7EC65E" w14:textId="77777777" w:rsidR="00490378" w:rsidRDefault="00490378" w:rsidP="000C7441">
      <w:pPr>
        <w:pStyle w:val="ListParagraph"/>
        <w:ind w:left="0"/>
        <w:rPr>
          <w:sz w:val="26"/>
          <w:szCs w:val="26"/>
        </w:rPr>
      </w:pPr>
    </w:p>
    <w:p w14:paraId="55FE0CA5" w14:textId="72758B0D" w:rsidR="007627A0" w:rsidRPr="00082A2D" w:rsidRDefault="003B3394" w:rsidP="000C7441">
      <w:pPr>
        <w:pStyle w:val="ListParagraph"/>
        <w:ind w:left="0"/>
        <w:rPr>
          <w:sz w:val="26"/>
          <w:szCs w:val="26"/>
        </w:rPr>
      </w:pPr>
      <w:r>
        <w:rPr>
          <w:sz w:val="26"/>
          <w:szCs w:val="26"/>
        </w:rPr>
        <w:t xml:space="preserve"> </w:t>
      </w:r>
      <w:r w:rsidR="007627A0">
        <w:rPr>
          <w:sz w:val="26"/>
          <w:szCs w:val="26"/>
        </w:rPr>
        <w:t xml:space="preserve"> </w:t>
      </w:r>
    </w:p>
    <w:p w14:paraId="42699587" w14:textId="77777777" w:rsidR="008B739E" w:rsidRPr="00A167BC" w:rsidRDefault="008B739E" w:rsidP="008B739E">
      <w:pPr>
        <w:pStyle w:val="ListParagraph"/>
        <w:ind w:left="360"/>
        <w:rPr>
          <w:sz w:val="26"/>
          <w:szCs w:val="26"/>
        </w:rPr>
      </w:pPr>
    </w:p>
    <w:p w14:paraId="1921DE98" w14:textId="77777777" w:rsidR="001F544C" w:rsidRPr="00A167BC" w:rsidRDefault="001F544C" w:rsidP="00A167BC">
      <w:pPr>
        <w:rPr>
          <w:sz w:val="26"/>
          <w:szCs w:val="26"/>
        </w:rPr>
      </w:pPr>
    </w:p>
    <w:p w14:paraId="128DA676" w14:textId="5B5E1E04" w:rsidR="00137867" w:rsidRPr="00FA7B92" w:rsidRDefault="00137867" w:rsidP="00FA7B92">
      <w:pPr>
        <w:pStyle w:val="ListParagraph"/>
        <w:ind w:left="360"/>
        <w:rPr>
          <w:sz w:val="26"/>
          <w:szCs w:val="26"/>
        </w:rPr>
      </w:pPr>
    </w:p>
    <w:p w14:paraId="3D261D94" w14:textId="3748EAAB" w:rsidR="006654F3" w:rsidRPr="006654F3" w:rsidRDefault="00BC31B5" w:rsidP="006654F3">
      <w:pPr>
        <w:rPr>
          <w:sz w:val="26"/>
          <w:szCs w:val="26"/>
        </w:rPr>
      </w:pPr>
      <w:r>
        <w:rPr>
          <w:sz w:val="26"/>
          <w:szCs w:val="26"/>
        </w:rPr>
        <w:t xml:space="preserve"> </w:t>
      </w:r>
    </w:p>
    <w:p w14:paraId="7B1263C3" w14:textId="18F08DCC" w:rsidR="0013690C" w:rsidRPr="00A45DED" w:rsidRDefault="00684F7D" w:rsidP="001F7973">
      <w:pPr>
        <w:rPr>
          <w:sz w:val="28"/>
          <w:szCs w:val="28"/>
        </w:rPr>
      </w:pPr>
      <w:r w:rsidRPr="00A45DED">
        <w:rPr>
          <w:sz w:val="28"/>
          <w:szCs w:val="28"/>
        </w:rPr>
        <w:t xml:space="preserve">                  </w:t>
      </w:r>
    </w:p>
    <w:sectPr w:rsidR="0013690C" w:rsidRPr="00A45D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81B2D" w14:textId="77777777" w:rsidR="004D6F8A" w:rsidRDefault="004D6F8A" w:rsidP="002A172F">
      <w:r>
        <w:separator/>
      </w:r>
    </w:p>
  </w:endnote>
  <w:endnote w:type="continuationSeparator" w:id="0">
    <w:p w14:paraId="114C934D" w14:textId="77777777" w:rsidR="004D6F8A" w:rsidRDefault="004D6F8A" w:rsidP="002A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B57F7" w14:textId="77777777" w:rsidR="004D6F8A" w:rsidRDefault="004D6F8A" w:rsidP="002A172F">
      <w:r>
        <w:separator/>
      </w:r>
    </w:p>
  </w:footnote>
  <w:footnote w:type="continuationSeparator" w:id="0">
    <w:p w14:paraId="73AF51F3" w14:textId="77777777" w:rsidR="004D6F8A" w:rsidRDefault="004D6F8A" w:rsidP="002A17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3028E"/>
    <w:multiLevelType w:val="hybridMultilevel"/>
    <w:tmpl w:val="6D0CE72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A367CA"/>
    <w:multiLevelType w:val="hybridMultilevel"/>
    <w:tmpl w:val="0A48D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D77FDE"/>
    <w:multiLevelType w:val="hybridMultilevel"/>
    <w:tmpl w:val="F21CA326"/>
    <w:lvl w:ilvl="0" w:tplc="FFB8CA14">
      <w:start w:val="1"/>
      <w:numFmt w:val="decimal"/>
      <w:lvlText w:val="%1)"/>
      <w:lvlJc w:val="left"/>
      <w:pPr>
        <w:ind w:left="2000" w:hanging="12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582F04"/>
    <w:multiLevelType w:val="hybridMultilevel"/>
    <w:tmpl w:val="AB8A3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62470F"/>
    <w:multiLevelType w:val="hybridMultilevel"/>
    <w:tmpl w:val="A9106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E5EFF"/>
    <w:multiLevelType w:val="hybridMultilevel"/>
    <w:tmpl w:val="9AA67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9B243B"/>
    <w:multiLevelType w:val="hybridMultilevel"/>
    <w:tmpl w:val="5F12A72E"/>
    <w:lvl w:ilvl="0" w:tplc="E3BEB5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79667B"/>
    <w:multiLevelType w:val="hybridMultilevel"/>
    <w:tmpl w:val="4E64BE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DA72AD"/>
    <w:multiLevelType w:val="hybridMultilevel"/>
    <w:tmpl w:val="28C432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D3039A"/>
    <w:multiLevelType w:val="hybridMultilevel"/>
    <w:tmpl w:val="BA805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729BE"/>
    <w:multiLevelType w:val="hybridMultilevel"/>
    <w:tmpl w:val="2124D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D815DEA"/>
    <w:multiLevelType w:val="hybridMultilevel"/>
    <w:tmpl w:val="6B9A6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BB2DD2"/>
    <w:multiLevelType w:val="hybridMultilevel"/>
    <w:tmpl w:val="16D67FE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00314EB"/>
    <w:multiLevelType w:val="hybridMultilevel"/>
    <w:tmpl w:val="84B0DF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372F0B"/>
    <w:multiLevelType w:val="hybridMultilevel"/>
    <w:tmpl w:val="D0AC1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7A21A4"/>
    <w:multiLevelType w:val="hybridMultilevel"/>
    <w:tmpl w:val="8BE6814E"/>
    <w:lvl w:ilvl="0" w:tplc="2A543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83F33"/>
    <w:multiLevelType w:val="hybridMultilevel"/>
    <w:tmpl w:val="CC6AB12A"/>
    <w:lvl w:ilvl="0" w:tplc="D9B69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FD3E01"/>
    <w:multiLevelType w:val="hybridMultilevel"/>
    <w:tmpl w:val="F3301B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B5F6351"/>
    <w:multiLevelType w:val="hybridMultilevel"/>
    <w:tmpl w:val="EAAA33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692720"/>
    <w:multiLevelType w:val="hybridMultilevel"/>
    <w:tmpl w:val="641AB39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697C4F"/>
    <w:multiLevelType w:val="hybridMultilevel"/>
    <w:tmpl w:val="7E2E52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70969EC"/>
    <w:multiLevelType w:val="hybridMultilevel"/>
    <w:tmpl w:val="86EA2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D267816"/>
    <w:multiLevelType w:val="hybridMultilevel"/>
    <w:tmpl w:val="6F9E78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C213B4"/>
    <w:multiLevelType w:val="hybridMultilevel"/>
    <w:tmpl w:val="FB62A352"/>
    <w:lvl w:ilvl="0" w:tplc="40C67F08">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3787637"/>
    <w:multiLevelType w:val="hybridMultilevel"/>
    <w:tmpl w:val="115A21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4A3AE5"/>
    <w:multiLevelType w:val="hybridMultilevel"/>
    <w:tmpl w:val="18FE13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E6E7D"/>
    <w:multiLevelType w:val="hybridMultilevel"/>
    <w:tmpl w:val="E4B82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8296719"/>
    <w:multiLevelType w:val="hybridMultilevel"/>
    <w:tmpl w:val="F09632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D77B93"/>
    <w:multiLevelType w:val="hybridMultilevel"/>
    <w:tmpl w:val="FB046BF8"/>
    <w:lvl w:ilvl="0" w:tplc="78A60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0ED2123"/>
    <w:multiLevelType w:val="hybridMultilevel"/>
    <w:tmpl w:val="C456C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15967EC"/>
    <w:multiLevelType w:val="hybridMultilevel"/>
    <w:tmpl w:val="26F4BF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34C3459"/>
    <w:multiLevelType w:val="hybridMultilevel"/>
    <w:tmpl w:val="B8C4B4F4"/>
    <w:lvl w:ilvl="0" w:tplc="56D6D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09141E"/>
    <w:multiLevelType w:val="hybridMultilevel"/>
    <w:tmpl w:val="EAFC8B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72B2BB7"/>
    <w:multiLevelType w:val="hybridMultilevel"/>
    <w:tmpl w:val="6400E892"/>
    <w:lvl w:ilvl="0" w:tplc="18CE1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1C3E49"/>
    <w:multiLevelType w:val="hybridMultilevel"/>
    <w:tmpl w:val="E35829A2"/>
    <w:lvl w:ilvl="0" w:tplc="F2A6945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8E564AF"/>
    <w:multiLevelType w:val="hybridMultilevel"/>
    <w:tmpl w:val="971461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821B41"/>
    <w:multiLevelType w:val="hybridMultilevel"/>
    <w:tmpl w:val="DC1001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375FB4"/>
    <w:multiLevelType w:val="hybridMultilevel"/>
    <w:tmpl w:val="5ECC21C6"/>
    <w:lvl w:ilvl="0" w:tplc="372AA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ABB2274"/>
    <w:multiLevelType w:val="hybridMultilevel"/>
    <w:tmpl w:val="D2E427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34"/>
  </w:num>
  <w:num w:numId="3">
    <w:abstractNumId w:val="7"/>
  </w:num>
  <w:num w:numId="4">
    <w:abstractNumId w:val="25"/>
  </w:num>
  <w:num w:numId="5">
    <w:abstractNumId w:val="23"/>
  </w:num>
  <w:num w:numId="6">
    <w:abstractNumId w:val="12"/>
  </w:num>
  <w:num w:numId="7">
    <w:abstractNumId w:val="28"/>
  </w:num>
  <w:num w:numId="8">
    <w:abstractNumId w:val="36"/>
  </w:num>
  <w:num w:numId="9">
    <w:abstractNumId w:val="30"/>
  </w:num>
  <w:num w:numId="10">
    <w:abstractNumId w:val="3"/>
  </w:num>
  <w:num w:numId="11">
    <w:abstractNumId w:val="1"/>
  </w:num>
  <w:num w:numId="12">
    <w:abstractNumId w:val="10"/>
  </w:num>
  <w:num w:numId="13">
    <w:abstractNumId w:val="5"/>
  </w:num>
  <w:num w:numId="14">
    <w:abstractNumId w:val="38"/>
  </w:num>
  <w:num w:numId="15">
    <w:abstractNumId w:val="13"/>
  </w:num>
  <w:num w:numId="16">
    <w:abstractNumId w:val="11"/>
  </w:num>
  <w:num w:numId="17">
    <w:abstractNumId w:val="20"/>
  </w:num>
  <w:num w:numId="18">
    <w:abstractNumId w:val="21"/>
  </w:num>
  <w:num w:numId="19">
    <w:abstractNumId w:val="17"/>
  </w:num>
  <w:num w:numId="20">
    <w:abstractNumId w:val="29"/>
  </w:num>
  <w:num w:numId="21">
    <w:abstractNumId w:val="24"/>
  </w:num>
  <w:num w:numId="22">
    <w:abstractNumId w:val="9"/>
  </w:num>
  <w:num w:numId="23">
    <w:abstractNumId w:val="8"/>
  </w:num>
  <w:num w:numId="24">
    <w:abstractNumId w:val="27"/>
  </w:num>
  <w:num w:numId="25">
    <w:abstractNumId w:val="35"/>
  </w:num>
  <w:num w:numId="26">
    <w:abstractNumId w:val="32"/>
  </w:num>
  <w:num w:numId="27">
    <w:abstractNumId w:val="16"/>
  </w:num>
  <w:num w:numId="28">
    <w:abstractNumId w:val="33"/>
  </w:num>
  <w:num w:numId="29">
    <w:abstractNumId w:val="26"/>
  </w:num>
  <w:num w:numId="30">
    <w:abstractNumId w:val="14"/>
  </w:num>
  <w:num w:numId="31">
    <w:abstractNumId w:val="19"/>
  </w:num>
  <w:num w:numId="32">
    <w:abstractNumId w:val="4"/>
  </w:num>
  <w:num w:numId="33">
    <w:abstractNumId w:val="15"/>
  </w:num>
  <w:num w:numId="34">
    <w:abstractNumId w:val="22"/>
  </w:num>
  <w:num w:numId="35">
    <w:abstractNumId w:val="2"/>
  </w:num>
  <w:num w:numId="36">
    <w:abstractNumId w:val="31"/>
  </w:num>
  <w:num w:numId="37">
    <w:abstractNumId w:val="6"/>
  </w:num>
  <w:num w:numId="38">
    <w:abstractNumId w:val="37"/>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proofState w:spelling="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E8"/>
    <w:rsid w:val="00000784"/>
    <w:rsid w:val="000039CF"/>
    <w:rsid w:val="0001219E"/>
    <w:rsid w:val="0001303E"/>
    <w:rsid w:val="00017179"/>
    <w:rsid w:val="00017656"/>
    <w:rsid w:val="00017A4B"/>
    <w:rsid w:val="0002075F"/>
    <w:rsid w:val="00022494"/>
    <w:rsid w:val="00022E87"/>
    <w:rsid w:val="00027F11"/>
    <w:rsid w:val="00030C3D"/>
    <w:rsid w:val="00031153"/>
    <w:rsid w:val="000323AC"/>
    <w:rsid w:val="00035AA1"/>
    <w:rsid w:val="000369B3"/>
    <w:rsid w:val="0004196B"/>
    <w:rsid w:val="00043BD1"/>
    <w:rsid w:val="000450D0"/>
    <w:rsid w:val="000460CE"/>
    <w:rsid w:val="00052AD2"/>
    <w:rsid w:val="0005447E"/>
    <w:rsid w:val="00056263"/>
    <w:rsid w:val="0005727B"/>
    <w:rsid w:val="00057645"/>
    <w:rsid w:val="000654AD"/>
    <w:rsid w:val="00070B58"/>
    <w:rsid w:val="000712FF"/>
    <w:rsid w:val="00073282"/>
    <w:rsid w:val="00076890"/>
    <w:rsid w:val="00077B2A"/>
    <w:rsid w:val="0008026C"/>
    <w:rsid w:val="00082A2D"/>
    <w:rsid w:val="00086334"/>
    <w:rsid w:val="0009093D"/>
    <w:rsid w:val="00092D7E"/>
    <w:rsid w:val="0009302A"/>
    <w:rsid w:val="00094604"/>
    <w:rsid w:val="00094ABC"/>
    <w:rsid w:val="00095B07"/>
    <w:rsid w:val="000978EA"/>
    <w:rsid w:val="000A0A65"/>
    <w:rsid w:val="000A5FED"/>
    <w:rsid w:val="000B2CF6"/>
    <w:rsid w:val="000B4AE7"/>
    <w:rsid w:val="000B5CF2"/>
    <w:rsid w:val="000C22FC"/>
    <w:rsid w:val="000C29C2"/>
    <w:rsid w:val="000C65E0"/>
    <w:rsid w:val="000C71B5"/>
    <w:rsid w:val="000C7411"/>
    <w:rsid w:val="000C7441"/>
    <w:rsid w:val="000C7830"/>
    <w:rsid w:val="000C790B"/>
    <w:rsid w:val="000D768B"/>
    <w:rsid w:val="000E1B88"/>
    <w:rsid w:val="000E32E9"/>
    <w:rsid w:val="000E3C19"/>
    <w:rsid w:val="000E422F"/>
    <w:rsid w:val="000E49AE"/>
    <w:rsid w:val="000F0C32"/>
    <w:rsid w:val="000F188F"/>
    <w:rsid w:val="000F1ADB"/>
    <w:rsid w:val="000F3DE4"/>
    <w:rsid w:val="000F64C2"/>
    <w:rsid w:val="000F68B8"/>
    <w:rsid w:val="0010591B"/>
    <w:rsid w:val="0010637A"/>
    <w:rsid w:val="0011206C"/>
    <w:rsid w:val="0011562B"/>
    <w:rsid w:val="001231A5"/>
    <w:rsid w:val="00124223"/>
    <w:rsid w:val="00125AA5"/>
    <w:rsid w:val="00126588"/>
    <w:rsid w:val="00127AA5"/>
    <w:rsid w:val="00130D1E"/>
    <w:rsid w:val="001310B4"/>
    <w:rsid w:val="00132C2A"/>
    <w:rsid w:val="00133FB3"/>
    <w:rsid w:val="00134F2A"/>
    <w:rsid w:val="0013690C"/>
    <w:rsid w:val="00136D7B"/>
    <w:rsid w:val="00137867"/>
    <w:rsid w:val="00142423"/>
    <w:rsid w:val="0015485A"/>
    <w:rsid w:val="00156345"/>
    <w:rsid w:val="00167EEB"/>
    <w:rsid w:val="001724F0"/>
    <w:rsid w:val="00174382"/>
    <w:rsid w:val="00181D12"/>
    <w:rsid w:val="0018283A"/>
    <w:rsid w:val="001858FC"/>
    <w:rsid w:val="00186835"/>
    <w:rsid w:val="00187FEA"/>
    <w:rsid w:val="00191A04"/>
    <w:rsid w:val="0019239A"/>
    <w:rsid w:val="001926D2"/>
    <w:rsid w:val="0019373F"/>
    <w:rsid w:val="00195B72"/>
    <w:rsid w:val="0019658B"/>
    <w:rsid w:val="001A7393"/>
    <w:rsid w:val="001A7DEC"/>
    <w:rsid w:val="001B14D8"/>
    <w:rsid w:val="001B1E21"/>
    <w:rsid w:val="001C229F"/>
    <w:rsid w:val="001C348F"/>
    <w:rsid w:val="001C469D"/>
    <w:rsid w:val="001C477B"/>
    <w:rsid w:val="001C486F"/>
    <w:rsid w:val="001C4AC0"/>
    <w:rsid w:val="001C4D7E"/>
    <w:rsid w:val="001C5045"/>
    <w:rsid w:val="001C7265"/>
    <w:rsid w:val="001D070A"/>
    <w:rsid w:val="001D0B14"/>
    <w:rsid w:val="001D0EF8"/>
    <w:rsid w:val="001D2B69"/>
    <w:rsid w:val="001D2D1D"/>
    <w:rsid w:val="001D70B8"/>
    <w:rsid w:val="001E0673"/>
    <w:rsid w:val="001E4730"/>
    <w:rsid w:val="001E6A1A"/>
    <w:rsid w:val="001F0611"/>
    <w:rsid w:val="001F122F"/>
    <w:rsid w:val="001F1968"/>
    <w:rsid w:val="001F206C"/>
    <w:rsid w:val="001F3FAC"/>
    <w:rsid w:val="001F47AD"/>
    <w:rsid w:val="001F544C"/>
    <w:rsid w:val="001F7973"/>
    <w:rsid w:val="0020066B"/>
    <w:rsid w:val="00205D03"/>
    <w:rsid w:val="00210A63"/>
    <w:rsid w:val="002117CA"/>
    <w:rsid w:val="0021182A"/>
    <w:rsid w:val="0021486E"/>
    <w:rsid w:val="002170E9"/>
    <w:rsid w:val="00223D16"/>
    <w:rsid w:val="00227AFF"/>
    <w:rsid w:val="00232826"/>
    <w:rsid w:val="00235A97"/>
    <w:rsid w:val="00235AFB"/>
    <w:rsid w:val="00236CC9"/>
    <w:rsid w:val="00240209"/>
    <w:rsid w:val="002439F3"/>
    <w:rsid w:val="0024473B"/>
    <w:rsid w:val="002454A0"/>
    <w:rsid w:val="002502F5"/>
    <w:rsid w:val="00254F2E"/>
    <w:rsid w:val="00256351"/>
    <w:rsid w:val="002606D3"/>
    <w:rsid w:val="00260AA9"/>
    <w:rsid w:val="002614A5"/>
    <w:rsid w:val="00261EA1"/>
    <w:rsid w:val="00261F68"/>
    <w:rsid w:val="00271E2D"/>
    <w:rsid w:val="00274461"/>
    <w:rsid w:val="00274B9D"/>
    <w:rsid w:val="002752F3"/>
    <w:rsid w:val="0027634C"/>
    <w:rsid w:val="00277502"/>
    <w:rsid w:val="00277B67"/>
    <w:rsid w:val="0028134D"/>
    <w:rsid w:val="0028244B"/>
    <w:rsid w:val="002830A2"/>
    <w:rsid w:val="00296DDF"/>
    <w:rsid w:val="002A00B2"/>
    <w:rsid w:val="002A172F"/>
    <w:rsid w:val="002A1DCE"/>
    <w:rsid w:val="002A29A0"/>
    <w:rsid w:val="002A3323"/>
    <w:rsid w:val="002A53EB"/>
    <w:rsid w:val="002A6738"/>
    <w:rsid w:val="002A7036"/>
    <w:rsid w:val="002B1099"/>
    <w:rsid w:val="002B124A"/>
    <w:rsid w:val="002B471C"/>
    <w:rsid w:val="002B66C0"/>
    <w:rsid w:val="002B6AD8"/>
    <w:rsid w:val="002C0A4B"/>
    <w:rsid w:val="002C0B9E"/>
    <w:rsid w:val="002C36D9"/>
    <w:rsid w:val="002C7AE7"/>
    <w:rsid w:val="002C7CEA"/>
    <w:rsid w:val="002D3AC1"/>
    <w:rsid w:val="002D42F9"/>
    <w:rsid w:val="002E0788"/>
    <w:rsid w:val="002E1AF8"/>
    <w:rsid w:val="002E732D"/>
    <w:rsid w:val="002F0900"/>
    <w:rsid w:val="002F0B34"/>
    <w:rsid w:val="002F0EA7"/>
    <w:rsid w:val="002F1D56"/>
    <w:rsid w:val="002F3771"/>
    <w:rsid w:val="002F37C8"/>
    <w:rsid w:val="0030212C"/>
    <w:rsid w:val="00303A29"/>
    <w:rsid w:val="00306974"/>
    <w:rsid w:val="003112B9"/>
    <w:rsid w:val="00313742"/>
    <w:rsid w:val="0031499F"/>
    <w:rsid w:val="00314E1C"/>
    <w:rsid w:val="00321F0B"/>
    <w:rsid w:val="00323533"/>
    <w:rsid w:val="00325052"/>
    <w:rsid w:val="00326DB5"/>
    <w:rsid w:val="00332B42"/>
    <w:rsid w:val="00332C3E"/>
    <w:rsid w:val="0033314A"/>
    <w:rsid w:val="00335B32"/>
    <w:rsid w:val="0033733F"/>
    <w:rsid w:val="00345A25"/>
    <w:rsid w:val="00353135"/>
    <w:rsid w:val="003531B3"/>
    <w:rsid w:val="0035355B"/>
    <w:rsid w:val="003545B6"/>
    <w:rsid w:val="00354B30"/>
    <w:rsid w:val="00357AEA"/>
    <w:rsid w:val="00360F26"/>
    <w:rsid w:val="0036107C"/>
    <w:rsid w:val="00361F41"/>
    <w:rsid w:val="00363339"/>
    <w:rsid w:val="00364FF1"/>
    <w:rsid w:val="00365DE6"/>
    <w:rsid w:val="00373479"/>
    <w:rsid w:val="00373E8E"/>
    <w:rsid w:val="0037440F"/>
    <w:rsid w:val="00375685"/>
    <w:rsid w:val="00377EC5"/>
    <w:rsid w:val="00384441"/>
    <w:rsid w:val="003871D1"/>
    <w:rsid w:val="00387653"/>
    <w:rsid w:val="00387C9A"/>
    <w:rsid w:val="00396DE2"/>
    <w:rsid w:val="003A0FBF"/>
    <w:rsid w:val="003A6CB7"/>
    <w:rsid w:val="003B11CA"/>
    <w:rsid w:val="003B1ABF"/>
    <w:rsid w:val="003B3394"/>
    <w:rsid w:val="003B6F6B"/>
    <w:rsid w:val="003C0C20"/>
    <w:rsid w:val="003C31B7"/>
    <w:rsid w:val="003C3ADA"/>
    <w:rsid w:val="003C3DA2"/>
    <w:rsid w:val="003C3F24"/>
    <w:rsid w:val="003C5BEF"/>
    <w:rsid w:val="003C772D"/>
    <w:rsid w:val="003D4E26"/>
    <w:rsid w:val="003D69EE"/>
    <w:rsid w:val="003D7D5C"/>
    <w:rsid w:val="003E2C86"/>
    <w:rsid w:val="003E2E80"/>
    <w:rsid w:val="003F2DD1"/>
    <w:rsid w:val="003F3C5E"/>
    <w:rsid w:val="0040098F"/>
    <w:rsid w:val="00400D19"/>
    <w:rsid w:val="00401CF0"/>
    <w:rsid w:val="0040369B"/>
    <w:rsid w:val="0040386A"/>
    <w:rsid w:val="0040618C"/>
    <w:rsid w:val="004102AC"/>
    <w:rsid w:val="00414909"/>
    <w:rsid w:val="00425EBD"/>
    <w:rsid w:val="004277E8"/>
    <w:rsid w:val="004313A1"/>
    <w:rsid w:val="00433E40"/>
    <w:rsid w:val="00434A12"/>
    <w:rsid w:val="0043785F"/>
    <w:rsid w:val="00440E0F"/>
    <w:rsid w:val="004414B9"/>
    <w:rsid w:val="00441D68"/>
    <w:rsid w:val="00445152"/>
    <w:rsid w:val="00446D14"/>
    <w:rsid w:val="004470C8"/>
    <w:rsid w:val="00450E52"/>
    <w:rsid w:val="004527DA"/>
    <w:rsid w:val="00453085"/>
    <w:rsid w:val="00453D34"/>
    <w:rsid w:val="00461BE1"/>
    <w:rsid w:val="0046655E"/>
    <w:rsid w:val="00467188"/>
    <w:rsid w:val="00470EB9"/>
    <w:rsid w:val="00471BDD"/>
    <w:rsid w:val="00474B1E"/>
    <w:rsid w:val="00481720"/>
    <w:rsid w:val="004821F8"/>
    <w:rsid w:val="00490378"/>
    <w:rsid w:val="004903E2"/>
    <w:rsid w:val="00490BC6"/>
    <w:rsid w:val="004936F5"/>
    <w:rsid w:val="004962FE"/>
    <w:rsid w:val="00496E19"/>
    <w:rsid w:val="004A0055"/>
    <w:rsid w:val="004A050C"/>
    <w:rsid w:val="004A0E01"/>
    <w:rsid w:val="004A13CD"/>
    <w:rsid w:val="004A4C33"/>
    <w:rsid w:val="004B3BBE"/>
    <w:rsid w:val="004C1E5D"/>
    <w:rsid w:val="004C3264"/>
    <w:rsid w:val="004D0356"/>
    <w:rsid w:val="004D1BC1"/>
    <w:rsid w:val="004D35B6"/>
    <w:rsid w:val="004D6F8A"/>
    <w:rsid w:val="004E0F27"/>
    <w:rsid w:val="004E27E9"/>
    <w:rsid w:val="004E4B24"/>
    <w:rsid w:val="004E7E93"/>
    <w:rsid w:val="004F0D44"/>
    <w:rsid w:val="004F13C7"/>
    <w:rsid w:val="004F2DEC"/>
    <w:rsid w:val="004F3255"/>
    <w:rsid w:val="004F4637"/>
    <w:rsid w:val="004F6014"/>
    <w:rsid w:val="004F649C"/>
    <w:rsid w:val="004F69FA"/>
    <w:rsid w:val="0050098C"/>
    <w:rsid w:val="005063AD"/>
    <w:rsid w:val="00514FED"/>
    <w:rsid w:val="00521F31"/>
    <w:rsid w:val="005265D2"/>
    <w:rsid w:val="0053044C"/>
    <w:rsid w:val="00530CA8"/>
    <w:rsid w:val="0053219E"/>
    <w:rsid w:val="00534CCF"/>
    <w:rsid w:val="00540180"/>
    <w:rsid w:val="00541185"/>
    <w:rsid w:val="00542385"/>
    <w:rsid w:val="00550871"/>
    <w:rsid w:val="00553BD2"/>
    <w:rsid w:val="00554A66"/>
    <w:rsid w:val="005572BE"/>
    <w:rsid w:val="00560FE7"/>
    <w:rsid w:val="00561B67"/>
    <w:rsid w:val="0056295B"/>
    <w:rsid w:val="00562EB5"/>
    <w:rsid w:val="005631C7"/>
    <w:rsid w:val="005746E4"/>
    <w:rsid w:val="0057762D"/>
    <w:rsid w:val="00583FC0"/>
    <w:rsid w:val="00585A79"/>
    <w:rsid w:val="00587528"/>
    <w:rsid w:val="00587669"/>
    <w:rsid w:val="00591360"/>
    <w:rsid w:val="00591738"/>
    <w:rsid w:val="00594604"/>
    <w:rsid w:val="00595C40"/>
    <w:rsid w:val="00597685"/>
    <w:rsid w:val="005A6DC6"/>
    <w:rsid w:val="005B0C18"/>
    <w:rsid w:val="005B33EE"/>
    <w:rsid w:val="005B4294"/>
    <w:rsid w:val="005B4C28"/>
    <w:rsid w:val="005B51DC"/>
    <w:rsid w:val="005B541D"/>
    <w:rsid w:val="005B6660"/>
    <w:rsid w:val="005C0B72"/>
    <w:rsid w:val="005C2861"/>
    <w:rsid w:val="005C431F"/>
    <w:rsid w:val="005D2B06"/>
    <w:rsid w:val="005D4CAD"/>
    <w:rsid w:val="005E40C1"/>
    <w:rsid w:val="005E5714"/>
    <w:rsid w:val="005F2C65"/>
    <w:rsid w:val="005F3957"/>
    <w:rsid w:val="005F6C0E"/>
    <w:rsid w:val="006001E7"/>
    <w:rsid w:val="00601EF6"/>
    <w:rsid w:val="00602334"/>
    <w:rsid w:val="00612643"/>
    <w:rsid w:val="006174D6"/>
    <w:rsid w:val="006200E2"/>
    <w:rsid w:val="00620210"/>
    <w:rsid w:val="00620B29"/>
    <w:rsid w:val="0062184D"/>
    <w:rsid w:val="0062328F"/>
    <w:rsid w:val="00627645"/>
    <w:rsid w:val="006300CE"/>
    <w:rsid w:val="00630292"/>
    <w:rsid w:val="0063058F"/>
    <w:rsid w:val="0063089A"/>
    <w:rsid w:val="00631582"/>
    <w:rsid w:val="0063169C"/>
    <w:rsid w:val="00632ED1"/>
    <w:rsid w:val="00632F3E"/>
    <w:rsid w:val="006369DA"/>
    <w:rsid w:val="006447FA"/>
    <w:rsid w:val="00646B03"/>
    <w:rsid w:val="0064788C"/>
    <w:rsid w:val="00652555"/>
    <w:rsid w:val="0065488E"/>
    <w:rsid w:val="00661914"/>
    <w:rsid w:val="0066268F"/>
    <w:rsid w:val="00663CC6"/>
    <w:rsid w:val="00665346"/>
    <w:rsid w:val="006654F3"/>
    <w:rsid w:val="00667C67"/>
    <w:rsid w:val="00671E54"/>
    <w:rsid w:val="006737A2"/>
    <w:rsid w:val="00675B08"/>
    <w:rsid w:val="00676F30"/>
    <w:rsid w:val="00682694"/>
    <w:rsid w:val="00683DE6"/>
    <w:rsid w:val="00684F7D"/>
    <w:rsid w:val="0068746B"/>
    <w:rsid w:val="00697465"/>
    <w:rsid w:val="006A39EE"/>
    <w:rsid w:val="006A4D93"/>
    <w:rsid w:val="006A5080"/>
    <w:rsid w:val="006A7390"/>
    <w:rsid w:val="006B196B"/>
    <w:rsid w:val="006B19ED"/>
    <w:rsid w:val="006C090A"/>
    <w:rsid w:val="006C343E"/>
    <w:rsid w:val="006C6769"/>
    <w:rsid w:val="006C7CFF"/>
    <w:rsid w:val="006D44E7"/>
    <w:rsid w:val="006D71D2"/>
    <w:rsid w:val="006E0C52"/>
    <w:rsid w:val="006E75F2"/>
    <w:rsid w:val="006F0647"/>
    <w:rsid w:val="006F160F"/>
    <w:rsid w:val="006F3859"/>
    <w:rsid w:val="006F4168"/>
    <w:rsid w:val="006F6CCF"/>
    <w:rsid w:val="006F7780"/>
    <w:rsid w:val="007065B6"/>
    <w:rsid w:val="00706CEC"/>
    <w:rsid w:val="0071142F"/>
    <w:rsid w:val="007119C7"/>
    <w:rsid w:val="00712F9A"/>
    <w:rsid w:val="00714221"/>
    <w:rsid w:val="00715983"/>
    <w:rsid w:val="0071614F"/>
    <w:rsid w:val="007170B6"/>
    <w:rsid w:val="0072528E"/>
    <w:rsid w:val="00725B68"/>
    <w:rsid w:val="0073022B"/>
    <w:rsid w:val="00730362"/>
    <w:rsid w:val="0073081F"/>
    <w:rsid w:val="0073416E"/>
    <w:rsid w:val="007345F4"/>
    <w:rsid w:val="0073606C"/>
    <w:rsid w:val="00736E58"/>
    <w:rsid w:val="007370E6"/>
    <w:rsid w:val="007421F4"/>
    <w:rsid w:val="00747EAC"/>
    <w:rsid w:val="00752A09"/>
    <w:rsid w:val="00753036"/>
    <w:rsid w:val="0076263C"/>
    <w:rsid w:val="007627A0"/>
    <w:rsid w:val="00763124"/>
    <w:rsid w:val="00767B3E"/>
    <w:rsid w:val="0077013C"/>
    <w:rsid w:val="00770E91"/>
    <w:rsid w:val="0077185C"/>
    <w:rsid w:val="00772986"/>
    <w:rsid w:val="00772FE7"/>
    <w:rsid w:val="00774D4F"/>
    <w:rsid w:val="00776407"/>
    <w:rsid w:val="00785154"/>
    <w:rsid w:val="00785662"/>
    <w:rsid w:val="0078797E"/>
    <w:rsid w:val="0079440F"/>
    <w:rsid w:val="00795455"/>
    <w:rsid w:val="007969C3"/>
    <w:rsid w:val="007A2247"/>
    <w:rsid w:val="007A536F"/>
    <w:rsid w:val="007B0AB7"/>
    <w:rsid w:val="007B0ECE"/>
    <w:rsid w:val="007B3A45"/>
    <w:rsid w:val="007B404E"/>
    <w:rsid w:val="007B4CE4"/>
    <w:rsid w:val="007B5855"/>
    <w:rsid w:val="007B6652"/>
    <w:rsid w:val="007C1B4F"/>
    <w:rsid w:val="007C1E02"/>
    <w:rsid w:val="007C520C"/>
    <w:rsid w:val="007C561D"/>
    <w:rsid w:val="007C6CAD"/>
    <w:rsid w:val="007C7920"/>
    <w:rsid w:val="007D1156"/>
    <w:rsid w:val="007D13DF"/>
    <w:rsid w:val="007D7341"/>
    <w:rsid w:val="007D7BD2"/>
    <w:rsid w:val="007E18CF"/>
    <w:rsid w:val="007E209D"/>
    <w:rsid w:val="007E343D"/>
    <w:rsid w:val="007E47FE"/>
    <w:rsid w:val="007E48D4"/>
    <w:rsid w:val="007E4F4C"/>
    <w:rsid w:val="007F06C5"/>
    <w:rsid w:val="007F2EE0"/>
    <w:rsid w:val="007F45B4"/>
    <w:rsid w:val="007F4E81"/>
    <w:rsid w:val="007F6FC8"/>
    <w:rsid w:val="007F7216"/>
    <w:rsid w:val="00801000"/>
    <w:rsid w:val="008025C8"/>
    <w:rsid w:val="00806C69"/>
    <w:rsid w:val="00810832"/>
    <w:rsid w:val="008111DF"/>
    <w:rsid w:val="00811CBE"/>
    <w:rsid w:val="00812390"/>
    <w:rsid w:val="008129EC"/>
    <w:rsid w:val="008138D6"/>
    <w:rsid w:val="008139FF"/>
    <w:rsid w:val="008143AF"/>
    <w:rsid w:val="00817AF7"/>
    <w:rsid w:val="00821F5F"/>
    <w:rsid w:val="008235FC"/>
    <w:rsid w:val="008271F8"/>
    <w:rsid w:val="008339BD"/>
    <w:rsid w:val="0083485D"/>
    <w:rsid w:val="00836924"/>
    <w:rsid w:val="00840BF4"/>
    <w:rsid w:val="008423C9"/>
    <w:rsid w:val="00846DB5"/>
    <w:rsid w:val="00847CB4"/>
    <w:rsid w:val="00851524"/>
    <w:rsid w:val="00851E1D"/>
    <w:rsid w:val="00852A68"/>
    <w:rsid w:val="0086298B"/>
    <w:rsid w:val="0086622D"/>
    <w:rsid w:val="008709BD"/>
    <w:rsid w:val="008728E7"/>
    <w:rsid w:val="00873C76"/>
    <w:rsid w:val="00874B6C"/>
    <w:rsid w:val="00874BE8"/>
    <w:rsid w:val="00874D0E"/>
    <w:rsid w:val="00875FD2"/>
    <w:rsid w:val="00884AD8"/>
    <w:rsid w:val="00886523"/>
    <w:rsid w:val="00891DFE"/>
    <w:rsid w:val="0089275E"/>
    <w:rsid w:val="00892A2A"/>
    <w:rsid w:val="00894C2F"/>
    <w:rsid w:val="00896F9E"/>
    <w:rsid w:val="008A079C"/>
    <w:rsid w:val="008A0A88"/>
    <w:rsid w:val="008A3157"/>
    <w:rsid w:val="008A4188"/>
    <w:rsid w:val="008A5A2E"/>
    <w:rsid w:val="008B0512"/>
    <w:rsid w:val="008B0F2B"/>
    <w:rsid w:val="008B2CEF"/>
    <w:rsid w:val="008B2E87"/>
    <w:rsid w:val="008B739E"/>
    <w:rsid w:val="008C0266"/>
    <w:rsid w:val="008C2286"/>
    <w:rsid w:val="008C2D4E"/>
    <w:rsid w:val="008C517C"/>
    <w:rsid w:val="008C6344"/>
    <w:rsid w:val="008C7606"/>
    <w:rsid w:val="008D04D2"/>
    <w:rsid w:val="008D6C62"/>
    <w:rsid w:val="008E106C"/>
    <w:rsid w:val="008E19F4"/>
    <w:rsid w:val="008E1C2D"/>
    <w:rsid w:val="008E3346"/>
    <w:rsid w:val="008E388E"/>
    <w:rsid w:val="008E7312"/>
    <w:rsid w:val="008F1B21"/>
    <w:rsid w:val="008F3051"/>
    <w:rsid w:val="008F30C8"/>
    <w:rsid w:val="008F40D4"/>
    <w:rsid w:val="00907275"/>
    <w:rsid w:val="00915BE5"/>
    <w:rsid w:val="00923CCA"/>
    <w:rsid w:val="009318DE"/>
    <w:rsid w:val="00932F3B"/>
    <w:rsid w:val="0093331E"/>
    <w:rsid w:val="00933BA3"/>
    <w:rsid w:val="009365D5"/>
    <w:rsid w:val="00936E1F"/>
    <w:rsid w:val="0093722D"/>
    <w:rsid w:val="00940C5B"/>
    <w:rsid w:val="009418B3"/>
    <w:rsid w:val="00942011"/>
    <w:rsid w:val="0094486C"/>
    <w:rsid w:val="00944EE2"/>
    <w:rsid w:val="00945F4F"/>
    <w:rsid w:val="00946CFD"/>
    <w:rsid w:val="00946E60"/>
    <w:rsid w:val="00950740"/>
    <w:rsid w:val="00952E2F"/>
    <w:rsid w:val="00953DBE"/>
    <w:rsid w:val="00955634"/>
    <w:rsid w:val="0095621F"/>
    <w:rsid w:val="00956232"/>
    <w:rsid w:val="009576B5"/>
    <w:rsid w:val="009610C2"/>
    <w:rsid w:val="009644AA"/>
    <w:rsid w:val="00964860"/>
    <w:rsid w:val="0096554C"/>
    <w:rsid w:val="00966951"/>
    <w:rsid w:val="0097031E"/>
    <w:rsid w:val="00971715"/>
    <w:rsid w:val="009718F3"/>
    <w:rsid w:val="0097221B"/>
    <w:rsid w:val="00973448"/>
    <w:rsid w:val="0097695A"/>
    <w:rsid w:val="00977D82"/>
    <w:rsid w:val="0098602A"/>
    <w:rsid w:val="009904AA"/>
    <w:rsid w:val="009921BF"/>
    <w:rsid w:val="00992C6D"/>
    <w:rsid w:val="009A4061"/>
    <w:rsid w:val="009B1208"/>
    <w:rsid w:val="009B135F"/>
    <w:rsid w:val="009B13E2"/>
    <w:rsid w:val="009B257B"/>
    <w:rsid w:val="009B285C"/>
    <w:rsid w:val="009B5E64"/>
    <w:rsid w:val="009B6E1F"/>
    <w:rsid w:val="009B7443"/>
    <w:rsid w:val="009C0180"/>
    <w:rsid w:val="009C1551"/>
    <w:rsid w:val="009C173E"/>
    <w:rsid w:val="009C2CCE"/>
    <w:rsid w:val="009C3996"/>
    <w:rsid w:val="009C4B24"/>
    <w:rsid w:val="009C5FB5"/>
    <w:rsid w:val="009C6ECC"/>
    <w:rsid w:val="009C7531"/>
    <w:rsid w:val="009D2B3C"/>
    <w:rsid w:val="009D2FC5"/>
    <w:rsid w:val="009D471C"/>
    <w:rsid w:val="009D7FBE"/>
    <w:rsid w:val="009E23F8"/>
    <w:rsid w:val="009F136F"/>
    <w:rsid w:val="009F2476"/>
    <w:rsid w:val="009F4003"/>
    <w:rsid w:val="009F4474"/>
    <w:rsid w:val="009F73DC"/>
    <w:rsid w:val="00A02E97"/>
    <w:rsid w:val="00A0369B"/>
    <w:rsid w:val="00A05F31"/>
    <w:rsid w:val="00A068EB"/>
    <w:rsid w:val="00A1160E"/>
    <w:rsid w:val="00A12F72"/>
    <w:rsid w:val="00A13349"/>
    <w:rsid w:val="00A15D20"/>
    <w:rsid w:val="00A167BC"/>
    <w:rsid w:val="00A1687B"/>
    <w:rsid w:val="00A22283"/>
    <w:rsid w:val="00A22394"/>
    <w:rsid w:val="00A25410"/>
    <w:rsid w:val="00A25A4E"/>
    <w:rsid w:val="00A2660E"/>
    <w:rsid w:val="00A27EB0"/>
    <w:rsid w:val="00A30435"/>
    <w:rsid w:val="00A30A3C"/>
    <w:rsid w:val="00A3358B"/>
    <w:rsid w:val="00A3706B"/>
    <w:rsid w:val="00A40B37"/>
    <w:rsid w:val="00A41243"/>
    <w:rsid w:val="00A43CE5"/>
    <w:rsid w:val="00A45DED"/>
    <w:rsid w:val="00A50F5C"/>
    <w:rsid w:val="00A55180"/>
    <w:rsid w:val="00A561E2"/>
    <w:rsid w:val="00A56215"/>
    <w:rsid w:val="00A56CB8"/>
    <w:rsid w:val="00A60B4D"/>
    <w:rsid w:val="00A631D5"/>
    <w:rsid w:val="00A70FA8"/>
    <w:rsid w:val="00A7249B"/>
    <w:rsid w:val="00A72B64"/>
    <w:rsid w:val="00A73B76"/>
    <w:rsid w:val="00A8116C"/>
    <w:rsid w:val="00A857D7"/>
    <w:rsid w:val="00A85CA9"/>
    <w:rsid w:val="00A87411"/>
    <w:rsid w:val="00A93E72"/>
    <w:rsid w:val="00A95798"/>
    <w:rsid w:val="00AA128F"/>
    <w:rsid w:val="00AA166D"/>
    <w:rsid w:val="00AA2A4E"/>
    <w:rsid w:val="00AA2D5C"/>
    <w:rsid w:val="00AA368A"/>
    <w:rsid w:val="00AA5893"/>
    <w:rsid w:val="00AA67B0"/>
    <w:rsid w:val="00AA73B2"/>
    <w:rsid w:val="00AA78D4"/>
    <w:rsid w:val="00AB22B6"/>
    <w:rsid w:val="00AB4EC7"/>
    <w:rsid w:val="00AB6F5B"/>
    <w:rsid w:val="00AB6F71"/>
    <w:rsid w:val="00AC03A2"/>
    <w:rsid w:val="00AC0A82"/>
    <w:rsid w:val="00AC156E"/>
    <w:rsid w:val="00AC1C52"/>
    <w:rsid w:val="00AC44B3"/>
    <w:rsid w:val="00AC4C5D"/>
    <w:rsid w:val="00AD08E0"/>
    <w:rsid w:val="00AD251C"/>
    <w:rsid w:val="00AD3E0E"/>
    <w:rsid w:val="00AD4AF6"/>
    <w:rsid w:val="00AD4B6A"/>
    <w:rsid w:val="00AE1BAC"/>
    <w:rsid w:val="00AE3C85"/>
    <w:rsid w:val="00AE467F"/>
    <w:rsid w:val="00AE56F5"/>
    <w:rsid w:val="00B01DD7"/>
    <w:rsid w:val="00B03E6D"/>
    <w:rsid w:val="00B061A3"/>
    <w:rsid w:val="00B06D01"/>
    <w:rsid w:val="00B06F66"/>
    <w:rsid w:val="00B07650"/>
    <w:rsid w:val="00B07E96"/>
    <w:rsid w:val="00B10BB2"/>
    <w:rsid w:val="00B124A7"/>
    <w:rsid w:val="00B1368B"/>
    <w:rsid w:val="00B14585"/>
    <w:rsid w:val="00B20BA7"/>
    <w:rsid w:val="00B20CA9"/>
    <w:rsid w:val="00B22CDF"/>
    <w:rsid w:val="00B248B1"/>
    <w:rsid w:val="00B26329"/>
    <w:rsid w:val="00B307EE"/>
    <w:rsid w:val="00B33545"/>
    <w:rsid w:val="00B34088"/>
    <w:rsid w:val="00B34ABE"/>
    <w:rsid w:val="00B3531B"/>
    <w:rsid w:val="00B36914"/>
    <w:rsid w:val="00B418E2"/>
    <w:rsid w:val="00B42276"/>
    <w:rsid w:val="00B426BF"/>
    <w:rsid w:val="00B4531F"/>
    <w:rsid w:val="00B45B90"/>
    <w:rsid w:val="00B50A95"/>
    <w:rsid w:val="00B51169"/>
    <w:rsid w:val="00B541FD"/>
    <w:rsid w:val="00B565EA"/>
    <w:rsid w:val="00B5727B"/>
    <w:rsid w:val="00B61996"/>
    <w:rsid w:val="00B63B48"/>
    <w:rsid w:val="00B749F1"/>
    <w:rsid w:val="00B778E3"/>
    <w:rsid w:val="00B800EE"/>
    <w:rsid w:val="00B8030F"/>
    <w:rsid w:val="00B81168"/>
    <w:rsid w:val="00B83655"/>
    <w:rsid w:val="00B83B18"/>
    <w:rsid w:val="00B84873"/>
    <w:rsid w:val="00B869E9"/>
    <w:rsid w:val="00B8773A"/>
    <w:rsid w:val="00B92253"/>
    <w:rsid w:val="00B922BE"/>
    <w:rsid w:val="00B93D53"/>
    <w:rsid w:val="00B95627"/>
    <w:rsid w:val="00BA42AB"/>
    <w:rsid w:val="00BA47EC"/>
    <w:rsid w:val="00BA7009"/>
    <w:rsid w:val="00BB0B43"/>
    <w:rsid w:val="00BB2747"/>
    <w:rsid w:val="00BB2E39"/>
    <w:rsid w:val="00BB445B"/>
    <w:rsid w:val="00BB5F55"/>
    <w:rsid w:val="00BB6BFC"/>
    <w:rsid w:val="00BB7237"/>
    <w:rsid w:val="00BC0043"/>
    <w:rsid w:val="00BC1AE8"/>
    <w:rsid w:val="00BC1B8B"/>
    <w:rsid w:val="00BC1E07"/>
    <w:rsid w:val="00BC3173"/>
    <w:rsid w:val="00BC31B5"/>
    <w:rsid w:val="00BC44B6"/>
    <w:rsid w:val="00BC555A"/>
    <w:rsid w:val="00BC64A7"/>
    <w:rsid w:val="00BD4FB8"/>
    <w:rsid w:val="00BD530F"/>
    <w:rsid w:val="00BE01AD"/>
    <w:rsid w:val="00BE53C3"/>
    <w:rsid w:val="00BE5781"/>
    <w:rsid w:val="00BE618A"/>
    <w:rsid w:val="00BE730E"/>
    <w:rsid w:val="00BE773A"/>
    <w:rsid w:val="00BF1AC9"/>
    <w:rsid w:val="00BF1B37"/>
    <w:rsid w:val="00BF241D"/>
    <w:rsid w:val="00BF27D0"/>
    <w:rsid w:val="00C05207"/>
    <w:rsid w:val="00C06CCF"/>
    <w:rsid w:val="00C143F0"/>
    <w:rsid w:val="00C21590"/>
    <w:rsid w:val="00C2358E"/>
    <w:rsid w:val="00C306C3"/>
    <w:rsid w:val="00C35DD1"/>
    <w:rsid w:val="00C372B4"/>
    <w:rsid w:val="00C43277"/>
    <w:rsid w:val="00C46682"/>
    <w:rsid w:val="00C47E70"/>
    <w:rsid w:val="00C50B0F"/>
    <w:rsid w:val="00C52C98"/>
    <w:rsid w:val="00C53E4C"/>
    <w:rsid w:val="00C55B18"/>
    <w:rsid w:val="00C571F6"/>
    <w:rsid w:val="00C5770F"/>
    <w:rsid w:val="00C601B7"/>
    <w:rsid w:val="00C622B6"/>
    <w:rsid w:val="00C6257D"/>
    <w:rsid w:val="00C6450D"/>
    <w:rsid w:val="00C71364"/>
    <w:rsid w:val="00C773AF"/>
    <w:rsid w:val="00C80AF7"/>
    <w:rsid w:val="00C8482D"/>
    <w:rsid w:val="00C920CA"/>
    <w:rsid w:val="00C931A5"/>
    <w:rsid w:val="00C934CA"/>
    <w:rsid w:val="00C93FDC"/>
    <w:rsid w:val="00C96B83"/>
    <w:rsid w:val="00CA4601"/>
    <w:rsid w:val="00CA488F"/>
    <w:rsid w:val="00CB2226"/>
    <w:rsid w:val="00CB22F9"/>
    <w:rsid w:val="00CB69FA"/>
    <w:rsid w:val="00CB7EDA"/>
    <w:rsid w:val="00CC1963"/>
    <w:rsid w:val="00CC20F3"/>
    <w:rsid w:val="00CC6681"/>
    <w:rsid w:val="00CD2FFD"/>
    <w:rsid w:val="00CD4C53"/>
    <w:rsid w:val="00CD5CAD"/>
    <w:rsid w:val="00CE014B"/>
    <w:rsid w:val="00CF14AB"/>
    <w:rsid w:val="00CF3096"/>
    <w:rsid w:val="00CF532A"/>
    <w:rsid w:val="00CF53D6"/>
    <w:rsid w:val="00CF6367"/>
    <w:rsid w:val="00CF74C9"/>
    <w:rsid w:val="00D009A5"/>
    <w:rsid w:val="00D02033"/>
    <w:rsid w:val="00D036EE"/>
    <w:rsid w:val="00D03BDC"/>
    <w:rsid w:val="00D04E97"/>
    <w:rsid w:val="00D05341"/>
    <w:rsid w:val="00D11E3F"/>
    <w:rsid w:val="00D15952"/>
    <w:rsid w:val="00D17CFA"/>
    <w:rsid w:val="00D21167"/>
    <w:rsid w:val="00D22BC0"/>
    <w:rsid w:val="00D23206"/>
    <w:rsid w:val="00D304B4"/>
    <w:rsid w:val="00D30BFE"/>
    <w:rsid w:val="00D31A3F"/>
    <w:rsid w:val="00D35689"/>
    <w:rsid w:val="00D444BF"/>
    <w:rsid w:val="00D46B2B"/>
    <w:rsid w:val="00D5112C"/>
    <w:rsid w:val="00D53FE2"/>
    <w:rsid w:val="00D637B5"/>
    <w:rsid w:val="00D6725E"/>
    <w:rsid w:val="00D67280"/>
    <w:rsid w:val="00D734B2"/>
    <w:rsid w:val="00D776F9"/>
    <w:rsid w:val="00D8350E"/>
    <w:rsid w:val="00D862B7"/>
    <w:rsid w:val="00D87897"/>
    <w:rsid w:val="00D90592"/>
    <w:rsid w:val="00D93646"/>
    <w:rsid w:val="00D96D51"/>
    <w:rsid w:val="00D96EDF"/>
    <w:rsid w:val="00DA0C2E"/>
    <w:rsid w:val="00DA1D87"/>
    <w:rsid w:val="00DA3D9F"/>
    <w:rsid w:val="00DA6A2D"/>
    <w:rsid w:val="00DB0542"/>
    <w:rsid w:val="00DB2814"/>
    <w:rsid w:val="00DB3F9D"/>
    <w:rsid w:val="00DB4573"/>
    <w:rsid w:val="00DC21BF"/>
    <w:rsid w:val="00DC41F5"/>
    <w:rsid w:val="00DD071C"/>
    <w:rsid w:val="00DD0C11"/>
    <w:rsid w:val="00DD3489"/>
    <w:rsid w:val="00DD56A4"/>
    <w:rsid w:val="00DD6D87"/>
    <w:rsid w:val="00DD6DC7"/>
    <w:rsid w:val="00DD7C21"/>
    <w:rsid w:val="00DE1F7A"/>
    <w:rsid w:val="00DE398C"/>
    <w:rsid w:val="00DF1142"/>
    <w:rsid w:val="00DF56D7"/>
    <w:rsid w:val="00DF5A41"/>
    <w:rsid w:val="00DF6D75"/>
    <w:rsid w:val="00E00736"/>
    <w:rsid w:val="00E009D2"/>
    <w:rsid w:val="00E07575"/>
    <w:rsid w:val="00E12062"/>
    <w:rsid w:val="00E17D4B"/>
    <w:rsid w:val="00E21279"/>
    <w:rsid w:val="00E2247D"/>
    <w:rsid w:val="00E239DD"/>
    <w:rsid w:val="00E24E5D"/>
    <w:rsid w:val="00E30397"/>
    <w:rsid w:val="00E35B9E"/>
    <w:rsid w:val="00E40BE1"/>
    <w:rsid w:val="00E40FCD"/>
    <w:rsid w:val="00E42D5B"/>
    <w:rsid w:val="00E42DFB"/>
    <w:rsid w:val="00E44B21"/>
    <w:rsid w:val="00E461D5"/>
    <w:rsid w:val="00E4766C"/>
    <w:rsid w:val="00E47AC5"/>
    <w:rsid w:val="00E509FA"/>
    <w:rsid w:val="00E61988"/>
    <w:rsid w:val="00E75585"/>
    <w:rsid w:val="00E75D9B"/>
    <w:rsid w:val="00E85031"/>
    <w:rsid w:val="00E866E1"/>
    <w:rsid w:val="00E86DDB"/>
    <w:rsid w:val="00E875E5"/>
    <w:rsid w:val="00E9092F"/>
    <w:rsid w:val="00E9371D"/>
    <w:rsid w:val="00E978DB"/>
    <w:rsid w:val="00E97E4D"/>
    <w:rsid w:val="00EA4A50"/>
    <w:rsid w:val="00EB16EC"/>
    <w:rsid w:val="00EB1B06"/>
    <w:rsid w:val="00EB292A"/>
    <w:rsid w:val="00EB3673"/>
    <w:rsid w:val="00EB4B84"/>
    <w:rsid w:val="00EB5C15"/>
    <w:rsid w:val="00EC1050"/>
    <w:rsid w:val="00EC3594"/>
    <w:rsid w:val="00EC3F8B"/>
    <w:rsid w:val="00EC47B0"/>
    <w:rsid w:val="00EC7E89"/>
    <w:rsid w:val="00ED0E77"/>
    <w:rsid w:val="00ED2D4B"/>
    <w:rsid w:val="00ED32FD"/>
    <w:rsid w:val="00ED384B"/>
    <w:rsid w:val="00ED49EB"/>
    <w:rsid w:val="00ED53C5"/>
    <w:rsid w:val="00ED6AD6"/>
    <w:rsid w:val="00ED7500"/>
    <w:rsid w:val="00EE25BE"/>
    <w:rsid w:val="00EE2B8E"/>
    <w:rsid w:val="00EE4165"/>
    <w:rsid w:val="00EE7D22"/>
    <w:rsid w:val="00EF2232"/>
    <w:rsid w:val="00EF784F"/>
    <w:rsid w:val="00F010D3"/>
    <w:rsid w:val="00F015BA"/>
    <w:rsid w:val="00F05273"/>
    <w:rsid w:val="00F0688B"/>
    <w:rsid w:val="00F07DEC"/>
    <w:rsid w:val="00F1007F"/>
    <w:rsid w:val="00F11FBB"/>
    <w:rsid w:val="00F13692"/>
    <w:rsid w:val="00F14D74"/>
    <w:rsid w:val="00F174E0"/>
    <w:rsid w:val="00F21AC7"/>
    <w:rsid w:val="00F22901"/>
    <w:rsid w:val="00F23460"/>
    <w:rsid w:val="00F25F39"/>
    <w:rsid w:val="00F279C7"/>
    <w:rsid w:val="00F27D09"/>
    <w:rsid w:val="00F3172E"/>
    <w:rsid w:val="00F31E31"/>
    <w:rsid w:val="00F33020"/>
    <w:rsid w:val="00F334C6"/>
    <w:rsid w:val="00F344E8"/>
    <w:rsid w:val="00F34E01"/>
    <w:rsid w:val="00F359CD"/>
    <w:rsid w:val="00F413EF"/>
    <w:rsid w:val="00F51123"/>
    <w:rsid w:val="00F52B58"/>
    <w:rsid w:val="00F54F28"/>
    <w:rsid w:val="00F55CCB"/>
    <w:rsid w:val="00F55E33"/>
    <w:rsid w:val="00F57D53"/>
    <w:rsid w:val="00F60063"/>
    <w:rsid w:val="00F603A6"/>
    <w:rsid w:val="00F64E10"/>
    <w:rsid w:val="00F75BDF"/>
    <w:rsid w:val="00F769B8"/>
    <w:rsid w:val="00F769CE"/>
    <w:rsid w:val="00F77D1B"/>
    <w:rsid w:val="00F8266D"/>
    <w:rsid w:val="00F86690"/>
    <w:rsid w:val="00F8697B"/>
    <w:rsid w:val="00F90DB9"/>
    <w:rsid w:val="00F92C1B"/>
    <w:rsid w:val="00F93238"/>
    <w:rsid w:val="00FA0C04"/>
    <w:rsid w:val="00FA11E8"/>
    <w:rsid w:val="00FA1CA4"/>
    <w:rsid w:val="00FA3131"/>
    <w:rsid w:val="00FA5B59"/>
    <w:rsid w:val="00FA7567"/>
    <w:rsid w:val="00FA79BD"/>
    <w:rsid w:val="00FA7B92"/>
    <w:rsid w:val="00FB01F4"/>
    <w:rsid w:val="00FB032C"/>
    <w:rsid w:val="00FB06C1"/>
    <w:rsid w:val="00FB2BA0"/>
    <w:rsid w:val="00FB3890"/>
    <w:rsid w:val="00FB4BDA"/>
    <w:rsid w:val="00FB567D"/>
    <w:rsid w:val="00FB6B71"/>
    <w:rsid w:val="00FB7C1C"/>
    <w:rsid w:val="00FC68E1"/>
    <w:rsid w:val="00FD0865"/>
    <w:rsid w:val="00FD3249"/>
    <w:rsid w:val="00FE6FCC"/>
    <w:rsid w:val="00FF1E3A"/>
    <w:rsid w:val="00FF4694"/>
    <w:rsid w:val="00FF4FDA"/>
    <w:rsid w:val="00FF69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317F11B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3EF"/>
    <w:pPr>
      <w:ind w:left="720"/>
      <w:contextualSpacing/>
    </w:pPr>
  </w:style>
  <w:style w:type="table" w:styleId="TableGrid">
    <w:name w:val="Table Grid"/>
    <w:basedOn w:val="TableNormal"/>
    <w:uiPriority w:val="39"/>
    <w:rsid w:val="000909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A172F"/>
    <w:pPr>
      <w:tabs>
        <w:tab w:val="center" w:pos="4680"/>
        <w:tab w:val="right" w:pos="9360"/>
      </w:tabs>
    </w:pPr>
  </w:style>
  <w:style w:type="character" w:customStyle="1" w:styleId="HeaderChar">
    <w:name w:val="Header Char"/>
    <w:basedOn w:val="DefaultParagraphFont"/>
    <w:link w:val="Header"/>
    <w:uiPriority w:val="99"/>
    <w:rsid w:val="002A172F"/>
  </w:style>
  <w:style w:type="paragraph" w:styleId="Footer">
    <w:name w:val="footer"/>
    <w:basedOn w:val="Normal"/>
    <w:link w:val="FooterChar"/>
    <w:uiPriority w:val="99"/>
    <w:unhideWhenUsed/>
    <w:rsid w:val="002A172F"/>
    <w:pPr>
      <w:tabs>
        <w:tab w:val="center" w:pos="4680"/>
        <w:tab w:val="right" w:pos="9360"/>
      </w:tabs>
    </w:pPr>
  </w:style>
  <w:style w:type="character" w:customStyle="1" w:styleId="FooterChar">
    <w:name w:val="Footer Char"/>
    <w:basedOn w:val="DefaultParagraphFont"/>
    <w:link w:val="Footer"/>
    <w:uiPriority w:val="99"/>
    <w:rsid w:val="002A1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917</TotalTime>
  <Pages>29</Pages>
  <Words>7577</Words>
  <Characters>43191</Characters>
  <Application>Microsoft Macintosh Word</Application>
  <DocSecurity>0</DocSecurity>
  <Lines>359</Lines>
  <Paragraphs>101</Paragraphs>
  <ScaleCrop>false</ScaleCrop>
  <LinksUpToDate>false</LinksUpToDate>
  <CharactersWithSpaces>50667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shoshonaji@hotmail.com</dc:creator>
  <cp:keywords/>
  <dc:description/>
  <cp:lastModifiedBy>duhanaje@yahoo.com</cp:lastModifiedBy>
  <cp:revision>895</cp:revision>
  <dcterms:created xsi:type="dcterms:W3CDTF">2015-08-09T10:05:00Z</dcterms:created>
  <dcterms:modified xsi:type="dcterms:W3CDTF">2015-08-14T08:53:00Z</dcterms:modified>
</cp:coreProperties>
</file>